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0D" w:rsidRPr="005D1C23" w:rsidRDefault="00FD320D" w:rsidP="008E495F">
      <w:pPr>
        <w:pStyle w:val="ab"/>
        <w:jc w:val="right"/>
        <w:rPr>
          <w:sz w:val="26"/>
          <w:szCs w:val="26"/>
          <w:lang w:val="ru-RU"/>
        </w:rPr>
      </w:pPr>
    </w:p>
    <w:p w:rsidR="008E495F" w:rsidRPr="005D1C23" w:rsidRDefault="008E495F" w:rsidP="008E495F">
      <w:pPr>
        <w:pStyle w:val="ab"/>
        <w:jc w:val="right"/>
        <w:rPr>
          <w:sz w:val="26"/>
          <w:szCs w:val="26"/>
          <w:lang w:val="ru-RU"/>
        </w:rPr>
      </w:pPr>
      <w:bookmarkStart w:id="0" w:name="_GoBack"/>
      <w:bookmarkEnd w:id="0"/>
    </w:p>
    <w:p w:rsidR="008E495F" w:rsidRPr="005D1C23" w:rsidRDefault="008E495F" w:rsidP="008E495F">
      <w:pPr>
        <w:autoSpaceDE w:val="0"/>
        <w:autoSpaceDN w:val="0"/>
        <w:adjustRightInd w:val="0"/>
        <w:ind w:firstLine="540"/>
        <w:jc w:val="center"/>
        <w:rPr>
          <w:b/>
          <w:bCs/>
          <w:sz w:val="28"/>
          <w:szCs w:val="28"/>
        </w:rPr>
      </w:pPr>
      <w:r w:rsidRPr="005D1C23">
        <w:rPr>
          <w:b/>
          <w:sz w:val="28"/>
          <w:szCs w:val="28"/>
        </w:rPr>
        <w:t xml:space="preserve">Муниципальная программа </w:t>
      </w:r>
      <w:r w:rsidRPr="005D1C23">
        <w:rPr>
          <w:b/>
          <w:bCs/>
          <w:sz w:val="28"/>
          <w:szCs w:val="28"/>
        </w:rPr>
        <w:t xml:space="preserve">города Кузнецка Пензенской области </w:t>
      </w:r>
    </w:p>
    <w:p w:rsidR="008E495F" w:rsidRPr="005D1C23" w:rsidRDefault="008E495F" w:rsidP="008E495F">
      <w:pPr>
        <w:autoSpaceDE w:val="0"/>
        <w:autoSpaceDN w:val="0"/>
        <w:adjustRightInd w:val="0"/>
        <w:ind w:firstLine="540"/>
        <w:jc w:val="center"/>
        <w:rPr>
          <w:b/>
          <w:bCs/>
          <w:sz w:val="28"/>
          <w:szCs w:val="28"/>
        </w:rPr>
      </w:pPr>
      <w:r w:rsidRPr="005D1C23">
        <w:rPr>
          <w:b/>
          <w:bCs/>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autoSpaceDE w:val="0"/>
        <w:autoSpaceDN w:val="0"/>
        <w:adjustRightInd w:val="0"/>
        <w:outlineLvl w:val="1"/>
        <w:rPr>
          <w:sz w:val="28"/>
          <w:szCs w:val="28"/>
        </w:rPr>
      </w:pPr>
    </w:p>
    <w:p w:rsidR="008E495F" w:rsidRPr="005D1C23" w:rsidRDefault="008E495F" w:rsidP="008E495F">
      <w:pPr>
        <w:autoSpaceDE w:val="0"/>
        <w:autoSpaceDN w:val="0"/>
        <w:adjustRightInd w:val="0"/>
        <w:jc w:val="center"/>
        <w:outlineLvl w:val="1"/>
        <w:rPr>
          <w:sz w:val="28"/>
          <w:szCs w:val="28"/>
        </w:rPr>
      </w:pPr>
      <w:r w:rsidRPr="005D1C23">
        <w:rPr>
          <w:sz w:val="28"/>
          <w:szCs w:val="28"/>
        </w:rPr>
        <w:t>ПАСПОРТ</w:t>
      </w:r>
    </w:p>
    <w:p w:rsidR="008E495F" w:rsidRPr="005D1C23" w:rsidRDefault="008E495F" w:rsidP="008E495F">
      <w:pPr>
        <w:autoSpaceDE w:val="0"/>
        <w:autoSpaceDN w:val="0"/>
        <w:adjustRightInd w:val="0"/>
        <w:jc w:val="center"/>
        <w:rPr>
          <w:sz w:val="28"/>
          <w:szCs w:val="28"/>
        </w:rPr>
      </w:pPr>
      <w:r w:rsidRPr="005D1C23">
        <w:rPr>
          <w:sz w:val="28"/>
          <w:szCs w:val="28"/>
        </w:rPr>
        <w:t>муниципальной программы города Кузнецка</w:t>
      </w:r>
    </w:p>
    <w:p w:rsidR="008E495F" w:rsidRPr="005D1C23"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Наименование </w:t>
            </w:r>
            <w:proofErr w:type="gramStart"/>
            <w:r w:rsidRPr="005D1C23">
              <w:rPr>
                <w:rFonts w:ascii="Times New Roman" w:eastAsia="Times New Roman" w:hAnsi="Times New Roman" w:cs="Times New Roman"/>
                <w:sz w:val="24"/>
                <w:szCs w:val="24"/>
              </w:rPr>
              <w:t>муниципальной</w:t>
            </w:r>
            <w:proofErr w:type="gramEnd"/>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rPr>
                <w:bCs/>
              </w:rPr>
            </w:pPr>
            <w:r w:rsidRPr="005D1C23">
              <w:rPr>
                <w:bCs/>
              </w:rPr>
              <w:t>«Развитие местного самоуправления и гражданского общества в городе Кузнецке Пензенской области»</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Ответственный исполнитель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Администрация  города Кузнецка</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jc w:val="both"/>
              <w:rPr>
                <w:rFonts w:ascii="Times New Roman" w:eastAsia="Times New Roman" w:hAnsi="Times New Roman" w:cs="Times New Roman"/>
                <w:sz w:val="24"/>
                <w:szCs w:val="24"/>
              </w:rPr>
            </w:pPr>
            <w:r w:rsidRPr="005D1C23">
              <w:rPr>
                <w:rFonts w:ascii="Times New Roman" w:hAnsi="Times New Roman" w:cs="Times New Roman"/>
                <w:spacing w:val="-20"/>
                <w:sz w:val="24"/>
                <w:szCs w:val="24"/>
              </w:rPr>
              <w:t xml:space="preserve"> </w:t>
            </w:r>
            <w:r w:rsidRPr="005D1C23">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5D1C23">
              <w:rPr>
                <w:rFonts w:ascii="Times New Roman" w:hAnsi="Times New Roman" w:cs="Times New Roman"/>
                <w:sz w:val="24"/>
                <w:szCs w:val="24"/>
              </w:rPr>
              <w:t>защиты населения администрации города Кузнецка</w:t>
            </w:r>
            <w:proofErr w:type="gramEnd"/>
          </w:p>
        </w:tc>
      </w:tr>
      <w:tr w:rsidR="008E495F" w:rsidRPr="005D1C23" w:rsidTr="00AD4BB2">
        <w:trPr>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1. «Развитие муниципальной службы в городе Кузнецке».</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Цель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Создание </w:t>
            </w:r>
            <w:proofErr w:type="gramStart"/>
            <w:r w:rsidRPr="005D1C23">
              <w:rPr>
                <w:rFonts w:ascii="Times New Roman" w:eastAsia="Times New Roman" w:hAnsi="Times New Roman" w:cs="Times New Roman"/>
                <w:sz w:val="24"/>
                <w:szCs w:val="24"/>
              </w:rPr>
              <w:t>благоприятных</w:t>
            </w:r>
            <w:proofErr w:type="gramEnd"/>
            <w:r w:rsidRPr="005D1C23">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Задачи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ind w:hanging="67"/>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AD4BB2">
            <w:pPr>
              <w:autoSpaceDE w:val="0"/>
              <w:autoSpaceDN w:val="0"/>
              <w:adjustRightInd w:val="0"/>
              <w:jc w:val="both"/>
            </w:pPr>
            <w:r w:rsidRPr="005D1C23">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AD4BB2">
            <w:pPr>
              <w:autoSpaceDE w:val="0"/>
              <w:autoSpaceDN w:val="0"/>
              <w:adjustRightInd w:val="0"/>
              <w:jc w:val="both"/>
            </w:pPr>
            <w:r w:rsidRPr="005D1C23">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6.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jc w:val="both"/>
            </w:pPr>
            <w:r w:rsidRPr="005D1C23">
              <w:t>7. Повышение правовой грамотности населения;</w:t>
            </w:r>
          </w:p>
          <w:p w:rsidR="008E495F" w:rsidRPr="005D1C23" w:rsidRDefault="008E495F" w:rsidP="00AD4BB2">
            <w:pPr>
              <w:autoSpaceDE w:val="0"/>
              <w:autoSpaceDN w:val="0"/>
              <w:adjustRightInd w:val="0"/>
              <w:jc w:val="both"/>
            </w:pPr>
            <w:r w:rsidRPr="005D1C23">
              <w:t>8. Развитие социального партнерства, взаимодействие с институтами гражданского общества.</w:t>
            </w:r>
          </w:p>
          <w:p w:rsidR="008E495F" w:rsidRPr="005D1C23" w:rsidRDefault="008E495F" w:rsidP="00AD4BB2">
            <w:pPr>
              <w:autoSpaceDE w:val="0"/>
              <w:autoSpaceDN w:val="0"/>
              <w:adjustRightInd w:val="0"/>
              <w:jc w:val="both"/>
            </w:pPr>
            <w:r w:rsidRPr="005D1C23">
              <w:t>9. Обеспечение деятельности органов местного самоуправления по исполнению возложенных полномочий.</w:t>
            </w:r>
          </w:p>
        </w:tc>
      </w:tr>
      <w:tr w:rsidR="008E495F" w:rsidRPr="005D1C23"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lastRenderedPageBreak/>
              <w:t xml:space="preserve">Целевые показатели          </w:t>
            </w:r>
            <w:r w:rsidRPr="005D1C23">
              <w:rPr>
                <w:rFonts w:ascii="Times New Roman" w:eastAsia="Times New Roman" w:hAnsi="Times New Roman" w:cs="Times New Roman"/>
                <w:sz w:val="24"/>
                <w:szCs w:val="24"/>
              </w:rPr>
              <w:br/>
              <w:t xml:space="preserve">муниципальной программы </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1"/>
              </w:numPr>
              <w:autoSpaceDE w:val="0"/>
              <w:autoSpaceDN w:val="0"/>
              <w:adjustRightInd w:val="0"/>
              <w:ind w:left="75"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1"/>
              </w:numPr>
              <w:autoSpaceDE w:val="0"/>
              <w:autoSpaceDN w:val="0"/>
              <w:adjustRightInd w:val="0"/>
              <w:ind w:left="75"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AD4BB2">
            <w:pPr>
              <w:numPr>
                <w:ilvl w:val="0"/>
                <w:numId w:val="1"/>
              </w:numPr>
              <w:autoSpaceDE w:val="0"/>
              <w:autoSpaceDN w:val="0"/>
              <w:adjustRightInd w:val="0"/>
              <w:ind w:left="75" w:firstLine="0"/>
              <w:jc w:val="both"/>
            </w:pPr>
            <w:r w:rsidRPr="005D1C23">
              <w:t>Удовлетворенность населения деятельностью органов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5D1C23" w:rsidRDefault="008E495F" w:rsidP="00AD4BB2">
            <w:pPr>
              <w:numPr>
                <w:ilvl w:val="0"/>
                <w:numId w:val="1"/>
              </w:numPr>
              <w:autoSpaceDE w:val="0"/>
              <w:autoSpaceDN w:val="0"/>
              <w:adjustRightInd w:val="0"/>
              <w:ind w:left="75" w:firstLine="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Этапы и сроки реализации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3837A9">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2014-202</w:t>
            </w:r>
            <w:r w:rsidR="003837A9" w:rsidRPr="005D1C23">
              <w:rPr>
                <w:rFonts w:ascii="Times New Roman" w:eastAsia="Times New Roman" w:hAnsi="Times New Roman" w:cs="Times New Roman"/>
                <w:sz w:val="24"/>
                <w:szCs w:val="24"/>
              </w:rPr>
              <w:t>7</w:t>
            </w:r>
            <w:r w:rsidRPr="005D1C23">
              <w:rPr>
                <w:rFonts w:ascii="Times New Roman" w:eastAsia="Times New Roman" w:hAnsi="Times New Roman" w:cs="Times New Roman"/>
                <w:sz w:val="24"/>
                <w:szCs w:val="24"/>
              </w:rPr>
              <w:t xml:space="preserve"> годы</w:t>
            </w:r>
          </w:p>
        </w:tc>
      </w:tr>
      <w:tr w:rsidR="00D85D4F" w:rsidRPr="005D1C23"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85D4F" w:rsidRPr="00CE6E46" w:rsidRDefault="00D85D4F" w:rsidP="00D85D4F">
            <w:pPr>
              <w:widowControl w:val="0"/>
              <w:autoSpaceDE w:val="0"/>
              <w:autoSpaceDN w:val="0"/>
              <w:adjustRightInd w:val="0"/>
              <w:spacing w:line="228" w:lineRule="auto"/>
              <w:jc w:val="both"/>
            </w:pPr>
            <w:r w:rsidRPr="00CE6E46">
              <w:t xml:space="preserve">Объемы бюджетных            </w:t>
            </w:r>
            <w:r w:rsidRPr="00CE6E46">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D85D4F" w:rsidRPr="00AB5AFA" w:rsidRDefault="00D85D4F" w:rsidP="00D85D4F">
            <w:pPr>
              <w:jc w:val="both"/>
            </w:pPr>
            <w:r w:rsidRPr="00AB5AFA">
              <w:t xml:space="preserve">Общий объем бюджетных ассигнований на реализацию программы составляет 806575,8 тыс. рублей, </w:t>
            </w:r>
          </w:p>
          <w:p w:rsidR="00D85D4F" w:rsidRPr="00AB5AFA" w:rsidRDefault="00D85D4F" w:rsidP="00D85D4F">
            <w:pPr>
              <w:jc w:val="both"/>
            </w:pPr>
            <w:r w:rsidRPr="00AB5AFA">
              <w:t xml:space="preserve">в </w:t>
            </w:r>
            <w:proofErr w:type="spellStart"/>
            <w:r w:rsidRPr="00AB5AFA">
              <w:t>т</w:t>
            </w:r>
            <w:proofErr w:type="gramStart"/>
            <w:r w:rsidRPr="00AB5AFA">
              <w:t>.ч</w:t>
            </w:r>
            <w:proofErr w:type="spellEnd"/>
            <w:proofErr w:type="gramEnd"/>
            <w:r w:rsidRPr="00AB5AFA">
              <w:t>:</w:t>
            </w:r>
          </w:p>
          <w:p w:rsidR="00D85D4F" w:rsidRPr="00AB5AFA" w:rsidRDefault="00D85D4F" w:rsidP="00D85D4F">
            <w:pPr>
              <w:jc w:val="both"/>
            </w:pPr>
            <w:r w:rsidRPr="00AB5AFA">
              <w:t>в 2014 году –  43563,7 тыс. рублей;</w:t>
            </w:r>
          </w:p>
          <w:p w:rsidR="00D85D4F" w:rsidRPr="00AB5AFA" w:rsidRDefault="00D85D4F" w:rsidP="00D85D4F">
            <w:pPr>
              <w:jc w:val="both"/>
            </w:pPr>
            <w:r w:rsidRPr="00AB5AFA">
              <w:t>в 2015 году –  41957,5 тыс. рублей;</w:t>
            </w:r>
          </w:p>
          <w:p w:rsidR="00D85D4F" w:rsidRPr="00AB5AFA" w:rsidRDefault="00D85D4F" w:rsidP="00D85D4F">
            <w:pPr>
              <w:jc w:val="both"/>
            </w:pPr>
            <w:r w:rsidRPr="00AB5AFA">
              <w:t>в 2016 году –  42841,8 тыс. рублей;</w:t>
            </w:r>
          </w:p>
          <w:p w:rsidR="00D85D4F" w:rsidRPr="00AB5AFA" w:rsidRDefault="00D85D4F" w:rsidP="00D85D4F">
            <w:pPr>
              <w:jc w:val="both"/>
            </w:pPr>
            <w:r w:rsidRPr="00AB5AFA">
              <w:t>в 2017 году – 45199,6 тыс. рублей;</w:t>
            </w:r>
          </w:p>
          <w:p w:rsidR="00D85D4F" w:rsidRPr="00AB5AFA" w:rsidRDefault="00D85D4F" w:rsidP="00D85D4F">
            <w:pPr>
              <w:jc w:val="both"/>
            </w:pPr>
            <w:r w:rsidRPr="00AB5AFA">
              <w:t>в 2018 году –  47121,8 тыс. рублей;</w:t>
            </w:r>
          </w:p>
          <w:p w:rsidR="00D85D4F" w:rsidRPr="00AB5AFA" w:rsidRDefault="00D85D4F" w:rsidP="00D85D4F">
            <w:pPr>
              <w:jc w:val="both"/>
            </w:pPr>
            <w:r w:rsidRPr="00AB5AFA">
              <w:t>в 2019 году –  48147,0 тыс. рублей;</w:t>
            </w:r>
          </w:p>
          <w:p w:rsidR="00D85D4F" w:rsidRPr="00AB5AFA" w:rsidRDefault="00D85D4F" w:rsidP="00D85D4F">
            <w:pPr>
              <w:jc w:val="both"/>
            </w:pPr>
            <w:r w:rsidRPr="00AB5AFA">
              <w:t>в 2020 году –  54167,6 тыс. рублей;</w:t>
            </w:r>
          </w:p>
          <w:p w:rsidR="00D85D4F" w:rsidRPr="00AB5AFA" w:rsidRDefault="00D85D4F" w:rsidP="00D85D4F">
            <w:pPr>
              <w:jc w:val="both"/>
            </w:pPr>
            <w:r w:rsidRPr="00AB5AFA">
              <w:t>в 2021 году – 53922,0 тыс. рублей;</w:t>
            </w:r>
          </w:p>
          <w:p w:rsidR="00D85D4F" w:rsidRPr="00AB5AFA" w:rsidRDefault="00D85D4F" w:rsidP="00D85D4F">
            <w:pPr>
              <w:jc w:val="both"/>
            </w:pPr>
            <w:r w:rsidRPr="00AB5AFA">
              <w:t>в 2022 году – 58134,5 тыс. рублей;</w:t>
            </w:r>
          </w:p>
          <w:p w:rsidR="00D85D4F" w:rsidRPr="00AB5AFA" w:rsidRDefault="00D85D4F" w:rsidP="00D85D4F">
            <w:pPr>
              <w:jc w:val="both"/>
            </w:pPr>
            <w:r w:rsidRPr="00AB5AFA">
              <w:t>в 2023 году – 72714,5 тыс. рублей;</w:t>
            </w:r>
          </w:p>
          <w:p w:rsidR="00D85D4F" w:rsidRPr="00AB5AFA" w:rsidRDefault="00D85D4F" w:rsidP="00D85D4F">
            <w:pPr>
              <w:jc w:val="both"/>
            </w:pPr>
            <w:r w:rsidRPr="00AB5AFA">
              <w:t>в 2024 году – 86949,4 тыс. рублей;</w:t>
            </w:r>
          </w:p>
          <w:p w:rsidR="00D85D4F" w:rsidRPr="00AB5AFA" w:rsidRDefault="00D85D4F" w:rsidP="00D85D4F">
            <w:pPr>
              <w:jc w:val="both"/>
            </w:pPr>
            <w:r w:rsidRPr="00AB5AFA">
              <w:t>в 2025 году – 81292,7 тыс. рублей;</w:t>
            </w:r>
          </w:p>
          <w:p w:rsidR="00D85D4F" w:rsidRPr="00AB5AFA" w:rsidRDefault="00D85D4F" w:rsidP="00D85D4F">
            <w:pPr>
              <w:jc w:val="both"/>
            </w:pPr>
            <w:r w:rsidRPr="00AB5AFA">
              <w:t>в 2026 году - 82460,9 тыс. рублей;</w:t>
            </w:r>
          </w:p>
          <w:p w:rsidR="00D85D4F" w:rsidRPr="00AB5AFA" w:rsidRDefault="00D85D4F" w:rsidP="00D85D4F">
            <w:pPr>
              <w:jc w:val="both"/>
            </w:pPr>
            <w:r w:rsidRPr="00AB5AFA">
              <w:t>в 2027 году - 48102,8 тыс. рублей.</w:t>
            </w:r>
          </w:p>
          <w:p w:rsidR="00D85D4F" w:rsidRPr="00AB5AFA" w:rsidRDefault="00D85D4F" w:rsidP="00D85D4F">
            <w:pPr>
              <w:jc w:val="both"/>
            </w:pPr>
          </w:p>
          <w:p w:rsidR="00D85D4F" w:rsidRPr="00AB5AFA" w:rsidRDefault="00D85D4F" w:rsidP="00D85D4F">
            <w:pPr>
              <w:jc w:val="both"/>
            </w:pPr>
            <w:r w:rsidRPr="00AB5AFA">
              <w:t xml:space="preserve">Объем бюджетных ассигнований на реализацию программы за счет средств федерального бюджета составляет 269,9 тыс. рублей, </w:t>
            </w:r>
          </w:p>
          <w:p w:rsidR="00D85D4F" w:rsidRPr="00AB5AFA" w:rsidRDefault="00D85D4F" w:rsidP="00D85D4F">
            <w:pPr>
              <w:jc w:val="both"/>
            </w:pPr>
            <w:r w:rsidRPr="00AB5AFA">
              <w:t xml:space="preserve">в т. ч.: </w:t>
            </w:r>
          </w:p>
          <w:p w:rsidR="00D85D4F" w:rsidRPr="00AB5AFA" w:rsidRDefault="00D85D4F" w:rsidP="00D85D4F">
            <w:pPr>
              <w:jc w:val="both"/>
            </w:pPr>
            <w:r w:rsidRPr="00AB5AFA">
              <w:t>в 2014 году –  0 тыс. рублей;</w:t>
            </w:r>
          </w:p>
          <w:p w:rsidR="00D85D4F" w:rsidRPr="00AB5AFA" w:rsidRDefault="00D85D4F" w:rsidP="00D85D4F">
            <w:pPr>
              <w:jc w:val="both"/>
            </w:pPr>
            <w:r w:rsidRPr="00AB5AFA">
              <w:t>в 2015 году –  0 тыс. рублей;</w:t>
            </w:r>
          </w:p>
          <w:p w:rsidR="00D85D4F" w:rsidRPr="00AB5AFA" w:rsidRDefault="00D85D4F" w:rsidP="00D85D4F">
            <w:pPr>
              <w:jc w:val="both"/>
            </w:pPr>
            <w:r w:rsidRPr="00AB5AFA">
              <w:t>в 2016 году –  51,7 тыс. рублей;</w:t>
            </w:r>
          </w:p>
          <w:p w:rsidR="00D85D4F" w:rsidRPr="00AB5AFA" w:rsidRDefault="00D85D4F" w:rsidP="00D85D4F">
            <w:pPr>
              <w:jc w:val="both"/>
            </w:pPr>
            <w:r w:rsidRPr="00AB5AFA">
              <w:t>в 2017 году – 0 тыс. рублей;</w:t>
            </w:r>
          </w:p>
          <w:p w:rsidR="00D85D4F" w:rsidRPr="00AB5AFA" w:rsidRDefault="00D85D4F" w:rsidP="00D85D4F">
            <w:pPr>
              <w:jc w:val="both"/>
            </w:pPr>
            <w:r w:rsidRPr="00AB5AFA">
              <w:t>в 2018 году –  33,5 тыс. рублей;</w:t>
            </w:r>
          </w:p>
          <w:p w:rsidR="00D85D4F" w:rsidRPr="00AB5AFA" w:rsidRDefault="00D85D4F" w:rsidP="00D85D4F">
            <w:pPr>
              <w:jc w:val="both"/>
            </w:pPr>
            <w:r w:rsidRPr="00AB5AFA">
              <w:t>в 2019 году –  5,1 тыс. рублей;</w:t>
            </w:r>
          </w:p>
          <w:p w:rsidR="00D85D4F" w:rsidRPr="00AB5AFA" w:rsidRDefault="00D85D4F" w:rsidP="00D85D4F">
            <w:pPr>
              <w:jc w:val="both"/>
            </w:pPr>
            <w:r w:rsidRPr="00AB5AFA">
              <w:t>в 2020 году –  6,8 тыс. рублей;</w:t>
            </w:r>
          </w:p>
          <w:p w:rsidR="00D85D4F" w:rsidRPr="00AB5AFA" w:rsidRDefault="00D85D4F" w:rsidP="00D85D4F">
            <w:pPr>
              <w:jc w:val="both"/>
            </w:pPr>
            <w:r w:rsidRPr="00AB5AFA">
              <w:lastRenderedPageBreak/>
              <w:t>в 2021 году –  4,8 тыс. рублей;</w:t>
            </w:r>
          </w:p>
          <w:p w:rsidR="00D85D4F" w:rsidRPr="00AB5AFA" w:rsidRDefault="00D85D4F" w:rsidP="00D85D4F">
            <w:pPr>
              <w:jc w:val="both"/>
            </w:pPr>
            <w:r w:rsidRPr="00AB5AFA">
              <w:t>в 2022 году –  78,4 тыс. рублей;</w:t>
            </w:r>
          </w:p>
          <w:p w:rsidR="00D85D4F" w:rsidRPr="00AB5AFA" w:rsidRDefault="00D85D4F" w:rsidP="00D85D4F">
            <w:pPr>
              <w:jc w:val="both"/>
            </w:pPr>
            <w:r w:rsidRPr="00AB5AFA">
              <w:t>в 2023 году –  80,6 тыс. рублей;</w:t>
            </w:r>
          </w:p>
          <w:p w:rsidR="00D85D4F" w:rsidRPr="00AB5AFA" w:rsidRDefault="00D85D4F" w:rsidP="00D85D4F">
            <w:pPr>
              <w:jc w:val="both"/>
            </w:pPr>
            <w:r w:rsidRPr="00AB5AFA">
              <w:t>в 2024 году –  2,5  тыс. рублей;</w:t>
            </w:r>
          </w:p>
          <w:p w:rsidR="00D85D4F" w:rsidRPr="00AB5AFA" w:rsidRDefault="00D85D4F" w:rsidP="00D85D4F">
            <w:pPr>
              <w:jc w:val="both"/>
            </w:pPr>
            <w:r w:rsidRPr="00AB5AFA">
              <w:t>в 2025 году -  2,6 тыс. рублей;</w:t>
            </w:r>
          </w:p>
          <w:p w:rsidR="00D85D4F" w:rsidRPr="00AB5AFA" w:rsidRDefault="00D85D4F" w:rsidP="00D85D4F">
            <w:pPr>
              <w:jc w:val="both"/>
            </w:pPr>
            <w:r w:rsidRPr="00AB5AFA">
              <w:t>в 2026 году -  3,3 тыс. рублей;</w:t>
            </w:r>
          </w:p>
          <w:p w:rsidR="00D85D4F" w:rsidRPr="00AB5AFA" w:rsidRDefault="00D85D4F" w:rsidP="00D85D4F">
            <w:pPr>
              <w:jc w:val="both"/>
            </w:pPr>
            <w:r w:rsidRPr="00AB5AFA">
              <w:t>в 2027 году -  0,6 тыс. рублей.</w:t>
            </w:r>
          </w:p>
          <w:p w:rsidR="00D85D4F" w:rsidRPr="00AB5AFA" w:rsidRDefault="00D85D4F" w:rsidP="00D85D4F">
            <w:pPr>
              <w:jc w:val="both"/>
            </w:pPr>
          </w:p>
          <w:p w:rsidR="00D85D4F" w:rsidRPr="00AB5AFA" w:rsidRDefault="00D85D4F" w:rsidP="00D85D4F">
            <w:pPr>
              <w:jc w:val="both"/>
            </w:pPr>
            <w:r w:rsidRPr="00AB5AFA">
              <w:t>Объем бюджетных ассигнований на реализацию программы за счет средств бюджета Пензенской области составляет 32349,4 тыс. рублей,</w:t>
            </w:r>
          </w:p>
          <w:p w:rsidR="00D85D4F" w:rsidRPr="00AB5AFA" w:rsidRDefault="00D85D4F" w:rsidP="00D85D4F">
            <w:pPr>
              <w:jc w:val="both"/>
            </w:pPr>
            <w:r w:rsidRPr="00AB5AFA">
              <w:t xml:space="preserve">в </w:t>
            </w:r>
            <w:proofErr w:type="spellStart"/>
            <w:r w:rsidRPr="00AB5AFA">
              <w:t>т.ч</w:t>
            </w:r>
            <w:proofErr w:type="spellEnd"/>
            <w:r w:rsidRPr="00AB5AFA">
              <w:t xml:space="preserve">.: </w:t>
            </w:r>
          </w:p>
          <w:p w:rsidR="00D85D4F" w:rsidRPr="00AB5AFA" w:rsidRDefault="00D85D4F" w:rsidP="00D85D4F">
            <w:pPr>
              <w:jc w:val="both"/>
            </w:pPr>
            <w:r w:rsidRPr="00AB5AFA">
              <w:t>в 2014 году –  1950,0 тыс. рублей;</w:t>
            </w:r>
          </w:p>
          <w:p w:rsidR="00D85D4F" w:rsidRPr="00AB5AFA" w:rsidRDefault="00D85D4F" w:rsidP="00D85D4F">
            <w:pPr>
              <w:jc w:val="both"/>
            </w:pPr>
            <w:r w:rsidRPr="00AB5AFA">
              <w:t>в 2015 году –  1896,4 тыс. рублей;</w:t>
            </w:r>
          </w:p>
          <w:p w:rsidR="00D85D4F" w:rsidRPr="00AB5AFA" w:rsidRDefault="00D85D4F" w:rsidP="00D85D4F">
            <w:pPr>
              <w:jc w:val="both"/>
            </w:pPr>
            <w:r w:rsidRPr="00AB5AFA">
              <w:t>в 2016 году –  1898,7 тыс. рублей;</w:t>
            </w:r>
          </w:p>
          <w:p w:rsidR="00D85D4F" w:rsidRPr="00AB5AFA" w:rsidRDefault="00D85D4F" w:rsidP="00D85D4F">
            <w:pPr>
              <w:jc w:val="both"/>
            </w:pPr>
            <w:r w:rsidRPr="00AB5AFA">
              <w:t>в 2017 году –  1787,0 тыс. рублей;</w:t>
            </w:r>
          </w:p>
          <w:p w:rsidR="00D85D4F" w:rsidRPr="00AB5AFA" w:rsidRDefault="00D85D4F" w:rsidP="00D85D4F">
            <w:pPr>
              <w:jc w:val="both"/>
            </w:pPr>
            <w:r w:rsidRPr="00AB5AFA">
              <w:t>в 2018 году –  1924,9 тыс. рублей;</w:t>
            </w:r>
          </w:p>
          <w:p w:rsidR="00D85D4F" w:rsidRPr="00AB5AFA" w:rsidRDefault="00D85D4F" w:rsidP="00D85D4F">
            <w:pPr>
              <w:jc w:val="both"/>
            </w:pPr>
            <w:r w:rsidRPr="00AB5AFA">
              <w:t>в 2019 году –  1931,3 тыс. рублей;</w:t>
            </w:r>
          </w:p>
          <w:p w:rsidR="00D85D4F" w:rsidRPr="00AB5AFA" w:rsidRDefault="00D85D4F" w:rsidP="00D85D4F">
            <w:pPr>
              <w:jc w:val="both"/>
            </w:pPr>
            <w:r w:rsidRPr="00AB5AFA">
              <w:t>в 2020 году –  2166,6 тыс. рублей;</w:t>
            </w:r>
          </w:p>
          <w:p w:rsidR="00D85D4F" w:rsidRPr="00AB5AFA" w:rsidRDefault="00D85D4F" w:rsidP="00D85D4F">
            <w:pPr>
              <w:jc w:val="both"/>
            </w:pPr>
            <w:r w:rsidRPr="00AB5AFA">
              <w:t>в 2021 году –  2254,1 тыс. рублей;</w:t>
            </w:r>
          </w:p>
          <w:p w:rsidR="00D85D4F" w:rsidRPr="00AB5AFA" w:rsidRDefault="00D85D4F" w:rsidP="00D85D4F">
            <w:pPr>
              <w:jc w:val="both"/>
            </w:pPr>
            <w:r w:rsidRPr="00AB5AFA">
              <w:t>в 2022 году –  2295,2 тыс. рублей;</w:t>
            </w:r>
          </w:p>
          <w:p w:rsidR="00D85D4F" w:rsidRPr="00AB5AFA" w:rsidRDefault="00D85D4F" w:rsidP="00D85D4F">
            <w:pPr>
              <w:jc w:val="both"/>
            </w:pPr>
            <w:r w:rsidRPr="00AB5AFA">
              <w:t>в 2023 году –  2527,8 тыс. рублей;</w:t>
            </w:r>
          </w:p>
          <w:p w:rsidR="00D85D4F" w:rsidRPr="00AB5AFA" w:rsidRDefault="00D85D4F" w:rsidP="00D85D4F">
            <w:pPr>
              <w:jc w:val="both"/>
            </w:pPr>
            <w:r w:rsidRPr="00AB5AFA">
              <w:t>в 2024 году –  2900,8 тыс. рублей;</w:t>
            </w:r>
          </w:p>
          <w:p w:rsidR="00D85D4F" w:rsidRPr="00AB5AFA" w:rsidRDefault="00D85D4F" w:rsidP="00D85D4F">
            <w:pPr>
              <w:jc w:val="both"/>
            </w:pPr>
            <w:r w:rsidRPr="00AB5AFA">
              <w:t>в 2025 году -  2968,7 тыс. рублей;</w:t>
            </w:r>
          </w:p>
          <w:p w:rsidR="00D85D4F" w:rsidRPr="00AB5AFA" w:rsidRDefault="00D85D4F" w:rsidP="00D85D4F">
            <w:pPr>
              <w:jc w:val="both"/>
            </w:pPr>
            <w:r w:rsidRPr="00AB5AFA">
              <w:t>в 2026 году -  3080,3 тыс. рублей;</w:t>
            </w:r>
          </w:p>
          <w:p w:rsidR="00D85D4F" w:rsidRPr="00AB5AFA" w:rsidRDefault="00D85D4F" w:rsidP="00D85D4F">
            <w:pPr>
              <w:jc w:val="both"/>
            </w:pPr>
            <w:r w:rsidRPr="00AB5AFA">
              <w:t>в 2027 году -  2767,6 тыс. рублей.</w:t>
            </w:r>
          </w:p>
          <w:p w:rsidR="00D85D4F" w:rsidRPr="00AB5AFA" w:rsidRDefault="00D85D4F" w:rsidP="00D85D4F">
            <w:pPr>
              <w:jc w:val="both"/>
            </w:pPr>
          </w:p>
          <w:p w:rsidR="00D85D4F" w:rsidRPr="00AB5AFA" w:rsidRDefault="00D85D4F" w:rsidP="00D85D4F">
            <w:pPr>
              <w:jc w:val="both"/>
            </w:pPr>
            <w:r w:rsidRPr="00AB5AFA">
              <w:t xml:space="preserve">Объем бюджетных ассигнований на реализацию программы за счет средств бюджета города Кузнецка составляет </w:t>
            </w:r>
            <w:r w:rsidRPr="00AB5AFA">
              <w:rPr>
                <w:color w:val="000000"/>
              </w:rPr>
              <w:t xml:space="preserve">773956,5 </w:t>
            </w:r>
            <w:r w:rsidRPr="00AB5AFA">
              <w:t xml:space="preserve">тыс. рублей, </w:t>
            </w:r>
          </w:p>
          <w:p w:rsidR="00D85D4F" w:rsidRPr="00AB5AFA" w:rsidRDefault="00D85D4F" w:rsidP="00D85D4F">
            <w:pPr>
              <w:jc w:val="both"/>
            </w:pPr>
            <w:r w:rsidRPr="00AB5AFA">
              <w:t>в т. ч.:</w:t>
            </w:r>
          </w:p>
          <w:p w:rsidR="00D85D4F" w:rsidRPr="00AB5AFA" w:rsidRDefault="00D85D4F" w:rsidP="00D85D4F">
            <w:pPr>
              <w:jc w:val="both"/>
            </w:pPr>
            <w:r w:rsidRPr="00AB5AFA">
              <w:t>в 2014 году – 41613,7 тыс. рублей;</w:t>
            </w:r>
          </w:p>
          <w:p w:rsidR="00D85D4F" w:rsidRPr="00AB5AFA" w:rsidRDefault="00D85D4F" w:rsidP="00D85D4F">
            <w:pPr>
              <w:jc w:val="both"/>
            </w:pPr>
            <w:r w:rsidRPr="00AB5AFA">
              <w:t>в 2015 году –  40061,1 тыс. рублей;</w:t>
            </w:r>
          </w:p>
          <w:p w:rsidR="00D85D4F" w:rsidRPr="00AB5AFA" w:rsidRDefault="00D85D4F" w:rsidP="00D85D4F">
            <w:pPr>
              <w:jc w:val="both"/>
            </w:pPr>
            <w:r w:rsidRPr="00AB5AFA">
              <w:t>в 2016 году –  40891,4 тыс. рублей;</w:t>
            </w:r>
          </w:p>
          <w:p w:rsidR="00D85D4F" w:rsidRPr="00AB5AFA" w:rsidRDefault="00D85D4F" w:rsidP="00D85D4F">
            <w:pPr>
              <w:jc w:val="both"/>
            </w:pPr>
            <w:r w:rsidRPr="00AB5AFA">
              <w:t>в 2017 году –  43412,6 тыс. рублей;</w:t>
            </w:r>
          </w:p>
          <w:p w:rsidR="00D85D4F" w:rsidRPr="00AB5AFA" w:rsidRDefault="00D85D4F" w:rsidP="00D85D4F">
            <w:pPr>
              <w:jc w:val="both"/>
            </w:pPr>
            <w:r w:rsidRPr="00AB5AFA">
              <w:t>в 2018 году –  45163,4 тыс. рублей;</w:t>
            </w:r>
          </w:p>
          <w:p w:rsidR="00D85D4F" w:rsidRPr="00AB5AFA" w:rsidRDefault="00D85D4F" w:rsidP="00D85D4F">
            <w:pPr>
              <w:jc w:val="both"/>
            </w:pPr>
            <w:r w:rsidRPr="00AB5AFA">
              <w:t>в 2019 году –  46210,6  тыс. рублей;</w:t>
            </w:r>
          </w:p>
          <w:p w:rsidR="00D85D4F" w:rsidRPr="00AB5AFA" w:rsidRDefault="00D85D4F" w:rsidP="00D85D4F">
            <w:pPr>
              <w:jc w:val="both"/>
            </w:pPr>
            <w:r w:rsidRPr="00AB5AFA">
              <w:t>в 2020 году –  51994,2  тыс. рублей;</w:t>
            </w:r>
          </w:p>
          <w:p w:rsidR="00D85D4F" w:rsidRPr="00AB5AFA" w:rsidRDefault="00D85D4F" w:rsidP="00D85D4F">
            <w:pPr>
              <w:jc w:val="both"/>
            </w:pPr>
            <w:r w:rsidRPr="00AB5AFA">
              <w:t>в 2021 году –  51663,1  тыс. рублей;</w:t>
            </w:r>
          </w:p>
          <w:p w:rsidR="00D85D4F" w:rsidRPr="00AB5AFA" w:rsidRDefault="00D85D4F" w:rsidP="00D85D4F">
            <w:pPr>
              <w:jc w:val="both"/>
            </w:pPr>
            <w:r w:rsidRPr="00AB5AFA">
              <w:t xml:space="preserve">в 2022 году –  55760,9 тыс.  рублей; </w:t>
            </w:r>
          </w:p>
          <w:p w:rsidR="00D85D4F" w:rsidRPr="00AB5AFA" w:rsidRDefault="00D85D4F" w:rsidP="00D85D4F">
            <w:pPr>
              <w:jc w:val="both"/>
            </w:pPr>
            <w:r w:rsidRPr="00AB5AFA">
              <w:t>в 2023 году –  70106,1 тыс. рублей;</w:t>
            </w:r>
          </w:p>
          <w:p w:rsidR="00D85D4F" w:rsidRPr="00AB5AFA" w:rsidRDefault="00D85D4F" w:rsidP="00D85D4F">
            <w:pPr>
              <w:jc w:val="both"/>
            </w:pPr>
            <w:r w:rsidRPr="00AB5AFA">
              <w:t>в 2024 году –  84046,1 тыс. рублей;</w:t>
            </w:r>
          </w:p>
          <w:p w:rsidR="00D85D4F" w:rsidRPr="00AB5AFA" w:rsidRDefault="00D85D4F" w:rsidP="00D85D4F">
            <w:pPr>
              <w:jc w:val="both"/>
            </w:pPr>
            <w:r w:rsidRPr="00AB5AFA">
              <w:t>в 2025 году -  78321,4 тыс. рублей;</w:t>
            </w:r>
          </w:p>
          <w:p w:rsidR="00D85D4F" w:rsidRPr="00AB5AFA" w:rsidRDefault="00D85D4F" w:rsidP="00D85D4F">
            <w:pPr>
              <w:jc w:val="both"/>
            </w:pPr>
            <w:r w:rsidRPr="00AB5AFA">
              <w:t>в 2026 году –  79377,3 тыс. рублей;</w:t>
            </w:r>
          </w:p>
          <w:p w:rsidR="00D85D4F" w:rsidRPr="00AB5AFA" w:rsidRDefault="00D85D4F" w:rsidP="00D85D4F">
            <w:pPr>
              <w:jc w:val="both"/>
            </w:pPr>
            <w:r w:rsidRPr="00AB5AFA">
              <w:t>в 2027 году -  45334,6 тыс. рублей.</w:t>
            </w:r>
          </w:p>
        </w:tc>
      </w:tr>
    </w:tbl>
    <w:p w:rsidR="008E495F" w:rsidRPr="005D1C23" w:rsidRDefault="008E495F" w:rsidP="008E495F">
      <w:pPr>
        <w:widowControl w:val="0"/>
        <w:autoSpaceDE w:val="0"/>
        <w:autoSpaceDN w:val="0"/>
        <w:adjustRightInd w:val="0"/>
        <w:jc w:val="center"/>
        <w:outlineLvl w:val="1"/>
        <w:rPr>
          <w:b/>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1. Общая характеристика сферы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lastRenderedPageBreak/>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1. «Развитие муниципальной службы в городе Кузнецке».</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5D1C23">
        <w:rPr>
          <w:rFonts w:ascii="Times New Roman" w:hAnsi="Times New Roman" w:cs="Times New Roman"/>
          <w:i/>
          <w:sz w:val="28"/>
          <w:szCs w:val="28"/>
        </w:rPr>
        <w:t>.</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5D1C23">
        <w:rPr>
          <w:i/>
          <w:sz w:val="28"/>
          <w:szCs w:val="28"/>
        </w:rPr>
        <w:t xml:space="preserve">, </w:t>
      </w:r>
      <w:r w:rsidRPr="005D1C23">
        <w:rPr>
          <w:sz w:val="28"/>
          <w:szCs w:val="28"/>
        </w:rPr>
        <w:t>иных органов местного самоуправления города Кузнецка.</w:t>
      </w:r>
    </w:p>
    <w:p w:rsidR="008E495F" w:rsidRPr="005D1C23" w:rsidRDefault="008E495F" w:rsidP="008E495F">
      <w:pPr>
        <w:adjustRightInd w:val="0"/>
        <w:spacing w:line="240" w:lineRule="atLeast"/>
        <w:ind w:firstLine="540"/>
        <w:jc w:val="both"/>
        <w:rPr>
          <w:sz w:val="28"/>
          <w:szCs w:val="28"/>
        </w:rPr>
      </w:pPr>
      <w:r w:rsidRPr="005D1C23">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5D1C23" w:rsidRDefault="008E495F" w:rsidP="008E495F">
      <w:pPr>
        <w:adjustRightInd w:val="0"/>
        <w:spacing w:line="240" w:lineRule="atLeast"/>
        <w:ind w:firstLine="540"/>
        <w:jc w:val="both"/>
        <w:rPr>
          <w:sz w:val="28"/>
          <w:szCs w:val="28"/>
        </w:rPr>
      </w:pPr>
      <w:r w:rsidRPr="005D1C23">
        <w:rPr>
          <w:sz w:val="28"/>
          <w:szCs w:val="28"/>
        </w:rPr>
        <w:t>На сегодняшний день в администрации города Кузнецка</w:t>
      </w:r>
      <w:r w:rsidRPr="005D1C23">
        <w:rPr>
          <w:i/>
          <w:sz w:val="28"/>
          <w:szCs w:val="28"/>
        </w:rPr>
        <w:t xml:space="preserve">, </w:t>
      </w:r>
      <w:r w:rsidRPr="005D1C23">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5D1C23" w:rsidRDefault="008E495F" w:rsidP="008E495F">
      <w:pPr>
        <w:adjustRightInd w:val="0"/>
        <w:spacing w:line="240" w:lineRule="atLeast"/>
        <w:ind w:firstLine="540"/>
        <w:jc w:val="both"/>
        <w:rPr>
          <w:sz w:val="28"/>
          <w:szCs w:val="28"/>
        </w:rPr>
      </w:pPr>
      <w:r w:rsidRPr="005D1C23">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5D1C23" w:rsidRDefault="008E495F" w:rsidP="008E495F">
      <w:pPr>
        <w:adjustRightInd w:val="0"/>
        <w:spacing w:line="240" w:lineRule="atLeast"/>
        <w:ind w:firstLine="540"/>
        <w:jc w:val="both"/>
        <w:rPr>
          <w:sz w:val="28"/>
          <w:szCs w:val="28"/>
        </w:rPr>
      </w:pPr>
      <w:r w:rsidRPr="005D1C23">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w:t>
      </w:r>
      <w:r w:rsidRPr="005D1C23">
        <w:rPr>
          <w:sz w:val="28"/>
          <w:szCs w:val="28"/>
        </w:rPr>
        <w:lastRenderedPageBreak/>
        <w:t>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5D1C23" w:rsidRDefault="008E495F" w:rsidP="008E495F">
      <w:pPr>
        <w:ind w:firstLine="720"/>
        <w:jc w:val="both"/>
        <w:rPr>
          <w:sz w:val="28"/>
          <w:szCs w:val="28"/>
        </w:rPr>
      </w:pPr>
      <w:r w:rsidRPr="005D1C23">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5D1C23" w:rsidRDefault="008E495F" w:rsidP="008E495F">
      <w:pPr>
        <w:ind w:firstLine="720"/>
        <w:jc w:val="both"/>
        <w:rPr>
          <w:sz w:val="28"/>
          <w:szCs w:val="28"/>
        </w:rPr>
      </w:pPr>
      <w:r w:rsidRPr="005D1C23">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5D1C23" w:rsidRDefault="008E495F" w:rsidP="008E495F">
      <w:pPr>
        <w:ind w:firstLine="720"/>
        <w:jc w:val="both"/>
        <w:rPr>
          <w:sz w:val="28"/>
          <w:szCs w:val="28"/>
        </w:rPr>
      </w:pPr>
      <w:r w:rsidRPr="005D1C23">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5D1C23" w:rsidRDefault="008E495F" w:rsidP="008E495F">
      <w:pPr>
        <w:ind w:firstLine="720"/>
        <w:jc w:val="both"/>
        <w:rPr>
          <w:sz w:val="28"/>
          <w:szCs w:val="28"/>
        </w:rPr>
      </w:pPr>
      <w:r w:rsidRPr="005D1C23">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5D1C23" w:rsidRDefault="008E495F" w:rsidP="008E495F">
      <w:pPr>
        <w:ind w:firstLine="720"/>
        <w:jc w:val="both"/>
        <w:rPr>
          <w:sz w:val="28"/>
          <w:szCs w:val="28"/>
        </w:rPr>
      </w:pPr>
      <w:r w:rsidRPr="005D1C23">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5D1C23" w:rsidRDefault="008E495F" w:rsidP="008E495F">
      <w:pPr>
        <w:ind w:firstLine="720"/>
        <w:jc w:val="both"/>
        <w:rPr>
          <w:sz w:val="28"/>
          <w:szCs w:val="28"/>
        </w:rPr>
      </w:pPr>
      <w:r w:rsidRPr="005D1C23">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5D1C23" w:rsidRDefault="008E495F" w:rsidP="008E495F">
      <w:pPr>
        <w:ind w:firstLine="720"/>
        <w:jc w:val="both"/>
        <w:rPr>
          <w:sz w:val="28"/>
          <w:szCs w:val="28"/>
        </w:rPr>
      </w:pPr>
      <w:r w:rsidRPr="005D1C23">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5D1C23" w:rsidRDefault="008E495F" w:rsidP="008E495F">
      <w:pPr>
        <w:ind w:firstLine="720"/>
        <w:jc w:val="both"/>
        <w:rPr>
          <w:sz w:val="28"/>
          <w:szCs w:val="28"/>
        </w:rPr>
      </w:pPr>
      <w:r w:rsidRPr="005D1C23">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5D1C23" w:rsidRDefault="008E495F" w:rsidP="008E495F">
      <w:pPr>
        <w:ind w:firstLine="720"/>
        <w:jc w:val="both"/>
        <w:rPr>
          <w:sz w:val="28"/>
          <w:szCs w:val="28"/>
        </w:rPr>
      </w:pPr>
      <w:r w:rsidRPr="005D1C23">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5D1C23" w:rsidRDefault="008E495F" w:rsidP="008E495F">
      <w:pPr>
        <w:ind w:firstLine="720"/>
        <w:jc w:val="both"/>
        <w:rPr>
          <w:sz w:val="28"/>
          <w:szCs w:val="28"/>
        </w:rPr>
      </w:pPr>
      <w:r w:rsidRPr="005D1C23">
        <w:rPr>
          <w:sz w:val="28"/>
          <w:szCs w:val="28"/>
        </w:rPr>
        <w:t>Подпрограмма направлена на создание условий, связанных с реализацией муниципальной программы.</w:t>
      </w:r>
    </w:p>
    <w:p w:rsidR="008E495F" w:rsidRPr="005D1C23" w:rsidRDefault="008E495F" w:rsidP="008E495F">
      <w:pPr>
        <w:ind w:firstLine="720"/>
        <w:jc w:val="both"/>
        <w:rPr>
          <w:sz w:val="28"/>
          <w:szCs w:val="28"/>
        </w:rPr>
      </w:pPr>
      <w:r w:rsidRPr="005D1C23">
        <w:rPr>
          <w:sz w:val="28"/>
          <w:szCs w:val="28"/>
        </w:rPr>
        <w:t xml:space="preserve">Конечный итог реализации подпрограммы – повышение </w:t>
      </w:r>
      <w:proofErr w:type="gramStart"/>
      <w:r w:rsidRPr="005D1C23">
        <w:rPr>
          <w:sz w:val="28"/>
          <w:szCs w:val="28"/>
        </w:rPr>
        <w:t>эффективности деятельности органов местного самоуправления города Кузнецка</w:t>
      </w:r>
      <w:proofErr w:type="gramEnd"/>
      <w:r w:rsidRPr="005D1C23">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5D1C23" w:rsidRDefault="008E495F" w:rsidP="008E495F">
      <w:pPr>
        <w:jc w:val="both"/>
        <w:rPr>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2. Цели и задачи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Целью реализации программы является создание </w:t>
      </w:r>
      <w:proofErr w:type="gramStart"/>
      <w:r w:rsidRPr="005D1C23">
        <w:rPr>
          <w:sz w:val="28"/>
          <w:szCs w:val="28"/>
        </w:rPr>
        <w:t>благоприятных</w:t>
      </w:r>
      <w:proofErr w:type="gramEnd"/>
      <w:r w:rsidRPr="005D1C23">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Задачами реализации программы являются:</w:t>
      </w:r>
    </w:p>
    <w:p w:rsidR="008E495F" w:rsidRPr="005D1C23" w:rsidRDefault="008E495F" w:rsidP="008E495F">
      <w:pPr>
        <w:autoSpaceDE w:val="0"/>
        <w:autoSpaceDN w:val="0"/>
        <w:adjustRightInd w:val="0"/>
        <w:ind w:firstLine="720"/>
        <w:jc w:val="both"/>
        <w:rPr>
          <w:sz w:val="28"/>
          <w:szCs w:val="28"/>
        </w:rPr>
      </w:pPr>
      <w:r w:rsidRPr="005D1C23">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8E495F">
      <w:pPr>
        <w:autoSpaceDE w:val="0"/>
        <w:autoSpaceDN w:val="0"/>
        <w:adjustRightInd w:val="0"/>
        <w:ind w:firstLine="720"/>
        <w:jc w:val="both"/>
        <w:rPr>
          <w:sz w:val="28"/>
          <w:szCs w:val="28"/>
        </w:rPr>
      </w:pPr>
      <w:r w:rsidRPr="005D1C23">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8E495F">
      <w:pPr>
        <w:autoSpaceDE w:val="0"/>
        <w:autoSpaceDN w:val="0"/>
        <w:adjustRightInd w:val="0"/>
        <w:ind w:firstLine="720"/>
        <w:jc w:val="both"/>
        <w:rPr>
          <w:sz w:val="28"/>
          <w:szCs w:val="28"/>
        </w:rPr>
      </w:pPr>
      <w:r w:rsidRPr="005D1C23">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8E495F">
      <w:pPr>
        <w:autoSpaceDE w:val="0"/>
        <w:autoSpaceDN w:val="0"/>
        <w:adjustRightInd w:val="0"/>
        <w:ind w:firstLine="720"/>
        <w:jc w:val="both"/>
        <w:rPr>
          <w:sz w:val="28"/>
          <w:szCs w:val="28"/>
        </w:rPr>
      </w:pPr>
      <w:r w:rsidRPr="005D1C23">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6. Стимулирование участия населения в осуществлении местного самоуправления;</w:t>
      </w:r>
    </w:p>
    <w:p w:rsidR="008E495F" w:rsidRPr="005D1C23" w:rsidRDefault="008E495F" w:rsidP="008E495F">
      <w:pPr>
        <w:autoSpaceDE w:val="0"/>
        <w:autoSpaceDN w:val="0"/>
        <w:adjustRightInd w:val="0"/>
        <w:ind w:firstLine="720"/>
        <w:jc w:val="both"/>
        <w:rPr>
          <w:sz w:val="28"/>
          <w:szCs w:val="28"/>
        </w:rPr>
      </w:pPr>
      <w:r w:rsidRPr="005D1C23">
        <w:rPr>
          <w:sz w:val="28"/>
          <w:szCs w:val="28"/>
        </w:rPr>
        <w:t>7. Повышение правовой грамотности населения;</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8. Развитие социального партнерства, взаимодействие с институтами гражданского общества.</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 xml:space="preserve">9. Обеспечение деятельности органов местного самоуправления по </w:t>
      </w:r>
      <w:r w:rsidRPr="005D1C23">
        <w:rPr>
          <w:sz w:val="28"/>
          <w:szCs w:val="28"/>
        </w:rPr>
        <w:lastRenderedPageBreak/>
        <w:t>исполнению возложенных обязанностей.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5D1C23" w:rsidRDefault="008E495F" w:rsidP="008E495F">
      <w:pPr>
        <w:jc w:val="center"/>
        <w:rPr>
          <w:b/>
          <w:sz w:val="28"/>
          <w:szCs w:val="28"/>
        </w:rPr>
      </w:pPr>
    </w:p>
    <w:p w:rsidR="008E495F" w:rsidRPr="005D1C23" w:rsidRDefault="008E495F" w:rsidP="008E495F">
      <w:pPr>
        <w:widowControl w:val="0"/>
        <w:autoSpaceDE w:val="0"/>
        <w:autoSpaceDN w:val="0"/>
        <w:adjustRightInd w:val="0"/>
        <w:jc w:val="center"/>
        <w:outlineLvl w:val="1"/>
        <w:rPr>
          <w:sz w:val="28"/>
          <w:szCs w:val="28"/>
        </w:rPr>
      </w:pPr>
      <w:r w:rsidRPr="005D1C23">
        <w:rPr>
          <w:b/>
          <w:sz w:val="28"/>
          <w:szCs w:val="28"/>
        </w:rPr>
        <w:t>Раздел 3. Сроки и этапы реализации 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Срок реализации муниципальной программы – 2014-202</w:t>
      </w:r>
      <w:r w:rsidR="003837A9" w:rsidRPr="005D1C23">
        <w:rPr>
          <w:sz w:val="28"/>
          <w:szCs w:val="28"/>
        </w:rPr>
        <w:t>7</w:t>
      </w:r>
      <w:r w:rsidRPr="005D1C23">
        <w:rPr>
          <w:sz w:val="28"/>
          <w:szCs w:val="28"/>
        </w:rPr>
        <w:t xml:space="preserve"> годы.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 xml:space="preserve">Раздел 4. Основные меры правового регулирования, направленные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на достижение целевых показателей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5D1C23" w:rsidRDefault="008E495F" w:rsidP="008E495F">
      <w:pPr>
        <w:widowControl w:val="0"/>
        <w:autoSpaceDE w:val="0"/>
        <w:autoSpaceDN w:val="0"/>
        <w:adjustRightInd w:val="0"/>
        <w:jc w:val="both"/>
        <w:outlineLvl w:val="1"/>
        <w:rPr>
          <w:sz w:val="28"/>
          <w:szCs w:val="28"/>
        </w:rPr>
      </w:pPr>
      <w:r w:rsidRPr="005D1C23">
        <w:rPr>
          <w:b/>
          <w:sz w:val="28"/>
          <w:szCs w:val="28"/>
        </w:rPr>
        <w:t xml:space="preserve">       </w:t>
      </w:r>
      <w:r w:rsidRPr="005D1C23">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5D1C23" w:rsidRDefault="008E495F" w:rsidP="008E495F">
      <w:pPr>
        <w:widowControl w:val="0"/>
        <w:autoSpaceDE w:val="0"/>
        <w:autoSpaceDN w:val="0"/>
        <w:adjustRightInd w:val="0"/>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5. Ресурсное обеспечение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D85D4F" w:rsidRDefault="00D85D4F" w:rsidP="008E495F">
      <w:pPr>
        <w:widowControl w:val="0"/>
        <w:autoSpaceDE w:val="0"/>
        <w:autoSpaceDN w:val="0"/>
        <w:adjustRightInd w:val="0"/>
        <w:ind w:firstLine="709"/>
        <w:jc w:val="both"/>
        <w:outlineLvl w:val="1"/>
        <w:rPr>
          <w:bCs/>
          <w:sz w:val="28"/>
          <w:szCs w:val="28"/>
        </w:rPr>
      </w:pPr>
      <w:r w:rsidRPr="00AB5AFA">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806575,8</w:t>
      </w:r>
      <w:r w:rsidRPr="00AB5AFA">
        <w:t xml:space="preserve"> </w:t>
      </w:r>
      <w:r w:rsidRPr="00AB5AFA">
        <w:rPr>
          <w:bCs/>
          <w:sz w:val="28"/>
          <w:szCs w:val="28"/>
        </w:rPr>
        <w:t>тыс. рублей</w:t>
      </w:r>
      <w:r>
        <w:rPr>
          <w:bCs/>
          <w:sz w:val="28"/>
          <w:szCs w:val="28"/>
        </w:rPr>
        <w:t>.</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5D1C23">
        <w:rPr>
          <w:sz w:val="28"/>
          <w:szCs w:val="28"/>
        </w:rPr>
        <w:t>7</w:t>
      </w:r>
      <w:r w:rsidRPr="005D1C23">
        <w:rPr>
          <w:sz w:val="28"/>
          <w:szCs w:val="28"/>
        </w:rPr>
        <w:t xml:space="preserve"> гг. приводятся в приложении № 3.1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5D1C23">
        <w:rPr>
          <w:sz w:val="28"/>
          <w:szCs w:val="28"/>
        </w:rPr>
        <w:t>7</w:t>
      </w:r>
      <w:r w:rsidRPr="005D1C23">
        <w:rPr>
          <w:sz w:val="28"/>
          <w:szCs w:val="28"/>
        </w:rPr>
        <w:t xml:space="preserve"> гг. приводятся в приложении № 4.1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основных мероприятий, мероприятий муниципальной программы на 2016-202</w:t>
      </w:r>
      <w:r w:rsidR="001A005E" w:rsidRPr="005D1C23">
        <w:rPr>
          <w:sz w:val="28"/>
          <w:szCs w:val="28"/>
        </w:rPr>
        <w:t>7</w:t>
      </w:r>
      <w:r w:rsidRPr="005D1C23">
        <w:rPr>
          <w:sz w:val="28"/>
          <w:szCs w:val="28"/>
        </w:rPr>
        <w:t xml:space="preserve"> годы приводится в приложении № 5.1 к муниципальной программе.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lastRenderedPageBreak/>
        <w:t>Раздел 6. Характеристика подпрограмм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6.1. Подпрограмма "Развитие муниципальной службы в городе Кузнецке"</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5D1C23" w:rsidTr="00AD4BB2">
        <w:tc>
          <w:tcPr>
            <w:tcW w:w="4111" w:type="dxa"/>
          </w:tcPr>
          <w:p w:rsidR="008E495F" w:rsidRPr="005D1C23" w:rsidRDefault="008E495F" w:rsidP="001A005E">
            <w:r w:rsidRPr="005D1C23">
              <w:t>Наименование подпрограммы</w:t>
            </w:r>
          </w:p>
        </w:tc>
        <w:tc>
          <w:tcPr>
            <w:tcW w:w="5812" w:type="dxa"/>
          </w:tcPr>
          <w:p w:rsidR="008E495F" w:rsidRPr="005D1C23" w:rsidRDefault="008E495F" w:rsidP="00AD4BB2">
            <w:pPr>
              <w:widowControl w:val="0"/>
              <w:autoSpaceDE w:val="0"/>
              <w:autoSpaceDN w:val="0"/>
              <w:adjustRightInd w:val="0"/>
              <w:ind w:firstLine="709"/>
              <w:jc w:val="center"/>
              <w:outlineLvl w:val="1"/>
            </w:pPr>
            <w:r w:rsidRPr="005D1C23">
              <w:t>"Развитие муниципальной службы в городе Кузнецке"</w:t>
            </w:r>
          </w:p>
        </w:tc>
      </w:tr>
      <w:tr w:rsidR="008E495F" w:rsidRPr="005D1C23" w:rsidTr="00AD4BB2">
        <w:tc>
          <w:tcPr>
            <w:tcW w:w="4111" w:type="dxa"/>
          </w:tcPr>
          <w:p w:rsidR="008E495F" w:rsidRPr="005D1C23" w:rsidRDefault="008E495F" w:rsidP="00AD4BB2">
            <w:r w:rsidRPr="005D1C23">
              <w:t>Ответственный исполнитель подпрограммы</w:t>
            </w:r>
          </w:p>
        </w:tc>
        <w:tc>
          <w:tcPr>
            <w:tcW w:w="5812" w:type="dxa"/>
          </w:tcPr>
          <w:p w:rsidR="008E495F" w:rsidRPr="005D1C23" w:rsidRDefault="008E495F" w:rsidP="00AD4BB2">
            <w:pPr>
              <w:jc w:val="both"/>
            </w:pPr>
            <w:r w:rsidRPr="005D1C23">
              <w:rPr>
                <w:spacing w:val="-2"/>
              </w:rPr>
              <w:t>Администрация города Кузнецка</w:t>
            </w:r>
          </w:p>
        </w:tc>
      </w:tr>
      <w:tr w:rsidR="008E495F" w:rsidRPr="005D1C23" w:rsidTr="00AD4BB2">
        <w:tc>
          <w:tcPr>
            <w:tcW w:w="4111" w:type="dxa"/>
          </w:tcPr>
          <w:p w:rsidR="008E495F" w:rsidRPr="005D1C23" w:rsidRDefault="008E495F" w:rsidP="00AD4BB2">
            <w:r w:rsidRPr="005D1C23">
              <w:t>Соисполнители подпрограммы</w:t>
            </w:r>
          </w:p>
        </w:tc>
        <w:tc>
          <w:tcPr>
            <w:tcW w:w="5812" w:type="dxa"/>
          </w:tcPr>
          <w:p w:rsidR="008E495F" w:rsidRPr="005D1C23" w:rsidRDefault="008E495F" w:rsidP="00AD4BB2">
            <w:pPr>
              <w:jc w:val="both"/>
            </w:pPr>
            <w:r w:rsidRPr="005D1C23">
              <w:t>Управление финансов города Кузнецка</w:t>
            </w:r>
          </w:p>
        </w:tc>
      </w:tr>
      <w:tr w:rsidR="008E495F" w:rsidRPr="005D1C23" w:rsidTr="00AD4BB2">
        <w:trPr>
          <w:trHeight w:val="841"/>
        </w:trPr>
        <w:tc>
          <w:tcPr>
            <w:tcW w:w="4111" w:type="dxa"/>
          </w:tcPr>
          <w:p w:rsidR="008E495F" w:rsidRPr="005D1C23" w:rsidRDefault="008E495F" w:rsidP="00AD4BB2">
            <w:r w:rsidRPr="005D1C23">
              <w:t>Цели подпрограммы</w:t>
            </w:r>
          </w:p>
        </w:tc>
        <w:tc>
          <w:tcPr>
            <w:tcW w:w="5812" w:type="dxa"/>
          </w:tcPr>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Повышение </w:t>
            </w:r>
            <w:proofErr w:type="gramStart"/>
            <w:r w:rsidRPr="005D1C23">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5D1C23">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Задачи подпрограммы</w:t>
            </w:r>
          </w:p>
        </w:tc>
        <w:tc>
          <w:tcPr>
            <w:tcW w:w="5812" w:type="dxa"/>
          </w:tcPr>
          <w:p w:rsidR="008E495F" w:rsidRPr="005D1C23" w:rsidRDefault="008E495F" w:rsidP="00AD4BB2">
            <w:pPr>
              <w:autoSpaceDE w:val="0"/>
              <w:autoSpaceDN w:val="0"/>
              <w:adjustRightInd w:val="0"/>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1A005E">
            <w:pPr>
              <w:autoSpaceDE w:val="0"/>
              <w:autoSpaceDN w:val="0"/>
              <w:adjustRightInd w:val="0"/>
              <w:jc w:val="both"/>
            </w:pPr>
            <w:r w:rsidRPr="005D1C23">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trHeight w:val="2685"/>
        </w:trPr>
        <w:tc>
          <w:tcPr>
            <w:tcW w:w="4111" w:type="dxa"/>
          </w:tcPr>
          <w:p w:rsidR="008E495F" w:rsidRPr="005D1C23" w:rsidRDefault="008E495F" w:rsidP="00AD4BB2">
            <w:r w:rsidRPr="005D1C23">
              <w:t>Целевые показатели подпрограммы</w:t>
            </w:r>
          </w:p>
        </w:tc>
        <w:tc>
          <w:tcPr>
            <w:tcW w:w="5812" w:type="dxa"/>
          </w:tcPr>
          <w:p w:rsidR="008E495F" w:rsidRPr="005D1C23" w:rsidRDefault="008E495F" w:rsidP="00AD4BB2">
            <w:pPr>
              <w:numPr>
                <w:ilvl w:val="0"/>
                <w:numId w:val="3"/>
              </w:numPr>
              <w:autoSpaceDE w:val="0"/>
              <w:autoSpaceDN w:val="0"/>
              <w:adjustRightInd w:val="0"/>
              <w:ind w:left="34"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3"/>
              </w:numPr>
              <w:autoSpaceDE w:val="0"/>
              <w:autoSpaceDN w:val="0"/>
              <w:adjustRightInd w:val="0"/>
              <w:ind w:left="34"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3"/>
              </w:numPr>
              <w:autoSpaceDE w:val="0"/>
              <w:autoSpaceDN w:val="0"/>
              <w:adjustRightInd w:val="0"/>
              <w:ind w:left="34"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1A005E">
            <w:pPr>
              <w:numPr>
                <w:ilvl w:val="0"/>
                <w:numId w:val="3"/>
              </w:numPr>
              <w:autoSpaceDE w:val="0"/>
              <w:autoSpaceDN w:val="0"/>
              <w:adjustRightInd w:val="0"/>
              <w:ind w:left="34" w:firstLine="0"/>
              <w:jc w:val="both"/>
            </w:pPr>
            <w:r w:rsidRPr="005D1C23">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Этапы и сроки реализации подпрограммы</w:t>
            </w:r>
          </w:p>
        </w:tc>
        <w:tc>
          <w:tcPr>
            <w:tcW w:w="5812" w:type="dxa"/>
          </w:tcPr>
          <w:p w:rsidR="008E495F" w:rsidRPr="005D1C23" w:rsidRDefault="008E495F" w:rsidP="003837A9">
            <w:pPr>
              <w:jc w:val="both"/>
            </w:pPr>
            <w:r w:rsidRPr="005D1C23">
              <w:t>2014–202</w:t>
            </w:r>
            <w:r w:rsidR="003837A9" w:rsidRPr="005D1C23">
              <w:t>7</w:t>
            </w:r>
            <w:r w:rsidRPr="005D1C23">
              <w:t xml:space="preserve"> годы. </w:t>
            </w:r>
          </w:p>
        </w:tc>
      </w:tr>
      <w:tr w:rsidR="008E495F" w:rsidRPr="005D1C23" w:rsidTr="00AD4BB2">
        <w:tc>
          <w:tcPr>
            <w:tcW w:w="4111" w:type="dxa"/>
          </w:tcPr>
          <w:p w:rsidR="008E495F" w:rsidRPr="005D1C23" w:rsidRDefault="008E495F" w:rsidP="001A005E">
            <w:r w:rsidRPr="005D1C23">
              <w:t>Объемы бюджетных ассигнований подпрограммы</w:t>
            </w:r>
          </w:p>
        </w:tc>
        <w:tc>
          <w:tcPr>
            <w:tcW w:w="5812" w:type="dxa"/>
          </w:tcPr>
          <w:p w:rsidR="008E495F" w:rsidRPr="005D1C23" w:rsidRDefault="008E495F" w:rsidP="00AD4BB2">
            <w:r w:rsidRPr="005D1C23">
              <w:t>Всего: 79,</w:t>
            </w:r>
            <w:r w:rsidR="00AD4BB2" w:rsidRPr="005D1C23">
              <w:t>1</w:t>
            </w:r>
            <w:r w:rsidRPr="005D1C23">
              <w:t xml:space="preserve"> тыс. рублей, в том числе:</w:t>
            </w:r>
          </w:p>
          <w:p w:rsidR="008E495F" w:rsidRPr="005D1C23" w:rsidRDefault="008E495F" w:rsidP="00AD4BB2">
            <w:r w:rsidRPr="005D1C23">
              <w:t>2014 год – 16,5 тыс. рублей;</w:t>
            </w:r>
          </w:p>
          <w:p w:rsidR="008E495F" w:rsidRPr="005D1C23" w:rsidRDefault="008E495F" w:rsidP="00AD4BB2">
            <w:r w:rsidRPr="005D1C23">
              <w:t xml:space="preserve">2015 год – 14,8 </w:t>
            </w:r>
            <w:r w:rsidRPr="005D1C23">
              <w:rPr>
                <w:bCs/>
              </w:rPr>
              <w:t>тыс. рублей;</w:t>
            </w:r>
          </w:p>
          <w:p w:rsidR="008E495F" w:rsidRPr="005D1C23" w:rsidRDefault="008E495F" w:rsidP="00AD4BB2">
            <w:r w:rsidRPr="005D1C23">
              <w:rPr>
                <w:bCs/>
              </w:rPr>
              <w:t>2016 год – 14,0</w:t>
            </w:r>
            <w:r w:rsidRPr="005D1C23">
              <w:t xml:space="preserve"> тыс. рублей;</w:t>
            </w:r>
          </w:p>
          <w:p w:rsidR="008E495F" w:rsidRPr="005D1C23" w:rsidRDefault="008E495F" w:rsidP="00AD4BB2">
            <w:r w:rsidRPr="005D1C23">
              <w:rPr>
                <w:bCs/>
              </w:rPr>
              <w:t>2017 год – 8,1</w:t>
            </w:r>
            <w:r w:rsidRPr="005D1C23">
              <w:t xml:space="preserve"> тыс. рублей;</w:t>
            </w:r>
          </w:p>
          <w:p w:rsidR="008E495F" w:rsidRPr="005D1C23" w:rsidRDefault="008E495F" w:rsidP="00AD4BB2">
            <w:r w:rsidRPr="005D1C23">
              <w:rPr>
                <w:bCs/>
              </w:rPr>
              <w:t>2018 год – 9,2</w:t>
            </w:r>
            <w:r w:rsidRPr="005D1C23">
              <w:t xml:space="preserve"> тыс. рублей;</w:t>
            </w:r>
          </w:p>
          <w:p w:rsidR="008E495F" w:rsidRPr="005D1C23" w:rsidRDefault="008E495F" w:rsidP="00AD4BB2">
            <w:r w:rsidRPr="005D1C23">
              <w:rPr>
                <w:bCs/>
              </w:rPr>
              <w:lastRenderedPageBreak/>
              <w:t>2019 год – 16,5</w:t>
            </w:r>
            <w:r w:rsidRPr="005D1C23">
              <w:t xml:space="preserve"> тыс. рублей;</w:t>
            </w:r>
          </w:p>
          <w:p w:rsidR="008E495F" w:rsidRPr="005D1C23" w:rsidRDefault="008E495F" w:rsidP="00AD4BB2">
            <w:pPr>
              <w:rPr>
                <w:bCs/>
              </w:rPr>
            </w:pPr>
            <w:r w:rsidRPr="005D1C23">
              <w:rPr>
                <w:bCs/>
              </w:rPr>
              <w:t>2020 год – 0</w:t>
            </w:r>
            <w:r w:rsidRPr="005D1C23">
              <w:t xml:space="preserve"> тыс. рублей;</w:t>
            </w:r>
          </w:p>
          <w:p w:rsidR="008E495F" w:rsidRPr="005D1C23" w:rsidRDefault="008E495F" w:rsidP="00AD4BB2">
            <w:r w:rsidRPr="005D1C23">
              <w:rPr>
                <w:bCs/>
              </w:rPr>
              <w:t>2021 год – 0</w:t>
            </w:r>
            <w:r w:rsidRPr="005D1C23">
              <w:t xml:space="preserve"> тыс. рублей;</w:t>
            </w:r>
          </w:p>
          <w:p w:rsidR="008E495F" w:rsidRPr="005D1C23" w:rsidRDefault="008E495F" w:rsidP="00AD4BB2">
            <w:r w:rsidRPr="005D1C23">
              <w:rPr>
                <w:bCs/>
              </w:rPr>
              <w:t>2022 год – 0</w:t>
            </w:r>
            <w:r w:rsidRPr="005D1C23">
              <w:t xml:space="preserve"> 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2027 год – 0 тыс. рублей.</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6.2. Подпрограмма "Развитие гражданского общества на территории города Кузнецка"</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center"/>
              <w:outlineLvl w:val="1"/>
            </w:pPr>
            <w:r w:rsidRPr="005D1C23">
              <w:t>"Развитие гражданского общества на территории города Кузнецка"</w:t>
            </w:r>
          </w:p>
        </w:tc>
      </w:tr>
      <w:tr w:rsidR="008E495F" w:rsidRPr="005D1C23" w:rsidTr="00AD4BB2">
        <w:tc>
          <w:tcPr>
            <w:tcW w:w="3969" w:type="dxa"/>
          </w:tcPr>
          <w:p w:rsidR="008E495F" w:rsidRPr="005D1C23" w:rsidRDefault="008E495F" w:rsidP="001A005E">
            <w:r w:rsidRPr="005D1C23">
              <w:t>Ответственный исполнитель 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 xml:space="preserve">Управление культуры города Кузнецка, управление образования города Кузнецка, отдел социальной </w:t>
            </w:r>
            <w:proofErr w:type="gramStart"/>
            <w:r w:rsidRPr="005D1C23">
              <w:t>защиты населения администрации города Кузнецка</w:t>
            </w:r>
            <w:proofErr w:type="gramEnd"/>
          </w:p>
        </w:tc>
      </w:tr>
      <w:tr w:rsidR="008E495F" w:rsidRPr="005D1C23" w:rsidTr="00AD4BB2">
        <w:trPr>
          <w:trHeight w:val="84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autoSpaceDE w:val="0"/>
              <w:autoSpaceDN w:val="0"/>
              <w:adjustRightInd w:val="0"/>
              <w:jc w:val="both"/>
            </w:pPr>
            <w:r w:rsidRPr="005D1C23">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2.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ind w:firstLine="34"/>
              <w:jc w:val="both"/>
            </w:pPr>
            <w:r w:rsidRPr="005D1C23">
              <w:t>3. Повышение правовой грамотности населения;</w:t>
            </w:r>
          </w:p>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5D1C23">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ind w:left="75"/>
              <w:jc w:val="both"/>
            </w:pPr>
            <w:r w:rsidRPr="005D1C23">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2014–202</w:t>
            </w:r>
            <w:r w:rsidR="003837A9" w:rsidRPr="005D1C23">
              <w:t>7</w:t>
            </w:r>
            <w:r w:rsidRPr="005D1C23">
              <w:t xml:space="preserve"> годы. </w:t>
            </w:r>
          </w:p>
          <w:p w:rsidR="008E495F" w:rsidRPr="005D1C23" w:rsidRDefault="008E495F" w:rsidP="00AD4BB2">
            <w:pPr>
              <w:jc w:val="both"/>
            </w:pPr>
          </w:p>
        </w:tc>
      </w:tr>
      <w:tr w:rsidR="000E4786" w:rsidRPr="005D1C23" w:rsidTr="00AD4BB2">
        <w:tc>
          <w:tcPr>
            <w:tcW w:w="3969" w:type="dxa"/>
          </w:tcPr>
          <w:p w:rsidR="000E4786" w:rsidRPr="00D4330B" w:rsidRDefault="000E4786" w:rsidP="00D85D4F">
            <w:pPr>
              <w:jc w:val="both"/>
              <w:rPr>
                <w:bCs/>
              </w:rPr>
            </w:pPr>
            <w:r w:rsidRPr="00D4330B">
              <w:rPr>
                <w:bCs/>
              </w:rPr>
              <w:t>Объемы и источники финансирования подпрограммы  (по годам)</w:t>
            </w:r>
          </w:p>
        </w:tc>
        <w:tc>
          <w:tcPr>
            <w:tcW w:w="5954" w:type="dxa"/>
          </w:tcPr>
          <w:p w:rsidR="000E4786" w:rsidRPr="00266EC5" w:rsidRDefault="000E4786" w:rsidP="00D85D4F">
            <w:pPr>
              <w:jc w:val="both"/>
              <w:rPr>
                <w:bCs/>
              </w:rPr>
            </w:pPr>
            <w:r w:rsidRPr="00266EC5">
              <w:rPr>
                <w:bCs/>
              </w:rPr>
              <w:t>Всего: 7284,4 тыс. рублей, в том числе:</w:t>
            </w:r>
          </w:p>
          <w:p w:rsidR="000E4786" w:rsidRPr="00266EC5" w:rsidRDefault="000E4786" w:rsidP="00D85D4F">
            <w:r w:rsidRPr="00266EC5">
              <w:t>2014 год – 1161,8 тыс. рублей;</w:t>
            </w:r>
          </w:p>
          <w:p w:rsidR="000E4786" w:rsidRPr="00266EC5" w:rsidRDefault="000E4786" w:rsidP="00D85D4F">
            <w:r w:rsidRPr="00266EC5">
              <w:t xml:space="preserve">2015 год – 1106,2 </w:t>
            </w:r>
            <w:r w:rsidRPr="00266EC5">
              <w:rPr>
                <w:bCs/>
              </w:rPr>
              <w:t>тыс. рублей;</w:t>
            </w:r>
          </w:p>
          <w:p w:rsidR="000E4786" w:rsidRPr="00266EC5" w:rsidRDefault="000E4786" w:rsidP="00D85D4F">
            <w:r w:rsidRPr="00266EC5">
              <w:rPr>
                <w:bCs/>
              </w:rPr>
              <w:t>2016 год – 678,7</w:t>
            </w:r>
            <w:r w:rsidRPr="00266EC5">
              <w:t xml:space="preserve"> тыс. рублей;</w:t>
            </w:r>
          </w:p>
          <w:p w:rsidR="000E4786" w:rsidRPr="00266EC5" w:rsidRDefault="000E4786" w:rsidP="00D85D4F">
            <w:r w:rsidRPr="00266EC5">
              <w:rPr>
                <w:bCs/>
              </w:rPr>
              <w:lastRenderedPageBreak/>
              <w:t>2017 год – 547,0</w:t>
            </w:r>
            <w:r w:rsidRPr="00266EC5">
              <w:t xml:space="preserve"> тыс. рублей;</w:t>
            </w:r>
          </w:p>
          <w:p w:rsidR="000E4786" w:rsidRPr="00266EC5" w:rsidRDefault="000E4786" w:rsidP="00D85D4F">
            <w:r w:rsidRPr="00266EC5">
              <w:rPr>
                <w:bCs/>
              </w:rPr>
              <w:t>2018 год – 500,0</w:t>
            </w:r>
            <w:r w:rsidRPr="00266EC5">
              <w:t xml:space="preserve"> тыс. рублей;</w:t>
            </w:r>
          </w:p>
          <w:p w:rsidR="000E4786" w:rsidRPr="00266EC5" w:rsidRDefault="000E4786" w:rsidP="00D85D4F">
            <w:r w:rsidRPr="00266EC5">
              <w:rPr>
                <w:bCs/>
              </w:rPr>
              <w:t>2019 год – 1290,7</w:t>
            </w:r>
            <w:r w:rsidRPr="00266EC5">
              <w:t xml:space="preserve"> тыс. рублей;</w:t>
            </w:r>
          </w:p>
          <w:p w:rsidR="000E4786" w:rsidRPr="00266EC5" w:rsidRDefault="000E4786" w:rsidP="00D85D4F">
            <w:r w:rsidRPr="00266EC5">
              <w:rPr>
                <w:bCs/>
              </w:rPr>
              <w:t>2020 год – 500</w:t>
            </w:r>
            <w:r w:rsidRPr="00266EC5">
              <w:t xml:space="preserve"> тыс. рублей;</w:t>
            </w:r>
          </w:p>
          <w:p w:rsidR="000E4786" w:rsidRPr="00266EC5" w:rsidRDefault="000E4786" w:rsidP="00D85D4F">
            <w:r w:rsidRPr="00266EC5">
              <w:rPr>
                <w:bCs/>
              </w:rPr>
              <w:t>2021 год – 500</w:t>
            </w:r>
            <w:r w:rsidRPr="00266EC5">
              <w:t xml:space="preserve"> тыс. рублей;</w:t>
            </w:r>
          </w:p>
          <w:p w:rsidR="000E4786" w:rsidRPr="00266EC5" w:rsidRDefault="000E4786" w:rsidP="00D85D4F">
            <w:r w:rsidRPr="00266EC5">
              <w:rPr>
                <w:bCs/>
              </w:rPr>
              <w:t xml:space="preserve">2022 год – 500 </w:t>
            </w:r>
            <w:r w:rsidRPr="00266EC5">
              <w:t>тыс. рублей;</w:t>
            </w:r>
          </w:p>
          <w:p w:rsidR="000E4786" w:rsidRPr="00266EC5" w:rsidRDefault="000E4786" w:rsidP="00D85D4F">
            <w:r w:rsidRPr="00266EC5">
              <w:rPr>
                <w:bCs/>
              </w:rPr>
              <w:t>2023 год – 500</w:t>
            </w:r>
            <w:r w:rsidRPr="00266EC5">
              <w:t xml:space="preserve"> тыс. рублей;</w:t>
            </w:r>
          </w:p>
          <w:p w:rsidR="000E4786" w:rsidRPr="00266EC5" w:rsidRDefault="000E4786" w:rsidP="00D85D4F">
            <w:r w:rsidRPr="00266EC5">
              <w:rPr>
                <w:bCs/>
              </w:rPr>
              <w:t>2024 год – 0</w:t>
            </w:r>
            <w:r w:rsidRPr="00266EC5">
              <w:t xml:space="preserve"> тыс. рублей;</w:t>
            </w:r>
          </w:p>
          <w:p w:rsidR="000E4786" w:rsidRPr="00266EC5" w:rsidRDefault="000E4786" w:rsidP="00D85D4F">
            <w:r w:rsidRPr="00266EC5">
              <w:t>2025 год – 0 тыс. рублей;</w:t>
            </w:r>
          </w:p>
          <w:p w:rsidR="000E4786" w:rsidRPr="00266EC5" w:rsidRDefault="000E4786" w:rsidP="00D85D4F">
            <w:r w:rsidRPr="00266EC5">
              <w:t>2026 год – 0 тыс. рублей;</w:t>
            </w:r>
          </w:p>
          <w:p w:rsidR="000E4786" w:rsidRPr="00D4330B" w:rsidRDefault="000E4786" w:rsidP="00D85D4F">
            <w:r w:rsidRPr="00266EC5">
              <w:t>2027 год – 0 тыс. рублей.</w:t>
            </w:r>
            <w:r w:rsidRPr="00D4330B">
              <w:t xml:space="preserve"> </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6.3. Подпрограмма «Создание условий для реализации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both"/>
              <w:outlineLvl w:val="1"/>
            </w:pPr>
            <w:r w:rsidRPr="005D1C23">
              <w:t>«Создание условий для реализации муниципальной программы»</w:t>
            </w:r>
            <w:r w:rsidRPr="005D1C23">
              <w:rPr>
                <w:spacing w:val="-2"/>
              </w:rPr>
              <w:t xml:space="preserve"> </w:t>
            </w:r>
          </w:p>
        </w:tc>
      </w:tr>
      <w:tr w:rsidR="008E495F" w:rsidRPr="005D1C23" w:rsidTr="00AD4BB2">
        <w:tc>
          <w:tcPr>
            <w:tcW w:w="3969" w:type="dxa"/>
          </w:tcPr>
          <w:p w:rsidR="008E495F" w:rsidRPr="005D1C23" w:rsidRDefault="008E495F" w:rsidP="00AD4BB2">
            <w:r w:rsidRPr="005D1C23">
              <w:t xml:space="preserve">Ответственный исполнитель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Соисполнители программных мероприятий отсутствуют</w:t>
            </w:r>
          </w:p>
        </w:tc>
      </w:tr>
      <w:tr w:rsidR="008E495F" w:rsidRPr="005D1C23" w:rsidTr="00AD4BB2">
        <w:trPr>
          <w:trHeight w:val="58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autoSpaceDE w:val="0"/>
              <w:autoSpaceDN w:val="0"/>
              <w:adjustRightInd w:val="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2016–202</w:t>
            </w:r>
            <w:r w:rsidR="003837A9" w:rsidRPr="005D1C23">
              <w:t>7</w:t>
            </w:r>
            <w:r w:rsidR="00E0435E" w:rsidRPr="005D1C23">
              <w:t xml:space="preserve"> годы.</w:t>
            </w:r>
          </w:p>
          <w:p w:rsidR="008E495F" w:rsidRPr="005D1C23" w:rsidRDefault="008E495F" w:rsidP="00AD4BB2">
            <w:pPr>
              <w:jc w:val="both"/>
            </w:pPr>
          </w:p>
        </w:tc>
      </w:tr>
      <w:tr w:rsidR="000E4786" w:rsidRPr="005D1C23" w:rsidTr="00AD4BB2">
        <w:tc>
          <w:tcPr>
            <w:tcW w:w="3969" w:type="dxa"/>
          </w:tcPr>
          <w:p w:rsidR="000E4786" w:rsidRPr="00CE6E46" w:rsidRDefault="000E4786" w:rsidP="00D85D4F">
            <w:pPr>
              <w:jc w:val="both"/>
              <w:rPr>
                <w:bCs/>
              </w:rPr>
            </w:pPr>
            <w:r w:rsidRPr="00CE6E46">
              <w:rPr>
                <w:bCs/>
              </w:rPr>
              <w:t>Объемы и источники финансирования подпрограммы  (по годам)</w:t>
            </w:r>
          </w:p>
        </w:tc>
        <w:tc>
          <w:tcPr>
            <w:tcW w:w="5954" w:type="dxa"/>
          </w:tcPr>
          <w:p w:rsidR="00D85D4F" w:rsidRPr="00D85D4F" w:rsidRDefault="00D85D4F" w:rsidP="00D85D4F">
            <w:r w:rsidRPr="00D85D4F">
              <w:t>Всего:</w:t>
            </w:r>
          </w:p>
          <w:p w:rsidR="00D85D4F" w:rsidRPr="00D85D4F" w:rsidRDefault="00D85D4F" w:rsidP="00D85D4F">
            <w:r w:rsidRPr="00D85D4F">
              <w:t>715990,4 тыс. рублей, в том числе:</w:t>
            </w:r>
          </w:p>
          <w:p w:rsidR="00D85D4F" w:rsidRPr="00D85D4F" w:rsidRDefault="00D85D4F" w:rsidP="00D85D4F">
            <w:r w:rsidRPr="00D85D4F">
              <w:rPr>
                <w:bCs/>
              </w:rPr>
              <w:t xml:space="preserve">2016 год – </w:t>
            </w:r>
            <w:r w:rsidRPr="00D85D4F">
              <w:t>42149,1 тыс. рублей;</w:t>
            </w:r>
          </w:p>
          <w:p w:rsidR="00D85D4F" w:rsidRPr="00D85D4F" w:rsidRDefault="00D85D4F" w:rsidP="00D85D4F">
            <w:r w:rsidRPr="00D85D4F">
              <w:rPr>
                <w:bCs/>
              </w:rPr>
              <w:t xml:space="preserve">2017 год – 44644,5 </w:t>
            </w:r>
            <w:r w:rsidRPr="00D85D4F">
              <w:t>тыс. рублей;</w:t>
            </w:r>
          </w:p>
          <w:p w:rsidR="00D85D4F" w:rsidRPr="00D85D4F" w:rsidRDefault="00D85D4F" w:rsidP="00D85D4F">
            <w:r w:rsidRPr="00D85D4F">
              <w:rPr>
                <w:bCs/>
              </w:rPr>
              <w:t xml:space="preserve">2018 год – 46612,6 </w:t>
            </w:r>
            <w:r w:rsidRPr="00D85D4F">
              <w:t>тыс. рублей;</w:t>
            </w:r>
          </w:p>
          <w:p w:rsidR="00D85D4F" w:rsidRPr="00D85D4F" w:rsidRDefault="00D85D4F" w:rsidP="00D85D4F">
            <w:r w:rsidRPr="00D85D4F">
              <w:rPr>
                <w:bCs/>
              </w:rPr>
              <w:t>2019 год – 46839,8</w:t>
            </w:r>
            <w:r w:rsidRPr="00D85D4F">
              <w:t>тыс. рублей;</w:t>
            </w:r>
          </w:p>
          <w:p w:rsidR="00D85D4F" w:rsidRPr="00D85D4F" w:rsidRDefault="00D85D4F" w:rsidP="00D85D4F">
            <w:r w:rsidRPr="00D85D4F">
              <w:rPr>
                <w:bCs/>
              </w:rPr>
              <w:t xml:space="preserve">2020 год – 53667,6 </w:t>
            </w:r>
            <w:r w:rsidRPr="00D85D4F">
              <w:t>тыс. рублей;</w:t>
            </w:r>
          </w:p>
          <w:p w:rsidR="00D85D4F" w:rsidRPr="00D85D4F" w:rsidRDefault="00D85D4F" w:rsidP="00D85D4F">
            <w:r w:rsidRPr="00D85D4F">
              <w:rPr>
                <w:bCs/>
              </w:rPr>
              <w:t xml:space="preserve">2021 год – 53422,0 </w:t>
            </w:r>
            <w:r w:rsidRPr="00D85D4F">
              <w:t>тыс. рублей;</w:t>
            </w:r>
          </w:p>
          <w:p w:rsidR="00D85D4F" w:rsidRPr="00D85D4F" w:rsidRDefault="00D85D4F" w:rsidP="00D85D4F">
            <w:r w:rsidRPr="00D85D4F">
              <w:rPr>
                <w:bCs/>
              </w:rPr>
              <w:t xml:space="preserve">2022 год – 57634,5 </w:t>
            </w:r>
            <w:r w:rsidRPr="00D85D4F">
              <w:t>тыс. рублей;</w:t>
            </w:r>
          </w:p>
          <w:p w:rsidR="00D85D4F" w:rsidRPr="00D85D4F" w:rsidRDefault="00D85D4F" w:rsidP="00D85D4F">
            <w:r w:rsidRPr="00D85D4F">
              <w:rPr>
                <w:bCs/>
              </w:rPr>
              <w:t xml:space="preserve">2023 год – 72214,5 </w:t>
            </w:r>
            <w:r w:rsidRPr="00D85D4F">
              <w:t>тыс. рублей;</w:t>
            </w:r>
          </w:p>
          <w:p w:rsidR="00D85D4F" w:rsidRPr="00D85D4F" w:rsidRDefault="00D85D4F" w:rsidP="00D85D4F">
            <w:r w:rsidRPr="00D85D4F">
              <w:rPr>
                <w:bCs/>
              </w:rPr>
              <w:t xml:space="preserve">2024 год – 86949,4 </w:t>
            </w:r>
            <w:r w:rsidRPr="00D85D4F">
              <w:t>тыс. рублей;</w:t>
            </w:r>
          </w:p>
          <w:p w:rsidR="00D85D4F" w:rsidRPr="00D85D4F" w:rsidRDefault="00D85D4F" w:rsidP="00D85D4F">
            <w:r w:rsidRPr="00D85D4F">
              <w:t xml:space="preserve">2025 год – </w:t>
            </w:r>
            <w:r w:rsidRPr="00D85D4F">
              <w:rPr>
                <w:bCs/>
              </w:rPr>
              <w:t xml:space="preserve">81292,7 </w:t>
            </w:r>
            <w:r w:rsidRPr="00D85D4F">
              <w:t>тыс. рублей;</w:t>
            </w:r>
          </w:p>
          <w:p w:rsidR="00D85D4F" w:rsidRPr="00D85D4F" w:rsidRDefault="00D85D4F" w:rsidP="00D85D4F">
            <w:r w:rsidRPr="00D85D4F">
              <w:t xml:space="preserve">2026 год - </w:t>
            </w:r>
            <w:r w:rsidRPr="00D85D4F">
              <w:rPr>
                <w:bCs/>
              </w:rPr>
              <w:t xml:space="preserve">82460,9 </w:t>
            </w:r>
            <w:r w:rsidRPr="00D85D4F">
              <w:t>тыс. рублей;</w:t>
            </w:r>
          </w:p>
          <w:p w:rsidR="00D85D4F" w:rsidRPr="00D85D4F" w:rsidRDefault="00D85D4F" w:rsidP="00D85D4F">
            <w:r w:rsidRPr="00D85D4F">
              <w:t xml:space="preserve">2027 год - </w:t>
            </w:r>
            <w:r w:rsidRPr="00D85D4F">
              <w:rPr>
                <w:bCs/>
              </w:rPr>
              <w:t xml:space="preserve">48102,8 </w:t>
            </w:r>
            <w:r w:rsidRPr="00D85D4F">
              <w:t>тыс. рублей;</w:t>
            </w:r>
          </w:p>
          <w:p w:rsidR="00D85D4F" w:rsidRPr="00D85D4F" w:rsidRDefault="00D85D4F" w:rsidP="00D85D4F">
            <w:r w:rsidRPr="00D85D4F">
              <w:t>Из них:</w:t>
            </w:r>
          </w:p>
          <w:p w:rsidR="00D85D4F" w:rsidRPr="00D85D4F" w:rsidRDefault="00D85D4F" w:rsidP="00D85D4F">
            <w:r w:rsidRPr="00D85D4F">
              <w:t xml:space="preserve">-  за счет средств федерального бюджета составляет  269,9  тыс. рублей, </w:t>
            </w:r>
          </w:p>
          <w:p w:rsidR="00D85D4F" w:rsidRPr="00D85D4F" w:rsidRDefault="00D85D4F" w:rsidP="00D85D4F">
            <w:r w:rsidRPr="00D85D4F">
              <w:lastRenderedPageBreak/>
              <w:t xml:space="preserve">в т. ч.: </w:t>
            </w:r>
          </w:p>
          <w:p w:rsidR="00D85D4F" w:rsidRPr="00D85D4F" w:rsidRDefault="00D85D4F" w:rsidP="00D85D4F">
            <w:r w:rsidRPr="00D85D4F">
              <w:t>в 2016 году –  51,7 тыс. рублей;</w:t>
            </w:r>
          </w:p>
          <w:p w:rsidR="00D85D4F" w:rsidRPr="00D85D4F" w:rsidRDefault="00D85D4F" w:rsidP="00D85D4F">
            <w:r w:rsidRPr="00D85D4F">
              <w:t>в 2017 году -   0 тыс. рублей;</w:t>
            </w:r>
          </w:p>
          <w:p w:rsidR="00D85D4F" w:rsidRPr="00D85D4F" w:rsidRDefault="00D85D4F" w:rsidP="00D85D4F">
            <w:r w:rsidRPr="00D85D4F">
              <w:t>в 2018 году –  33,5 тыс. рублей;</w:t>
            </w:r>
          </w:p>
          <w:p w:rsidR="00D85D4F" w:rsidRPr="00D85D4F" w:rsidRDefault="00D85D4F" w:rsidP="00D85D4F">
            <w:r w:rsidRPr="00D85D4F">
              <w:t>в 2019 году –  5,1 тыс. рублей;</w:t>
            </w:r>
          </w:p>
          <w:p w:rsidR="00D85D4F" w:rsidRPr="00D85D4F" w:rsidRDefault="00D85D4F" w:rsidP="00D85D4F">
            <w:r w:rsidRPr="00D85D4F">
              <w:t xml:space="preserve">в 2020 году –  6,8 тыс. рублей; </w:t>
            </w:r>
          </w:p>
          <w:p w:rsidR="00D85D4F" w:rsidRPr="00D85D4F" w:rsidRDefault="00D85D4F" w:rsidP="00D85D4F">
            <w:r w:rsidRPr="00D85D4F">
              <w:t>в 2021 году –  4,8 тыс. рублей;</w:t>
            </w:r>
          </w:p>
          <w:p w:rsidR="00D85D4F" w:rsidRPr="00D85D4F" w:rsidRDefault="00D85D4F" w:rsidP="00D85D4F">
            <w:r w:rsidRPr="00D85D4F">
              <w:t>в 2022 году –  78,4 тыс. рублей;</w:t>
            </w:r>
          </w:p>
          <w:p w:rsidR="00D85D4F" w:rsidRPr="00D85D4F" w:rsidRDefault="00D85D4F" w:rsidP="00D85D4F">
            <w:r w:rsidRPr="00D85D4F">
              <w:t>в 2023 году –  80,6 тыс. рублей;</w:t>
            </w:r>
          </w:p>
          <w:p w:rsidR="00D85D4F" w:rsidRPr="00D85D4F" w:rsidRDefault="00D85D4F" w:rsidP="00D85D4F">
            <w:r w:rsidRPr="00D85D4F">
              <w:t>в 2024 году –  2,5 тыс. рублей;</w:t>
            </w:r>
          </w:p>
          <w:p w:rsidR="00D85D4F" w:rsidRPr="00D85D4F" w:rsidRDefault="00D85D4F" w:rsidP="00D85D4F">
            <w:r w:rsidRPr="00D85D4F">
              <w:t>в 2025 году –  2,6 тыс. рублей;</w:t>
            </w:r>
          </w:p>
          <w:p w:rsidR="00D85D4F" w:rsidRPr="00D85D4F" w:rsidRDefault="00D85D4F" w:rsidP="00D85D4F">
            <w:r w:rsidRPr="00D85D4F">
              <w:t>в 2026 году -  3,3 тыс. рублей;</w:t>
            </w:r>
          </w:p>
          <w:p w:rsidR="00D85D4F" w:rsidRPr="00D85D4F" w:rsidRDefault="00D85D4F" w:rsidP="00D85D4F">
            <w:r w:rsidRPr="00D85D4F">
              <w:t>в 2027 году -  0,6 тыс. рублей;</w:t>
            </w:r>
          </w:p>
          <w:p w:rsidR="00D85D4F" w:rsidRPr="00D85D4F" w:rsidRDefault="00D85D4F" w:rsidP="00D85D4F">
            <w:r w:rsidRPr="00D85D4F">
              <w:t>- за счет средств бюджета Пензенской области составляет 28503,0 тыс. рублей,</w:t>
            </w:r>
          </w:p>
          <w:p w:rsidR="00D85D4F" w:rsidRPr="00D85D4F" w:rsidRDefault="00D85D4F" w:rsidP="00D85D4F">
            <w:r w:rsidRPr="00D85D4F">
              <w:t>в т. ч. по годам:</w:t>
            </w:r>
          </w:p>
          <w:p w:rsidR="00D85D4F" w:rsidRPr="00D85D4F" w:rsidRDefault="00D85D4F" w:rsidP="00D85D4F">
            <w:r w:rsidRPr="00D85D4F">
              <w:t>в 2016 году –  1898,7 тыс. рублей;</w:t>
            </w:r>
          </w:p>
          <w:p w:rsidR="00D85D4F" w:rsidRPr="00D85D4F" w:rsidRDefault="00D85D4F" w:rsidP="00D85D4F">
            <w:r w:rsidRPr="00D85D4F">
              <w:t>в 2017 году -   1787,0 тыс. рублей;</w:t>
            </w:r>
          </w:p>
          <w:p w:rsidR="00D85D4F" w:rsidRPr="00D85D4F" w:rsidRDefault="00D85D4F" w:rsidP="00D85D4F">
            <w:r w:rsidRPr="00D85D4F">
              <w:t>в 2018 году –  1924,9 тыс. рублей;</w:t>
            </w:r>
          </w:p>
          <w:p w:rsidR="00D85D4F" w:rsidRPr="00D85D4F" w:rsidRDefault="00D85D4F" w:rsidP="00D85D4F">
            <w:r w:rsidRPr="00D85D4F">
              <w:t>в 2019 году –  1931,3 тыс. рублей;</w:t>
            </w:r>
          </w:p>
          <w:p w:rsidR="00D85D4F" w:rsidRPr="00D85D4F" w:rsidRDefault="00D85D4F" w:rsidP="00D85D4F">
            <w:r w:rsidRPr="00D85D4F">
              <w:t>в 2020 году –  2166,6 тыс. рублей;</w:t>
            </w:r>
          </w:p>
          <w:p w:rsidR="00D85D4F" w:rsidRPr="00D85D4F" w:rsidRDefault="00D85D4F" w:rsidP="00D85D4F">
            <w:r w:rsidRPr="00D85D4F">
              <w:t>в 2021 году –  2254,1 тыс. рублей;</w:t>
            </w:r>
          </w:p>
          <w:p w:rsidR="00D85D4F" w:rsidRPr="00D85D4F" w:rsidRDefault="00D85D4F" w:rsidP="00D85D4F">
            <w:r w:rsidRPr="00D85D4F">
              <w:t>в 2022 году –  2295,2 тыс. рублей;</w:t>
            </w:r>
          </w:p>
          <w:p w:rsidR="00D85D4F" w:rsidRPr="00D85D4F" w:rsidRDefault="00D85D4F" w:rsidP="00D85D4F">
            <w:r w:rsidRPr="00D85D4F">
              <w:t>в 2023 году –  2527,8 тыс. рублей;</w:t>
            </w:r>
          </w:p>
          <w:p w:rsidR="00D85D4F" w:rsidRPr="00D85D4F" w:rsidRDefault="00D85D4F" w:rsidP="00D85D4F">
            <w:r w:rsidRPr="00D85D4F">
              <w:t>в 2024 году –  2900,8 тыс. рублей;</w:t>
            </w:r>
          </w:p>
          <w:p w:rsidR="00D85D4F" w:rsidRPr="00D85D4F" w:rsidRDefault="00D85D4F" w:rsidP="00D85D4F">
            <w:r w:rsidRPr="00D85D4F">
              <w:t>в 2025 году -  2968,7 тыс. рублей;</w:t>
            </w:r>
          </w:p>
          <w:p w:rsidR="00D85D4F" w:rsidRPr="00D85D4F" w:rsidRDefault="00D85D4F" w:rsidP="00D85D4F">
            <w:r w:rsidRPr="00D85D4F">
              <w:t>в 2026 году -  3080,3 тыс. рублей;</w:t>
            </w:r>
          </w:p>
          <w:p w:rsidR="00D85D4F" w:rsidRPr="00D85D4F" w:rsidRDefault="00D85D4F" w:rsidP="00D85D4F">
            <w:r w:rsidRPr="00D85D4F">
              <w:t>в 2027 году -  2767,6 тыс. рублей;</w:t>
            </w:r>
          </w:p>
          <w:p w:rsidR="00D85D4F" w:rsidRPr="00D85D4F" w:rsidRDefault="00D85D4F" w:rsidP="00D85D4F">
            <w:r w:rsidRPr="00D85D4F">
              <w:t xml:space="preserve">- за счет средств бюджета города Кузнецка составляет  </w:t>
            </w:r>
          </w:p>
          <w:p w:rsidR="00D85D4F" w:rsidRPr="00D85D4F" w:rsidRDefault="00D85D4F" w:rsidP="00D85D4F">
            <w:r w:rsidRPr="00D85D4F">
              <w:t>687217,5 тыс. рублей,</w:t>
            </w:r>
          </w:p>
          <w:p w:rsidR="00D85D4F" w:rsidRPr="00D85D4F" w:rsidRDefault="00D85D4F" w:rsidP="00D85D4F">
            <w:r w:rsidRPr="00D85D4F">
              <w:t>в т. ч. по годам:</w:t>
            </w:r>
          </w:p>
          <w:p w:rsidR="00D85D4F" w:rsidRPr="00D85D4F" w:rsidRDefault="00D85D4F" w:rsidP="00D85D4F">
            <w:r w:rsidRPr="00D85D4F">
              <w:t>в 2016 году –  40198,7 тыс. рублей;</w:t>
            </w:r>
          </w:p>
          <w:p w:rsidR="00D85D4F" w:rsidRPr="00D85D4F" w:rsidRDefault="00D85D4F" w:rsidP="00D85D4F">
            <w:r w:rsidRPr="00D85D4F">
              <w:t>в 2017 году –  42857,5 тыс. рублей;</w:t>
            </w:r>
          </w:p>
          <w:p w:rsidR="00D85D4F" w:rsidRPr="00D85D4F" w:rsidRDefault="00D85D4F" w:rsidP="00D85D4F">
            <w:r w:rsidRPr="00D85D4F">
              <w:t>в 2018 году –  44654,2 тыс. рублей;</w:t>
            </w:r>
          </w:p>
          <w:p w:rsidR="00D85D4F" w:rsidRPr="00D85D4F" w:rsidRDefault="00D85D4F" w:rsidP="00D85D4F">
            <w:r w:rsidRPr="00D85D4F">
              <w:t>в 2019 году –  44903,4 тыс. рублей;</w:t>
            </w:r>
          </w:p>
          <w:p w:rsidR="00D85D4F" w:rsidRPr="00D85D4F" w:rsidRDefault="00D85D4F" w:rsidP="00D85D4F">
            <w:r w:rsidRPr="00D85D4F">
              <w:t>в 2020 году –  51494,2 тыс. рублей;</w:t>
            </w:r>
          </w:p>
          <w:p w:rsidR="00D85D4F" w:rsidRPr="00D85D4F" w:rsidRDefault="00D85D4F" w:rsidP="00D85D4F">
            <w:r w:rsidRPr="00D85D4F">
              <w:t>в 2021 году –  51163,1 тыс.  рублей;</w:t>
            </w:r>
          </w:p>
          <w:p w:rsidR="00D85D4F" w:rsidRPr="00D85D4F" w:rsidRDefault="00D85D4F" w:rsidP="00D85D4F">
            <w:r w:rsidRPr="00D85D4F">
              <w:t>в 2022 году –  55260,9 тыс. рублей;</w:t>
            </w:r>
          </w:p>
          <w:p w:rsidR="00D85D4F" w:rsidRPr="00D85D4F" w:rsidRDefault="00D85D4F" w:rsidP="00D85D4F">
            <w:r w:rsidRPr="00D85D4F">
              <w:t>в 2023 году –  69606,1 тыс. рублей;</w:t>
            </w:r>
          </w:p>
          <w:p w:rsidR="00D85D4F" w:rsidRPr="00D85D4F" w:rsidRDefault="00D85D4F" w:rsidP="00D85D4F">
            <w:r w:rsidRPr="00D85D4F">
              <w:t>в 2024 году –  84046,1 тыс. рублей;</w:t>
            </w:r>
          </w:p>
          <w:p w:rsidR="00D85D4F" w:rsidRPr="00D85D4F" w:rsidRDefault="00D85D4F" w:rsidP="00D85D4F">
            <w:r w:rsidRPr="00D85D4F">
              <w:t>в 2025 году -  78321,4 тыс. рублей;</w:t>
            </w:r>
          </w:p>
          <w:p w:rsidR="00D85D4F" w:rsidRPr="00D85D4F" w:rsidRDefault="00D85D4F" w:rsidP="00D85D4F">
            <w:r w:rsidRPr="00D85D4F">
              <w:t>в 2026 году -  79377,3  тыс. рублей;</w:t>
            </w:r>
          </w:p>
          <w:p w:rsidR="000E4786" w:rsidRPr="00266EC5" w:rsidRDefault="00D85D4F" w:rsidP="00D85D4F">
            <w:pPr>
              <w:jc w:val="both"/>
            </w:pPr>
            <w:r w:rsidRPr="00D85D4F">
              <w:t>в 2027 году -  45334,6 тыс. рублей</w:t>
            </w:r>
          </w:p>
        </w:tc>
      </w:tr>
    </w:tbl>
    <w:p w:rsidR="008E495F" w:rsidRPr="005D1C23" w:rsidRDefault="008E495F" w:rsidP="008E495F">
      <w:pPr>
        <w:adjustRightInd w:val="0"/>
        <w:spacing w:line="240" w:lineRule="atLeast"/>
        <w:jc w:val="both"/>
        <w:outlineLvl w:val="1"/>
        <w:rPr>
          <w:sz w:val="28"/>
          <w:szCs w:val="28"/>
        </w:rPr>
      </w:pPr>
    </w:p>
    <w:p w:rsidR="008E495F" w:rsidRPr="005D1C23" w:rsidRDefault="008E495F" w:rsidP="008E495F">
      <w:pPr>
        <w:jc w:val="center"/>
        <w:rPr>
          <w:b/>
          <w:sz w:val="28"/>
          <w:szCs w:val="28"/>
        </w:rPr>
      </w:pPr>
      <w:r w:rsidRPr="005D1C23">
        <w:rPr>
          <w:b/>
          <w:sz w:val="28"/>
          <w:szCs w:val="28"/>
        </w:rPr>
        <w:t>6.4. Прочие программные мероприятия</w:t>
      </w:r>
    </w:p>
    <w:p w:rsidR="008E495F" w:rsidRPr="005D1C23" w:rsidRDefault="008E495F" w:rsidP="008E495F">
      <w:pPr>
        <w:jc w:val="center"/>
        <w:rPr>
          <w:b/>
          <w:sz w:val="28"/>
          <w:szCs w:val="28"/>
        </w:rPr>
      </w:pPr>
    </w:p>
    <w:p w:rsidR="008E495F" w:rsidRPr="005D1C23" w:rsidRDefault="008E495F" w:rsidP="008E495F">
      <w:pPr>
        <w:ind w:firstLine="709"/>
        <w:rPr>
          <w:color w:val="000000"/>
          <w:sz w:val="28"/>
          <w:szCs w:val="28"/>
        </w:rPr>
      </w:pPr>
      <w:r w:rsidRPr="005D1C23">
        <w:rPr>
          <w:color w:val="000000"/>
          <w:sz w:val="28"/>
          <w:szCs w:val="28"/>
        </w:rPr>
        <w:t>В составе программы реализуются следующие программные мероприятия:</w:t>
      </w:r>
    </w:p>
    <w:p w:rsidR="008E495F" w:rsidRPr="005D1C23" w:rsidRDefault="008E495F" w:rsidP="008E495F">
      <w:pPr>
        <w:jc w:val="both"/>
        <w:rPr>
          <w:color w:val="000000"/>
          <w:sz w:val="28"/>
          <w:szCs w:val="28"/>
        </w:rPr>
      </w:pPr>
      <w:r w:rsidRPr="005D1C23">
        <w:rPr>
          <w:color w:val="000000"/>
          <w:sz w:val="28"/>
          <w:szCs w:val="28"/>
        </w:rPr>
        <w:t xml:space="preserve">- обеспечение </w:t>
      </w:r>
      <w:proofErr w:type="gramStart"/>
      <w:r w:rsidRPr="005D1C23">
        <w:rPr>
          <w:color w:val="000000"/>
          <w:sz w:val="28"/>
          <w:szCs w:val="28"/>
        </w:rPr>
        <w:t>деятельности администрации города Кузнецка Пензенской области</w:t>
      </w:r>
      <w:proofErr w:type="gramEnd"/>
      <w:r w:rsidRPr="005D1C23">
        <w:rPr>
          <w:color w:val="000000"/>
          <w:sz w:val="28"/>
          <w:szCs w:val="28"/>
        </w:rPr>
        <w:t>;</w:t>
      </w:r>
    </w:p>
    <w:p w:rsidR="008E495F" w:rsidRPr="005D1C23" w:rsidRDefault="008E495F" w:rsidP="008E495F">
      <w:pPr>
        <w:jc w:val="both"/>
        <w:rPr>
          <w:color w:val="000000"/>
          <w:sz w:val="28"/>
          <w:szCs w:val="28"/>
        </w:rPr>
      </w:pPr>
      <w:r w:rsidRPr="005D1C23">
        <w:rPr>
          <w:color w:val="000000"/>
          <w:sz w:val="28"/>
          <w:szCs w:val="28"/>
        </w:rPr>
        <w:t>- ч</w:t>
      </w:r>
      <w:r w:rsidRPr="005D1C23">
        <w:rPr>
          <w:sz w:val="28"/>
          <w:szCs w:val="28"/>
        </w:rPr>
        <w:t xml:space="preserve">ленские взносы в ассоциацию «Совет муниципальных образований Пензенской области». </w:t>
      </w:r>
    </w:p>
    <w:p w:rsidR="008E495F" w:rsidRPr="005D1C23" w:rsidRDefault="008E495F" w:rsidP="008E495F">
      <w:pPr>
        <w:autoSpaceDE w:val="0"/>
        <w:autoSpaceDN w:val="0"/>
        <w:adjustRightInd w:val="0"/>
        <w:ind w:firstLine="567"/>
        <w:jc w:val="both"/>
        <w:rPr>
          <w:color w:val="000000"/>
          <w:sz w:val="28"/>
          <w:szCs w:val="28"/>
        </w:rPr>
      </w:pPr>
      <w:r w:rsidRPr="005D1C23">
        <w:rPr>
          <w:color w:val="000000"/>
          <w:sz w:val="28"/>
          <w:szCs w:val="28"/>
        </w:rPr>
        <w:t xml:space="preserve">Общий объем финансовых средств на реализацию прочих программных мероприятий за счет всех источников </w:t>
      </w:r>
      <w:r w:rsidRPr="005D1C23">
        <w:rPr>
          <w:sz w:val="28"/>
          <w:szCs w:val="28"/>
        </w:rPr>
        <w:t>составляет 83221,9</w:t>
      </w:r>
      <w:r w:rsidRPr="005D1C23">
        <w:rPr>
          <w:color w:val="000000"/>
          <w:sz w:val="28"/>
          <w:szCs w:val="28"/>
        </w:rPr>
        <w:t xml:space="preserve"> тыс. рублей, </w:t>
      </w:r>
    </w:p>
    <w:p w:rsidR="008E495F" w:rsidRPr="005D1C23" w:rsidRDefault="008E495F" w:rsidP="008E495F">
      <w:pPr>
        <w:rPr>
          <w:sz w:val="28"/>
          <w:szCs w:val="28"/>
        </w:rPr>
      </w:pPr>
      <w:r w:rsidRPr="005D1C23">
        <w:rPr>
          <w:sz w:val="28"/>
          <w:szCs w:val="28"/>
        </w:rPr>
        <w:lastRenderedPageBreak/>
        <w:t>2014 год – 42385,4 тыс. рублей;</w:t>
      </w:r>
    </w:p>
    <w:p w:rsidR="008E495F" w:rsidRPr="005D1C23" w:rsidRDefault="008E495F" w:rsidP="008E495F">
      <w:pPr>
        <w:rPr>
          <w:bCs/>
          <w:sz w:val="28"/>
          <w:szCs w:val="28"/>
        </w:rPr>
      </w:pPr>
      <w:r w:rsidRPr="005D1C23">
        <w:rPr>
          <w:sz w:val="28"/>
          <w:szCs w:val="28"/>
        </w:rPr>
        <w:t xml:space="preserve">2015 год – 40836,5 </w:t>
      </w:r>
      <w:r w:rsidRPr="005D1C23">
        <w:rPr>
          <w:bCs/>
          <w:sz w:val="28"/>
          <w:szCs w:val="28"/>
        </w:rPr>
        <w:t>тыс. рублей;</w:t>
      </w:r>
    </w:p>
    <w:p w:rsidR="008E495F" w:rsidRPr="005D1C23" w:rsidRDefault="008E495F" w:rsidP="008E495F">
      <w:pPr>
        <w:rPr>
          <w:sz w:val="28"/>
          <w:szCs w:val="28"/>
        </w:rPr>
      </w:pPr>
      <w:r w:rsidRPr="005D1C23">
        <w:rPr>
          <w:sz w:val="28"/>
          <w:szCs w:val="28"/>
        </w:rPr>
        <w:t>Из них:</w:t>
      </w:r>
    </w:p>
    <w:p w:rsidR="008E495F" w:rsidRPr="005D1C23" w:rsidRDefault="008E495F" w:rsidP="008E495F">
      <w:pPr>
        <w:jc w:val="both"/>
        <w:rPr>
          <w:sz w:val="28"/>
          <w:szCs w:val="28"/>
        </w:rPr>
      </w:pPr>
      <w:r w:rsidRPr="005D1C23">
        <w:rPr>
          <w:sz w:val="28"/>
          <w:szCs w:val="28"/>
        </w:rPr>
        <w:t xml:space="preserve">-  за счет средств федерального бюджета составляет  0  тыс. рублей, </w:t>
      </w:r>
    </w:p>
    <w:p w:rsidR="008E495F" w:rsidRPr="005D1C23" w:rsidRDefault="008E495F" w:rsidP="008E495F">
      <w:pPr>
        <w:jc w:val="both"/>
        <w:rPr>
          <w:sz w:val="28"/>
          <w:szCs w:val="28"/>
        </w:rPr>
      </w:pPr>
      <w:r w:rsidRPr="005D1C23">
        <w:rPr>
          <w:sz w:val="28"/>
          <w:szCs w:val="28"/>
        </w:rPr>
        <w:t xml:space="preserve">в т. Ч.: </w:t>
      </w:r>
    </w:p>
    <w:p w:rsidR="008E495F" w:rsidRPr="005D1C23" w:rsidRDefault="008E495F" w:rsidP="008E495F">
      <w:pPr>
        <w:jc w:val="both"/>
        <w:rPr>
          <w:sz w:val="28"/>
          <w:szCs w:val="28"/>
        </w:rPr>
      </w:pPr>
      <w:r w:rsidRPr="005D1C23">
        <w:rPr>
          <w:sz w:val="28"/>
          <w:szCs w:val="28"/>
        </w:rPr>
        <w:t xml:space="preserve">в 2014 году –  0 тыс. рублей; </w:t>
      </w:r>
    </w:p>
    <w:p w:rsidR="008E495F" w:rsidRPr="005D1C23" w:rsidRDefault="008E495F" w:rsidP="008E495F">
      <w:pPr>
        <w:rPr>
          <w:sz w:val="28"/>
          <w:szCs w:val="28"/>
        </w:rPr>
      </w:pPr>
      <w:r w:rsidRPr="005D1C23">
        <w:rPr>
          <w:sz w:val="28"/>
          <w:szCs w:val="28"/>
        </w:rPr>
        <w:t>в 2015 году –  0 тыс. рублей;</w:t>
      </w:r>
    </w:p>
    <w:p w:rsidR="008E495F" w:rsidRPr="005D1C23" w:rsidRDefault="008E495F" w:rsidP="008E495F">
      <w:pPr>
        <w:jc w:val="both"/>
        <w:rPr>
          <w:sz w:val="28"/>
          <w:szCs w:val="28"/>
        </w:rPr>
      </w:pPr>
      <w:r w:rsidRPr="005D1C23">
        <w:rPr>
          <w:sz w:val="28"/>
          <w:szCs w:val="28"/>
        </w:rPr>
        <w:t xml:space="preserve">- за счет средств бюджета Пензенской области составляет  3846,4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w:t>
      </w:r>
      <w:r w:rsidR="008819F9" w:rsidRPr="005D1C23">
        <w:rPr>
          <w:sz w:val="28"/>
          <w:szCs w:val="28"/>
        </w:rPr>
        <w:t>2014 году – 1950,0 тыс. рублей;</w:t>
      </w:r>
    </w:p>
    <w:p w:rsidR="008E495F" w:rsidRPr="005D1C23" w:rsidRDefault="008E495F" w:rsidP="008E495F">
      <w:pPr>
        <w:jc w:val="both"/>
        <w:rPr>
          <w:sz w:val="28"/>
          <w:szCs w:val="28"/>
        </w:rPr>
      </w:pPr>
      <w:r w:rsidRPr="005D1C23">
        <w:rPr>
          <w:sz w:val="28"/>
          <w:szCs w:val="28"/>
        </w:rPr>
        <w:t xml:space="preserve">в 2015 году –  1896,4 тыс. рублей; </w:t>
      </w:r>
    </w:p>
    <w:p w:rsidR="008E495F" w:rsidRPr="005D1C23" w:rsidRDefault="008E495F" w:rsidP="008E495F">
      <w:pPr>
        <w:jc w:val="both"/>
        <w:rPr>
          <w:sz w:val="28"/>
          <w:szCs w:val="28"/>
        </w:rPr>
      </w:pPr>
      <w:r w:rsidRPr="005D1C23">
        <w:rPr>
          <w:sz w:val="28"/>
          <w:szCs w:val="28"/>
        </w:rPr>
        <w:t xml:space="preserve">- за счет средств бюджета города Кузнецка составляет  79375,5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2014 году –  40435,4 тыс. рублей; </w:t>
      </w:r>
    </w:p>
    <w:p w:rsidR="008E495F" w:rsidRPr="005D1C23" w:rsidRDefault="008E495F" w:rsidP="008E495F">
      <w:pPr>
        <w:jc w:val="both"/>
        <w:rPr>
          <w:sz w:val="28"/>
          <w:szCs w:val="28"/>
        </w:rPr>
      </w:pPr>
      <w:r w:rsidRPr="005D1C23">
        <w:rPr>
          <w:sz w:val="28"/>
          <w:szCs w:val="28"/>
        </w:rPr>
        <w:t>в 2015 году –  38940,1 тыс. рублей.</w:t>
      </w:r>
    </w:p>
    <w:p w:rsidR="008E495F" w:rsidRPr="005D1C23" w:rsidRDefault="008E495F" w:rsidP="008E495F">
      <w:pPr>
        <w:ind w:left="3545"/>
        <w:jc w:val="center"/>
        <w:sectPr w:rsidR="008E495F" w:rsidRPr="005D1C23" w:rsidSect="00AD4BB2">
          <w:headerReference w:type="even" r:id="rId9"/>
          <w:pgSz w:w="11906" w:h="16838"/>
          <w:pgMar w:top="567" w:right="850" w:bottom="709" w:left="1701" w:header="708" w:footer="708" w:gutter="0"/>
          <w:cols w:space="708"/>
          <w:docGrid w:linePitch="360"/>
        </w:sectPr>
      </w:pPr>
      <w:r w:rsidRPr="005D1C23">
        <w:t xml:space="preserve">    </w:t>
      </w:r>
    </w:p>
    <w:p w:rsidR="008E495F" w:rsidRPr="005D1C23" w:rsidRDefault="008E495F" w:rsidP="001A005E">
      <w:pPr>
        <w:widowControl w:val="0"/>
        <w:autoSpaceDE w:val="0"/>
        <w:autoSpaceDN w:val="0"/>
        <w:adjustRightInd w:val="0"/>
        <w:ind w:left="9217" w:firstLine="709"/>
        <w:jc w:val="right"/>
        <w:outlineLvl w:val="1"/>
      </w:pPr>
      <w:r w:rsidRPr="005D1C23">
        <w:lastRenderedPageBreak/>
        <w:t xml:space="preserve"> Приложение № 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sz w:val="28"/>
          <w:szCs w:val="28"/>
        </w:rPr>
      </w:pPr>
    </w:p>
    <w:p w:rsidR="008E495F" w:rsidRPr="005D1C23" w:rsidRDefault="008E495F" w:rsidP="008E495F">
      <w:pPr>
        <w:widowControl w:val="0"/>
        <w:autoSpaceDE w:val="0"/>
        <w:autoSpaceDN w:val="0"/>
        <w:adjustRightInd w:val="0"/>
        <w:jc w:val="center"/>
        <w:rPr>
          <w:b/>
          <w:bCs/>
          <w:sz w:val="28"/>
          <w:szCs w:val="28"/>
        </w:rPr>
      </w:pPr>
      <w:bookmarkStart w:id="1" w:name="Par251"/>
      <w:bookmarkEnd w:id="1"/>
      <w:r w:rsidRPr="005D1C23">
        <w:rPr>
          <w:b/>
          <w:bCs/>
          <w:sz w:val="28"/>
          <w:szCs w:val="28"/>
        </w:rPr>
        <w:t>ПЕРЕЧЕНЬ</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целевых показателей муниципальной программы города Кузнецка</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5D1C23"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Администрация города Кузнецка</w:t>
            </w:r>
          </w:p>
        </w:tc>
      </w:tr>
      <w:tr w:rsidR="00EA0313" w:rsidRPr="005D1C23"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w:t>
            </w:r>
            <w:proofErr w:type="gramStart"/>
            <w:r w:rsidRPr="005D1C23">
              <w:rPr>
                <w:rFonts w:ascii="Times New Roman" w:hAnsi="Times New Roman" w:cs="Times New Roman"/>
                <w:b/>
                <w:bCs/>
                <w:spacing w:val="-20"/>
                <w:sz w:val="20"/>
                <w:szCs w:val="20"/>
              </w:rPr>
              <w:t>п</w:t>
            </w:r>
            <w:proofErr w:type="gramEnd"/>
            <w:r w:rsidRPr="005D1C23">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Наименование</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Единица</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Значения</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целевых показателей</w:t>
            </w:r>
          </w:p>
        </w:tc>
      </w:tr>
      <w:tr w:rsidR="00EA0313" w:rsidRPr="005D1C23"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5D1C23">
                <w:rPr>
                  <w:rFonts w:ascii="Times New Roman" w:hAnsi="Times New Roman" w:cs="Times New Roman"/>
                  <w:b/>
                  <w:bCs/>
                  <w:spacing w:val="-20"/>
                  <w:sz w:val="20"/>
                  <w:szCs w:val="20"/>
                </w:rPr>
                <w:t>2014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5D1C23">
                <w:rPr>
                  <w:rFonts w:ascii="Times New Roman" w:hAnsi="Times New Roman" w:cs="Times New Roman"/>
                  <w:b/>
                  <w:bCs/>
                  <w:spacing w:val="-20"/>
                  <w:sz w:val="20"/>
                  <w:szCs w:val="20"/>
                </w:rPr>
                <w:t>2015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5D1C23">
                <w:rPr>
                  <w:rFonts w:ascii="Times New Roman" w:hAnsi="Times New Roman" w:cs="Times New Roman"/>
                  <w:b/>
                  <w:bCs/>
                  <w:spacing w:val="-20"/>
                  <w:sz w:val="20"/>
                  <w:szCs w:val="20"/>
                </w:rPr>
                <w:t>2016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5D1C23">
                <w:rPr>
                  <w:rFonts w:ascii="Times New Roman" w:hAnsi="Times New Roman" w:cs="Times New Roman"/>
                  <w:b/>
                  <w:bCs/>
                  <w:spacing w:val="-20"/>
                  <w:sz w:val="20"/>
                  <w:szCs w:val="20"/>
                </w:rPr>
                <w:t>2017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5D1C23">
                <w:rPr>
                  <w:rFonts w:ascii="Times New Roman" w:hAnsi="Times New Roman" w:cs="Times New Roman"/>
                  <w:b/>
                  <w:bCs/>
                  <w:spacing w:val="-20"/>
                  <w:sz w:val="20"/>
                  <w:szCs w:val="20"/>
                </w:rPr>
                <w:t>2018 г</w:t>
              </w:r>
            </w:smartTag>
            <w:r w:rsidRPr="005D1C23">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5D1C23">
                <w:rPr>
                  <w:rFonts w:ascii="Times New Roman" w:hAnsi="Times New Roman" w:cs="Times New Roman"/>
                  <w:b/>
                  <w:bCs/>
                  <w:spacing w:val="-20"/>
                  <w:sz w:val="20"/>
                  <w:szCs w:val="20"/>
                </w:rPr>
                <w:t>2019 г</w:t>
              </w:r>
            </w:smartTag>
            <w:r w:rsidRPr="005D1C23">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5D1C23">
                <w:rPr>
                  <w:rFonts w:ascii="Times New Roman" w:hAnsi="Times New Roman" w:cs="Times New Roman"/>
                  <w:b/>
                  <w:bCs/>
                  <w:spacing w:val="-20"/>
                  <w:sz w:val="20"/>
                  <w:szCs w:val="20"/>
                </w:rPr>
                <w:t>2020 г</w:t>
              </w:r>
            </w:smartTag>
            <w:r w:rsidRPr="005D1C23">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2027 г.</w:t>
            </w:r>
          </w:p>
        </w:tc>
      </w:tr>
      <w:tr w:rsidR="00EA0313" w:rsidRPr="005D1C23"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sz w:val="20"/>
                <w:szCs w:val="20"/>
              </w:rPr>
            </w:pPr>
            <w:r w:rsidRPr="005D1C23">
              <w:rPr>
                <w:b/>
                <w:bCs/>
                <w:sz w:val="20"/>
                <w:szCs w:val="20"/>
              </w:rPr>
              <w:t xml:space="preserve">Муниципальная программа </w:t>
            </w:r>
            <w:r w:rsidRPr="005D1C23">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numPr>
                <w:ilvl w:val="0"/>
                <w:numId w:val="1"/>
              </w:numPr>
              <w:autoSpaceDE w:val="0"/>
              <w:autoSpaceDN w:val="0"/>
              <w:adjustRightInd w:val="0"/>
              <w:ind w:left="75"/>
              <w:rPr>
                <w:sz w:val="20"/>
                <w:szCs w:val="20"/>
              </w:rPr>
            </w:pPr>
            <w:r w:rsidRPr="005D1C23">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5D1C23">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r w:rsidR="00EA0313" w:rsidRPr="005D1C23"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5D1C23"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5D1C23"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bl>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ind w:left="2836" w:firstLine="709"/>
        <w:outlineLvl w:val="1"/>
        <w:rPr>
          <w:sz w:val="28"/>
          <w:szCs w:val="28"/>
        </w:rPr>
        <w:sectPr w:rsidR="008E495F" w:rsidRPr="005D1C23" w:rsidSect="00AD4BB2">
          <w:headerReference w:type="even" r:id="rId10"/>
          <w:pgSz w:w="16838" w:h="11906" w:orient="landscape"/>
          <w:pgMar w:top="851" w:right="709" w:bottom="1701" w:left="567" w:header="708" w:footer="708" w:gutter="0"/>
          <w:cols w:space="708"/>
          <w:docGrid w:linePitch="360"/>
        </w:sectPr>
      </w:pPr>
    </w:p>
    <w:p w:rsidR="008E495F" w:rsidRPr="005D1C23" w:rsidRDefault="008E495F" w:rsidP="001A005E">
      <w:pPr>
        <w:widowControl w:val="0"/>
        <w:autoSpaceDE w:val="0"/>
        <w:autoSpaceDN w:val="0"/>
        <w:adjustRightInd w:val="0"/>
        <w:ind w:left="2836" w:firstLine="709"/>
        <w:jc w:val="right"/>
        <w:outlineLvl w:val="1"/>
      </w:pPr>
      <w:r w:rsidRPr="005D1C23">
        <w:lastRenderedPageBreak/>
        <w:t>Приложение №2</w:t>
      </w:r>
    </w:p>
    <w:p w:rsidR="008E495F" w:rsidRPr="005D1C23" w:rsidRDefault="008E495F" w:rsidP="001A005E">
      <w:pPr>
        <w:widowControl w:val="0"/>
        <w:autoSpaceDE w:val="0"/>
        <w:autoSpaceDN w:val="0"/>
        <w:adjustRightInd w:val="0"/>
        <w:ind w:left="5672"/>
        <w:jc w:val="right"/>
        <w:outlineLvl w:val="1"/>
      </w:pPr>
      <w:bookmarkStart w:id="2" w:name="Par365"/>
      <w:bookmarkEnd w:id="2"/>
      <w:r w:rsidRPr="005D1C23">
        <w:t>к муниципальной программе</w:t>
      </w:r>
    </w:p>
    <w:p w:rsidR="008E495F" w:rsidRPr="005D1C23" w:rsidRDefault="008E495F" w:rsidP="001A005E">
      <w:pPr>
        <w:autoSpaceDE w:val="0"/>
        <w:autoSpaceDN w:val="0"/>
        <w:adjustRightInd w:val="0"/>
        <w:ind w:left="5667"/>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z w:val="26"/>
          <w:szCs w:val="26"/>
        </w:rPr>
      </w:pPr>
    </w:p>
    <w:p w:rsidR="008E495F" w:rsidRPr="005D1C23" w:rsidRDefault="008E495F" w:rsidP="008E495F">
      <w:pPr>
        <w:widowControl w:val="0"/>
        <w:autoSpaceDE w:val="0"/>
        <w:autoSpaceDN w:val="0"/>
        <w:adjustRightInd w:val="0"/>
        <w:ind w:firstLine="540"/>
        <w:jc w:val="both"/>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СВЕДЕНИЯ</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об основных мерах правового регулирования в сфере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города Кузнецка </w:t>
      </w:r>
    </w:p>
    <w:p w:rsidR="008E495F" w:rsidRPr="005D1C23" w:rsidRDefault="008E495F" w:rsidP="008E495F">
      <w:pPr>
        <w:widowControl w:val="0"/>
        <w:autoSpaceDE w:val="0"/>
        <w:autoSpaceDN w:val="0"/>
        <w:adjustRightInd w:val="0"/>
        <w:jc w:val="center"/>
        <w:rPr>
          <w:b/>
          <w:bCs/>
          <w:sz w:val="28"/>
          <w:szCs w:val="28"/>
        </w:rPr>
      </w:pPr>
      <w:r w:rsidRPr="005D1C23">
        <w:rPr>
          <w:b/>
          <w:bCs/>
          <w:spacing w:val="-2"/>
          <w:sz w:val="28"/>
          <w:szCs w:val="28"/>
        </w:rPr>
        <w:t>"Развитие местного самоуправления и гражданского общества в городе Кузнецка Пензенской области</w:t>
      </w:r>
      <w:r w:rsidRPr="005D1C23">
        <w:rPr>
          <w:b/>
          <w:bCs/>
          <w:sz w:val="28"/>
          <w:szCs w:val="28"/>
        </w:rPr>
        <w:t>"</w:t>
      </w:r>
    </w:p>
    <w:p w:rsidR="008E495F" w:rsidRPr="005D1C23" w:rsidRDefault="008E495F" w:rsidP="008E495F">
      <w:pPr>
        <w:widowControl w:val="0"/>
        <w:autoSpaceDE w:val="0"/>
        <w:autoSpaceDN w:val="0"/>
        <w:adjustRightInd w:val="0"/>
        <w:rPr>
          <w:b/>
          <w:bCs/>
        </w:rPr>
      </w:pPr>
    </w:p>
    <w:p w:rsidR="008E495F" w:rsidRPr="005D1C23"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5D1C23"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 xml:space="preserve">№ </w:t>
            </w:r>
            <w:proofErr w:type="gramStart"/>
            <w:r w:rsidRPr="005D1C23">
              <w:rPr>
                <w:rFonts w:ascii="Times New Roman" w:hAnsi="Times New Roman" w:cs="Times New Roman"/>
                <w:b/>
                <w:bCs/>
                <w:spacing w:val="-20"/>
                <w:sz w:val="24"/>
                <w:szCs w:val="24"/>
              </w:rPr>
              <w:t>п</w:t>
            </w:r>
            <w:proofErr w:type="gramEnd"/>
            <w:r w:rsidRPr="005D1C23">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Ожидаемые сроки принятия</w:t>
            </w:r>
          </w:p>
        </w:tc>
      </w:tr>
      <w:tr w:rsidR="008E495F" w:rsidRPr="005D1C23"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5</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proofErr w:type="gramStart"/>
            <w:r w:rsidRPr="005D1C23">
              <w:rPr>
                <w:spacing w:val="-20"/>
              </w:rPr>
              <w:t xml:space="preserve">О внесении изменений в Положение </w:t>
            </w:r>
            <w:r w:rsidRPr="005D1C23">
              <w:t>о проведении конкурса на замещение вакантной должности муниципальной службы в органах</w:t>
            </w:r>
            <w:proofErr w:type="gramEnd"/>
            <w:r w:rsidRPr="005D1C23">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Порядок </w:t>
            </w:r>
            <w:r w:rsidRPr="005D1C23">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Решение Собрания представителей города </w:t>
            </w:r>
            <w:r w:rsidRPr="005D1C23">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Юридический отдел администрации города </w:t>
            </w:r>
            <w:r w:rsidRPr="005D1C23">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По  мере необходимости</w:t>
            </w:r>
          </w:p>
        </w:tc>
      </w:tr>
      <w:tr w:rsidR="008E495F" w:rsidRPr="005D1C23"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1A005E">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w:t>
            </w:r>
            <w:r w:rsidRPr="005D1C23">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5D1C23">
              <w:t>интернет-ресурса</w:t>
            </w:r>
            <w:proofErr w:type="spellEnd"/>
            <w:r w:rsidRPr="005D1C23">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pacing w:val="-20"/>
                <w:sz w:val="24"/>
                <w:szCs w:val="24"/>
              </w:rPr>
            </w:pPr>
            <w:r w:rsidRPr="005D1C23">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bl>
    <w:p w:rsidR="008E495F" w:rsidRPr="005D1C23" w:rsidRDefault="008E495F" w:rsidP="008E495F"/>
    <w:p w:rsidR="008E495F" w:rsidRPr="005D1C23" w:rsidRDefault="008E495F" w:rsidP="008E495F">
      <w:pPr>
        <w:rPr>
          <w:sz w:val="28"/>
          <w:szCs w:val="28"/>
        </w:rPr>
        <w:sectPr w:rsidR="008E495F" w:rsidRPr="005D1C23" w:rsidSect="00AD4BB2">
          <w:pgSz w:w="11906" w:h="16838"/>
          <w:pgMar w:top="567" w:right="851" w:bottom="709" w:left="1701" w:header="708" w:footer="708" w:gutter="0"/>
          <w:cols w:space="708"/>
          <w:docGrid w:linePitch="360"/>
        </w:sectPr>
      </w:pPr>
      <w:r w:rsidRPr="005D1C23">
        <w:rPr>
          <w:sz w:val="28"/>
          <w:szCs w:val="28"/>
        </w:rPr>
        <w:t xml:space="preserve">     </w:t>
      </w:r>
    </w:p>
    <w:p w:rsidR="008C334F" w:rsidRPr="005D1C23" w:rsidRDefault="008C334F" w:rsidP="001A005E">
      <w:pPr>
        <w:widowControl w:val="0"/>
        <w:autoSpaceDE w:val="0"/>
        <w:autoSpaceDN w:val="0"/>
        <w:adjustRightInd w:val="0"/>
        <w:ind w:left="7090" w:firstLine="709"/>
        <w:jc w:val="right"/>
        <w:outlineLvl w:val="1"/>
      </w:pPr>
    </w:p>
    <w:p w:rsidR="008C334F" w:rsidRPr="005D1C23" w:rsidRDefault="008C334F" w:rsidP="001A005E">
      <w:pPr>
        <w:widowControl w:val="0"/>
        <w:autoSpaceDE w:val="0"/>
        <w:autoSpaceDN w:val="0"/>
        <w:adjustRightInd w:val="0"/>
        <w:ind w:left="7090" w:firstLine="709"/>
        <w:jc w:val="right"/>
        <w:outlineLvl w:val="1"/>
      </w:pPr>
    </w:p>
    <w:p w:rsidR="008E495F" w:rsidRPr="005D1C23" w:rsidRDefault="008E495F" w:rsidP="001A005E">
      <w:pPr>
        <w:widowControl w:val="0"/>
        <w:autoSpaceDE w:val="0"/>
        <w:autoSpaceDN w:val="0"/>
        <w:adjustRightInd w:val="0"/>
        <w:ind w:left="7090" w:firstLine="709"/>
        <w:jc w:val="right"/>
        <w:outlineLvl w:val="1"/>
      </w:pPr>
      <w:r w:rsidRPr="005D1C23">
        <w:t>Приложение № 3</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pPr>
    </w:p>
    <w:p w:rsidR="008C334F" w:rsidRPr="005D1C23" w:rsidRDefault="008C334F" w:rsidP="008E495F">
      <w:pPr>
        <w:widowControl w:val="0"/>
        <w:autoSpaceDE w:val="0"/>
        <w:autoSpaceDN w:val="0"/>
        <w:adjustRightInd w:val="0"/>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2014-2015 годы</w:t>
      </w:r>
    </w:p>
    <w:p w:rsidR="008E495F" w:rsidRPr="005D1C23"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5D1C23" w:rsidTr="00AD4BB2">
        <w:trPr>
          <w:trHeight w:val="848"/>
          <w:tblCellSpacing w:w="5" w:type="nil"/>
        </w:trPr>
        <w:tc>
          <w:tcPr>
            <w:tcW w:w="2353" w:type="pct"/>
            <w:gridSpan w:val="3"/>
          </w:tcPr>
          <w:p w:rsidR="008E495F" w:rsidRPr="005D1C23" w:rsidRDefault="008E495F" w:rsidP="00AD4BB2">
            <w:pPr>
              <w:widowControl w:val="0"/>
              <w:autoSpaceDE w:val="0"/>
              <w:autoSpaceDN w:val="0"/>
              <w:adjustRightInd w:val="0"/>
              <w:jc w:val="center"/>
              <w:rPr>
                <w:b/>
              </w:rPr>
            </w:pPr>
            <w:r w:rsidRPr="005D1C23">
              <w:rPr>
                <w:b/>
              </w:rPr>
              <w:t>Ответственный исполнитель</w:t>
            </w:r>
          </w:p>
          <w:p w:rsidR="008E495F" w:rsidRPr="005D1C23" w:rsidRDefault="008E495F" w:rsidP="00AD4BB2">
            <w:pPr>
              <w:widowControl w:val="0"/>
              <w:autoSpaceDE w:val="0"/>
              <w:autoSpaceDN w:val="0"/>
              <w:adjustRightInd w:val="0"/>
              <w:jc w:val="center"/>
              <w:rPr>
                <w:b/>
              </w:rPr>
            </w:pPr>
            <w:r w:rsidRPr="005D1C23">
              <w:rPr>
                <w:b/>
              </w:rPr>
              <w:t>муниципальной программы</w:t>
            </w:r>
          </w:p>
        </w:tc>
        <w:tc>
          <w:tcPr>
            <w:tcW w:w="2647" w:type="pct"/>
            <w:gridSpan w:val="3"/>
          </w:tcPr>
          <w:p w:rsidR="008E495F" w:rsidRPr="005D1C23" w:rsidRDefault="008E495F" w:rsidP="00AD4BB2">
            <w:pPr>
              <w:widowControl w:val="0"/>
              <w:autoSpaceDE w:val="0"/>
              <w:autoSpaceDN w:val="0"/>
              <w:adjustRightInd w:val="0"/>
              <w:jc w:val="center"/>
              <w:rPr>
                <w:b/>
              </w:rPr>
            </w:pPr>
            <w:r w:rsidRPr="005D1C23">
              <w:rPr>
                <w:b/>
              </w:rPr>
              <w:t>Администрация города Кузнецка</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jc w:val="center"/>
              <w:rPr>
                <w:b/>
              </w:rPr>
            </w:pPr>
            <w:r w:rsidRPr="005D1C23">
              <w:rPr>
                <w:b/>
              </w:rPr>
              <w:t>№</w:t>
            </w:r>
          </w:p>
          <w:p w:rsidR="008E495F" w:rsidRPr="005D1C23" w:rsidRDefault="008E495F" w:rsidP="00AD4BB2">
            <w:pPr>
              <w:widowControl w:val="0"/>
              <w:autoSpaceDE w:val="0"/>
              <w:autoSpaceDN w:val="0"/>
              <w:adjustRightInd w:val="0"/>
              <w:jc w:val="center"/>
              <w:rPr>
                <w:b/>
              </w:rPr>
            </w:pPr>
            <w:proofErr w:type="gramStart"/>
            <w:r w:rsidRPr="005D1C23">
              <w:rPr>
                <w:b/>
              </w:rPr>
              <w:t>п</w:t>
            </w:r>
            <w:proofErr w:type="gramEnd"/>
            <w:r w:rsidRPr="005D1C23">
              <w:rPr>
                <w:b/>
              </w:rPr>
              <w:t>/п</w:t>
            </w:r>
          </w:p>
        </w:tc>
        <w:tc>
          <w:tcPr>
            <w:tcW w:w="686" w:type="pct"/>
            <w:vMerge w:val="restart"/>
          </w:tcPr>
          <w:p w:rsidR="008E495F" w:rsidRPr="005D1C23" w:rsidRDefault="008E495F" w:rsidP="00AD4BB2">
            <w:pPr>
              <w:widowControl w:val="0"/>
              <w:autoSpaceDE w:val="0"/>
              <w:autoSpaceDN w:val="0"/>
              <w:adjustRightInd w:val="0"/>
              <w:jc w:val="center"/>
              <w:rPr>
                <w:b/>
              </w:rPr>
            </w:pPr>
            <w:r w:rsidRPr="005D1C23">
              <w:rPr>
                <w:b/>
              </w:rPr>
              <w:t>Статус</w:t>
            </w:r>
          </w:p>
        </w:tc>
        <w:tc>
          <w:tcPr>
            <w:tcW w:w="1470" w:type="pct"/>
            <w:vMerge w:val="restart"/>
          </w:tcPr>
          <w:p w:rsidR="008E495F" w:rsidRPr="005D1C23" w:rsidRDefault="008E495F" w:rsidP="00AD4BB2">
            <w:pPr>
              <w:widowControl w:val="0"/>
              <w:autoSpaceDE w:val="0"/>
              <w:autoSpaceDN w:val="0"/>
              <w:adjustRightInd w:val="0"/>
              <w:jc w:val="center"/>
              <w:rPr>
                <w:b/>
              </w:rPr>
            </w:pPr>
            <w:r w:rsidRPr="005D1C23">
              <w:rPr>
                <w:b/>
              </w:rPr>
              <w:t>Наименование</w:t>
            </w:r>
            <w:r w:rsidR="001A005E" w:rsidRPr="005D1C23">
              <w:rPr>
                <w:b/>
              </w:rPr>
              <w:t xml:space="preserve"> </w:t>
            </w:r>
            <w:proofErr w:type="gramStart"/>
            <w:r w:rsidRPr="005D1C23">
              <w:rPr>
                <w:b/>
              </w:rPr>
              <w:t>муниципальной</w:t>
            </w:r>
            <w:proofErr w:type="gramEnd"/>
          </w:p>
          <w:p w:rsidR="008E495F" w:rsidRPr="005D1C23" w:rsidRDefault="008E495F" w:rsidP="001A005E">
            <w:pPr>
              <w:widowControl w:val="0"/>
              <w:autoSpaceDE w:val="0"/>
              <w:autoSpaceDN w:val="0"/>
              <w:adjustRightInd w:val="0"/>
              <w:jc w:val="center"/>
              <w:rPr>
                <w:b/>
              </w:rPr>
            </w:pPr>
            <w:r w:rsidRPr="005D1C23">
              <w:rPr>
                <w:b/>
              </w:rPr>
              <w:t>программы,</w:t>
            </w:r>
            <w:r w:rsidR="001A005E" w:rsidRPr="005D1C23">
              <w:rPr>
                <w:b/>
              </w:rPr>
              <w:t xml:space="preserve"> </w:t>
            </w:r>
            <w:r w:rsidRPr="005D1C23">
              <w:rPr>
                <w:b/>
              </w:rPr>
              <w:t>подпрограммы</w:t>
            </w:r>
          </w:p>
        </w:tc>
        <w:tc>
          <w:tcPr>
            <w:tcW w:w="1765" w:type="pct"/>
          </w:tcPr>
          <w:p w:rsidR="008E495F" w:rsidRPr="005D1C23" w:rsidRDefault="008E495F" w:rsidP="00AD4BB2">
            <w:pPr>
              <w:widowControl w:val="0"/>
              <w:autoSpaceDE w:val="0"/>
              <w:autoSpaceDN w:val="0"/>
              <w:adjustRightInd w:val="0"/>
              <w:jc w:val="center"/>
              <w:rPr>
                <w:b/>
              </w:rPr>
            </w:pPr>
            <w:r w:rsidRPr="005D1C23">
              <w:rPr>
                <w:b/>
              </w:rPr>
              <w:t>Источник</w:t>
            </w:r>
          </w:p>
          <w:p w:rsidR="008E495F" w:rsidRPr="005D1C23" w:rsidRDefault="008E495F" w:rsidP="00AD4BB2">
            <w:pPr>
              <w:widowControl w:val="0"/>
              <w:autoSpaceDE w:val="0"/>
              <w:autoSpaceDN w:val="0"/>
              <w:adjustRightInd w:val="0"/>
              <w:jc w:val="center"/>
              <w:rPr>
                <w:b/>
              </w:rPr>
            </w:pPr>
            <w:r w:rsidRPr="005D1C23">
              <w:rPr>
                <w:b/>
              </w:rPr>
              <w:t>финансирования</w:t>
            </w:r>
          </w:p>
        </w:tc>
        <w:tc>
          <w:tcPr>
            <w:tcW w:w="882" w:type="pct"/>
            <w:gridSpan w:val="2"/>
          </w:tcPr>
          <w:p w:rsidR="008E495F" w:rsidRPr="005D1C23" w:rsidRDefault="008E495F" w:rsidP="00AD4BB2">
            <w:pPr>
              <w:widowControl w:val="0"/>
              <w:autoSpaceDE w:val="0"/>
              <w:autoSpaceDN w:val="0"/>
              <w:adjustRightInd w:val="0"/>
              <w:jc w:val="center"/>
              <w:rPr>
                <w:b/>
              </w:rPr>
            </w:pPr>
            <w:r w:rsidRPr="005D1C23">
              <w:rPr>
                <w:b/>
              </w:rPr>
              <w:t>Оценка расходов, тыс. рублей</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b/>
              </w:rPr>
            </w:pPr>
          </w:p>
        </w:tc>
        <w:tc>
          <w:tcPr>
            <w:tcW w:w="686" w:type="pct"/>
            <w:vMerge/>
          </w:tcPr>
          <w:p w:rsidR="008E495F" w:rsidRPr="005D1C23" w:rsidRDefault="008E495F" w:rsidP="00AD4BB2">
            <w:pPr>
              <w:widowControl w:val="0"/>
              <w:autoSpaceDE w:val="0"/>
              <w:autoSpaceDN w:val="0"/>
              <w:adjustRightInd w:val="0"/>
              <w:rPr>
                <w:b/>
              </w:rPr>
            </w:pPr>
          </w:p>
        </w:tc>
        <w:tc>
          <w:tcPr>
            <w:tcW w:w="1470" w:type="pct"/>
            <w:vMerge/>
          </w:tcPr>
          <w:p w:rsidR="008E495F" w:rsidRPr="005D1C23" w:rsidRDefault="008E495F" w:rsidP="00AD4BB2">
            <w:pPr>
              <w:widowControl w:val="0"/>
              <w:autoSpaceDE w:val="0"/>
              <w:autoSpaceDN w:val="0"/>
              <w:adjustRightInd w:val="0"/>
              <w:rPr>
                <w:b/>
              </w:rPr>
            </w:pPr>
          </w:p>
        </w:tc>
        <w:tc>
          <w:tcPr>
            <w:tcW w:w="1765" w:type="pct"/>
          </w:tcPr>
          <w:p w:rsidR="008E495F" w:rsidRPr="005D1C23" w:rsidRDefault="008E495F" w:rsidP="00AD4BB2">
            <w:pPr>
              <w:widowControl w:val="0"/>
              <w:autoSpaceDE w:val="0"/>
              <w:autoSpaceDN w:val="0"/>
              <w:adjustRightInd w:val="0"/>
              <w:rPr>
                <w:b/>
              </w:rPr>
            </w:pPr>
          </w:p>
        </w:tc>
        <w:tc>
          <w:tcPr>
            <w:tcW w:w="410" w:type="pct"/>
          </w:tcPr>
          <w:p w:rsidR="008E495F" w:rsidRPr="005D1C23" w:rsidRDefault="008E495F" w:rsidP="00AD4BB2">
            <w:pPr>
              <w:widowControl w:val="0"/>
              <w:autoSpaceDE w:val="0"/>
              <w:autoSpaceDN w:val="0"/>
              <w:adjustRightInd w:val="0"/>
              <w:rPr>
                <w:b/>
              </w:rPr>
            </w:pPr>
            <w:r w:rsidRPr="005D1C23">
              <w:rPr>
                <w:b/>
              </w:rPr>
              <w:t>2014 год</w:t>
            </w:r>
          </w:p>
        </w:tc>
        <w:tc>
          <w:tcPr>
            <w:tcW w:w="472" w:type="pct"/>
          </w:tcPr>
          <w:p w:rsidR="008E495F" w:rsidRPr="005D1C23" w:rsidRDefault="008E495F" w:rsidP="00AD4BB2">
            <w:pPr>
              <w:widowControl w:val="0"/>
              <w:autoSpaceDE w:val="0"/>
              <w:autoSpaceDN w:val="0"/>
              <w:adjustRightInd w:val="0"/>
              <w:rPr>
                <w:b/>
              </w:rPr>
            </w:pPr>
            <w:r w:rsidRPr="005D1C23">
              <w:rPr>
                <w:b/>
              </w:rPr>
              <w:t>2015 год</w:t>
            </w:r>
          </w:p>
        </w:tc>
      </w:tr>
      <w:tr w:rsidR="008E495F" w:rsidRPr="005D1C23" w:rsidTr="00AD4BB2">
        <w:trPr>
          <w:tblCellSpacing w:w="5" w:type="nil"/>
        </w:trPr>
        <w:tc>
          <w:tcPr>
            <w:tcW w:w="19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w:t>
            </w:r>
          </w:p>
        </w:tc>
        <w:tc>
          <w:tcPr>
            <w:tcW w:w="68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2</w:t>
            </w:r>
          </w:p>
        </w:tc>
        <w:tc>
          <w:tcPr>
            <w:tcW w:w="147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3</w:t>
            </w:r>
          </w:p>
        </w:tc>
        <w:tc>
          <w:tcPr>
            <w:tcW w:w="1765"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4</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5</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6</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p>
        </w:tc>
        <w:tc>
          <w:tcPr>
            <w:tcW w:w="686" w:type="pct"/>
            <w:vMerge w:val="restart"/>
          </w:tcPr>
          <w:p w:rsidR="008E495F" w:rsidRPr="005D1C23" w:rsidRDefault="008E495F" w:rsidP="00AD4BB2">
            <w:pPr>
              <w:rPr>
                <w:szCs w:val="28"/>
              </w:rPr>
            </w:pPr>
            <w:r w:rsidRPr="005D1C23">
              <w:rPr>
                <w:szCs w:val="28"/>
              </w:rPr>
              <w:t>Муниципальная программа</w:t>
            </w:r>
          </w:p>
        </w:tc>
        <w:tc>
          <w:tcPr>
            <w:tcW w:w="1470" w:type="pct"/>
            <w:vMerge w:val="restart"/>
          </w:tcPr>
          <w:p w:rsidR="008E495F" w:rsidRPr="005D1C23" w:rsidRDefault="008E495F" w:rsidP="00AD4BB2">
            <w:pPr>
              <w:widowControl w:val="0"/>
              <w:autoSpaceDE w:val="0"/>
              <w:autoSpaceDN w:val="0"/>
              <w:adjustRightInd w:val="0"/>
            </w:pPr>
            <w:r w:rsidRPr="005D1C23">
              <w:t>«Развитие местного самоуправления и гражданского общества в городе Кузнецке Пензенской области»</w:t>
            </w:r>
          </w:p>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6"/>
                <w:szCs w:val="16"/>
              </w:rPr>
            </w:pPr>
            <w:r w:rsidRPr="005D1C23">
              <w:rPr>
                <w:b/>
                <w:sz w:val="16"/>
                <w:szCs w:val="16"/>
              </w:rPr>
              <w:t>43563,7</w:t>
            </w:r>
          </w:p>
        </w:tc>
        <w:tc>
          <w:tcPr>
            <w:tcW w:w="472" w:type="pct"/>
          </w:tcPr>
          <w:p w:rsidR="008E495F" w:rsidRPr="005D1C23" w:rsidRDefault="008E495F" w:rsidP="00AD4BB2">
            <w:pPr>
              <w:jc w:val="center"/>
              <w:rPr>
                <w:b/>
                <w:sz w:val="16"/>
                <w:szCs w:val="16"/>
              </w:rPr>
            </w:pPr>
            <w:r w:rsidRPr="005D1C23">
              <w:rPr>
                <w:b/>
                <w:sz w:val="16"/>
                <w:szCs w:val="16"/>
              </w:rPr>
              <w:t>41957,5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6"/>
                <w:szCs w:val="16"/>
              </w:rPr>
            </w:pPr>
            <w:r w:rsidRPr="005D1C23">
              <w:rPr>
                <w:sz w:val="16"/>
                <w:szCs w:val="16"/>
              </w:rPr>
              <w:t>41613,7</w:t>
            </w:r>
          </w:p>
        </w:tc>
        <w:tc>
          <w:tcPr>
            <w:tcW w:w="472" w:type="pct"/>
          </w:tcPr>
          <w:p w:rsidR="008E495F" w:rsidRPr="005D1C23" w:rsidRDefault="008E495F" w:rsidP="00AD4BB2">
            <w:pPr>
              <w:jc w:val="center"/>
              <w:rPr>
                <w:sz w:val="16"/>
                <w:szCs w:val="16"/>
              </w:rPr>
            </w:pPr>
            <w:r w:rsidRPr="005D1C23">
              <w:rPr>
                <w:sz w:val="16"/>
                <w:szCs w:val="16"/>
              </w:rPr>
              <w:t>40061,1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rPr>
                <w:sz w:val="18"/>
                <w:szCs w:val="18"/>
              </w:rPr>
            </w:pPr>
          </w:p>
        </w:tc>
        <w:tc>
          <w:tcPr>
            <w:tcW w:w="472" w:type="pct"/>
          </w:tcPr>
          <w:p w:rsidR="008E495F" w:rsidRPr="005D1C23" w:rsidRDefault="008E495F" w:rsidP="00AD4BB2">
            <w:pPr>
              <w:widowControl w:val="0"/>
              <w:autoSpaceDE w:val="0"/>
              <w:autoSpaceDN w:val="0"/>
              <w:adjustRightInd w:val="0"/>
              <w:rPr>
                <w:sz w:val="18"/>
                <w:szCs w:val="18"/>
              </w:rPr>
            </w:pP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1 </w:t>
            </w:r>
          </w:p>
        </w:tc>
        <w:tc>
          <w:tcPr>
            <w:tcW w:w="686"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Подпрограмма 1</w:t>
            </w:r>
          </w:p>
        </w:tc>
        <w:tc>
          <w:tcPr>
            <w:tcW w:w="1470"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16,5</w:t>
            </w:r>
          </w:p>
        </w:tc>
        <w:tc>
          <w:tcPr>
            <w:tcW w:w="472" w:type="pct"/>
          </w:tcPr>
          <w:p w:rsidR="008E495F" w:rsidRPr="005D1C23" w:rsidRDefault="008E495F" w:rsidP="00AD4BB2">
            <w:pPr>
              <w:jc w:val="center"/>
              <w:rPr>
                <w:b/>
                <w:sz w:val="18"/>
                <w:szCs w:val="18"/>
              </w:rPr>
            </w:pPr>
            <w:r w:rsidRPr="005D1C23">
              <w:rPr>
                <w:b/>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16,5</w:t>
            </w:r>
          </w:p>
        </w:tc>
        <w:tc>
          <w:tcPr>
            <w:tcW w:w="472" w:type="pct"/>
          </w:tcPr>
          <w:p w:rsidR="008E495F" w:rsidRPr="005D1C23" w:rsidRDefault="008E495F" w:rsidP="00AD4BB2">
            <w:pPr>
              <w:jc w:val="center"/>
              <w:rPr>
                <w:sz w:val="18"/>
                <w:szCs w:val="18"/>
              </w:rPr>
            </w:pPr>
            <w:r w:rsidRPr="005D1C23">
              <w:rPr>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2 </w:t>
            </w:r>
          </w:p>
        </w:tc>
        <w:tc>
          <w:tcPr>
            <w:tcW w:w="686" w:type="pct"/>
            <w:vMerge w:val="restart"/>
          </w:tcPr>
          <w:p w:rsidR="008E495F" w:rsidRPr="005D1C23" w:rsidRDefault="008E495F" w:rsidP="00AD4BB2">
            <w:pPr>
              <w:rPr>
                <w:szCs w:val="28"/>
              </w:rPr>
            </w:pPr>
            <w:r w:rsidRPr="005D1C23">
              <w:rPr>
                <w:szCs w:val="28"/>
              </w:rPr>
              <w:t>Подпрограмма 2</w:t>
            </w:r>
          </w:p>
        </w:tc>
        <w:tc>
          <w:tcPr>
            <w:tcW w:w="1470" w:type="pct"/>
            <w:vMerge w:val="restart"/>
          </w:tcPr>
          <w:p w:rsidR="008E495F" w:rsidRPr="005D1C23" w:rsidRDefault="008E495F" w:rsidP="00AD4BB2">
            <w:pPr>
              <w:rPr>
                <w:szCs w:val="28"/>
              </w:rPr>
            </w:pPr>
            <w:r w:rsidRPr="005D1C23">
              <w:rPr>
                <w:szCs w:val="28"/>
              </w:rPr>
              <w:t>"Развитие гражданского общества на территории города Кузнецка"</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1161,8</w:t>
            </w:r>
          </w:p>
        </w:tc>
        <w:tc>
          <w:tcPr>
            <w:tcW w:w="472" w:type="pct"/>
          </w:tcPr>
          <w:p w:rsidR="008E495F" w:rsidRPr="005D1C23" w:rsidRDefault="008E495F" w:rsidP="00AD4BB2">
            <w:pPr>
              <w:jc w:val="center"/>
              <w:rPr>
                <w:b/>
                <w:sz w:val="18"/>
                <w:szCs w:val="18"/>
              </w:rPr>
            </w:pPr>
            <w:r w:rsidRPr="005D1C23">
              <w:rPr>
                <w:b/>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1161,8</w:t>
            </w:r>
          </w:p>
        </w:tc>
        <w:tc>
          <w:tcPr>
            <w:tcW w:w="472" w:type="pct"/>
          </w:tcPr>
          <w:p w:rsidR="008E495F" w:rsidRPr="005D1C23" w:rsidRDefault="008E495F" w:rsidP="00AD4BB2">
            <w:pPr>
              <w:jc w:val="center"/>
              <w:rPr>
                <w:sz w:val="18"/>
                <w:szCs w:val="18"/>
              </w:rPr>
            </w:pPr>
            <w:r w:rsidRPr="005D1C23">
              <w:rPr>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lastRenderedPageBreak/>
              <w:t>3</w:t>
            </w:r>
          </w:p>
        </w:tc>
        <w:tc>
          <w:tcPr>
            <w:tcW w:w="686" w:type="pct"/>
            <w:vMerge w:val="restart"/>
          </w:tcPr>
          <w:p w:rsidR="008E495F" w:rsidRPr="005D1C23" w:rsidRDefault="008E495F" w:rsidP="00AD4BB2">
            <w:pPr>
              <w:rPr>
                <w:szCs w:val="28"/>
              </w:rPr>
            </w:pPr>
            <w:r w:rsidRPr="005D1C23">
              <w:rPr>
                <w:szCs w:val="28"/>
              </w:rPr>
              <w:t>Прочие программные мероприятия</w:t>
            </w:r>
          </w:p>
        </w:tc>
        <w:tc>
          <w:tcPr>
            <w:tcW w:w="1470" w:type="pct"/>
            <w:vMerge w:val="restart"/>
          </w:tcPr>
          <w:p w:rsidR="008E495F" w:rsidRPr="005D1C23" w:rsidRDefault="008E495F" w:rsidP="00AD4BB2">
            <w:pPr>
              <w:rPr>
                <w:szCs w:val="28"/>
              </w:rPr>
            </w:pPr>
            <w:r w:rsidRPr="005D1C23">
              <w:rPr>
                <w:szCs w:val="28"/>
              </w:rPr>
              <w:t>1. Обеспечение деятельности 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42385,4</w:t>
            </w:r>
          </w:p>
        </w:tc>
        <w:tc>
          <w:tcPr>
            <w:tcW w:w="472" w:type="pct"/>
          </w:tcPr>
          <w:p w:rsidR="008E495F" w:rsidRPr="005D1C23" w:rsidRDefault="008E495F" w:rsidP="00AD4BB2">
            <w:pPr>
              <w:jc w:val="center"/>
              <w:rPr>
                <w:b/>
                <w:sz w:val="18"/>
                <w:szCs w:val="18"/>
              </w:rPr>
            </w:pPr>
            <w:r w:rsidRPr="005D1C23">
              <w:rPr>
                <w:b/>
                <w:sz w:val="18"/>
                <w:szCs w:val="18"/>
              </w:rPr>
              <w:t>40836,5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40435,4</w:t>
            </w:r>
          </w:p>
        </w:tc>
        <w:tc>
          <w:tcPr>
            <w:tcW w:w="472" w:type="pct"/>
          </w:tcPr>
          <w:p w:rsidR="008E495F" w:rsidRPr="005D1C23" w:rsidRDefault="008E495F" w:rsidP="00AD4BB2">
            <w:pPr>
              <w:jc w:val="center"/>
              <w:rPr>
                <w:sz w:val="18"/>
                <w:szCs w:val="18"/>
              </w:rPr>
            </w:pPr>
            <w:r w:rsidRPr="005D1C23">
              <w:rPr>
                <w:sz w:val="18"/>
                <w:szCs w:val="18"/>
              </w:rPr>
              <w:t>38940,1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bl>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jc w:val="both"/>
        <w:rPr>
          <w:sz w:val="28"/>
          <w:szCs w:val="28"/>
        </w:rPr>
      </w:pPr>
    </w:p>
    <w:p w:rsidR="008E495F" w:rsidRPr="005D1C23" w:rsidRDefault="008E495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E495F" w:rsidRPr="005D1C23" w:rsidRDefault="008E495F" w:rsidP="008E495F">
      <w:pPr>
        <w:jc w:val="both"/>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 3.1</w:t>
      </w:r>
    </w:p>
    <w:p w:rsidR="008E495F" w:rsidRPr="005D1C23" w:rsidRDefault="001A005E" w:rsidP="001A005E">
      <w:pPr>
        <w:widowControl w:val="0"/>
        <w:autoSpaceDE w:val="0"/>
        <w:autoSpaceDN w:val="0"/>
        <w:adjustRightInd w:val="0"/>
        <w:ind w:left="5672"/>
        <w:jc w:val="right"/>
        <w:outlineLvl w:val="1"/>
      </w:pPr>
      <w:r w:rsidRPr="005D1C23">
        <w:t>к</w:t>
      </w:r>
      <w:r w:rsidR="008E495F" w:rsidRPr="005D1C23">
        <w:t xml:space="preserve">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firstLine="540"/>
        <w:jc w:val="both"/>
        <w:rPr>
          <w:sz w:val="28"/>
          <w:szCs w:val="28"/>
        </w:rPr>
      </w:pPr>
    </w:p>
    <w:p w:rsidR="00D85D4F" w:rsidRPr="00D85D4F" w:rsidRDefault="00D85D4F" w:rsidP="00D85D4F">
      <w:pPr>
        <w:widowControl w:val="0"/>
        <w:autoSpaceDE w:val="0"/>
        <w:autoSpaceDN w:val="0"/>
        <w:adjustRightInd w:val="0"/>
        <w:jc w:val="center"/>
        <w:rPr>
          <w:b/>
          <w:bCs/>
          <w:sz w:val="28"/>
          <w:szCs w:val="28"/>
        </w:rPr>
      </w:pPr>
      <w:r w:rsidRPr="00D85D4F">
        <w:rPr>
          <w:b/>
          <w:bCs/>
          <w:sz w:val="28"/>
          <w:szCs w:val="28"/>
        </w:rPr>
        <w:t>РЕСУРСНОЕ ОБЕСПЕЧЕНИЕ</w:t>
      </w:r>
    </w:p>
    <w:p w:rsidR="00D85D4F" w:rsidRPr="00D85D4F" w:rsidRDefault="00D85D4F" w:rsidP="00D85D4F">
      <w:pPr>
        <w:widowControl w:val="0"/>
        <w:autoSpaceDE w:val="0"/>
        <w:autoSpaceDN w:val="0"/>
        <w:adjustRightInd w:val="0"/>
        <w:jc w:val="center"/>
        <w:rPr>
          <w:b/>
          <w:bCs/>
          <w:sz w:val="28"/>
          <w:szCs w:val="28"/>
        </w:rPr>
      </w:pPr>
      <w:r w:rsidRPr="00D85D4F">
        <w:rPr>
          <w:b/>
          <w:bCs/>
          <w:sz w:val="28"/>
          <w:szCs w:val="28"/>
        </w:rPr>
        <w:t xml:space="preserve">реализации муниципальной программы </w:t>
      </w:r>
    </w:p>
    <w:p w:rsidR="00D85D4F" w:rsidRPr="00D85D4F" w:rsidRDefault="00D85D4F" w:rsidP="00D85D4F">
      <w:pPr>
        <w:widowControl w:val="0"/>
        <w:autoSpaceDE w:val="0"/>
        <w:autoSpaceDN w:val="0"/>
        <w:adjustRightInd w:val="0"/>
        <w:jc w:val="center"/>
        <w:rPr>
          <w:b/>
          <w:sz w:val="28"/>
          <w:szCs w:val="28"/>
        </w:rPr>
      </w:pPr>
      <w:r w:rsidRPr="00D85D4F">
        <w:rPr>
          <w:b/>
          <w:sz w:val="28"/>
          <w:szCs w:val="28"/>
        </w:rPr>
        <w:t xml:space="preserve">«Развитие местного самоуправления и гражданского общества в городе Кузнецке Пензенской области» </w:t>
      </w:r>
      <w:r w:rsidRPr="00D85D4F">
        <w:rPr>
          <w:b/>
          <w:bCs/>
          <w:sz w:val="28"/>
          <w:szCs w:val="28"/>
        </w:rPr>
        <w:t xml:space="preserve">за счет всех источников финансирования </w:t>
      </w:r>
      <w:r w:rsidRPr="00D85D4F">
        <w:rPr>
          <w:b/>
          <w:sz w:val="28"/>
          <w:szCs w:val="28"/>
        </w:rPr>
        <w:t>на 2016-2027 годы</w:t>
      </w:r>
    </w:p>
    <w:p w:rsidR="00D85D4F" w:rsidRPr="00D85D4F" w:rsidRDefault="00D85D4F" w:rsidP="00D85D4F">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D85D4F" w:rsidRPr="00D85D4F" w:rsidTr="00D85D4F">
        <w:trPr>
          <w:trHeight w:val="144"/>
          <w:tblHeader/>
          <w:tblCellSpacing w:w="5" w:type="nil"/>
          <w:jc w:val="center"/>
        </w:trPr>
        <w:tc>
          <w:tcPr>
            <w:tcW w:w="3443" w:type="dxa"/>
            <w:gridSpan w:val="3"/>
            <w:tcBorders>
              <w:top w:val="single" w:sz="4" w:space="0" w:color="auto"/>
            </w:tcBorders>
          </w:tcPr>
          <w:p w:rsidR="00D85D4F" w:rsidRPr="00D85D4F" w:rsidRDefault="00D85D4F" w:rsidP="00D85D4F">
            <w:pPr>
              <w:jc w:val="center"/>
              <w:rPr>
                <w:b/>
                <w:bCs/>
                <w:sz w:val="20"/>
                <w:szCs w:val="20"/>
              </w:rPr>
            </w:pPr>
            <w:r w:rsidRPr="00D85D4F">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D85D4F" w:rsidRPr="00D85D4F" w:rsidRDefault="00D85D4F" w:rsidP="00D85D4F">
            <w:pPr>
              <w:jc w:val="center"/>
              <w:rPr>
                <w:b/>
                <w:bCs/>
                <w:sz w:val="20"/>
                <w:szCs w:val="20"/>
              </w:rPr>
            </w:pPr>
            <w:r w:rsidRPr="00D85D4F">
              <w:rPr>
                <w:b/>
                <w:bCs/>
                <w:sz w:val="20"/>
                <w:szCs w:val="20"/>
              </w:rPr>
              <w:t>Администрация города Кузнецка</w:t>
            </w:r>
          </w:p>
        </w:tc>
      </w:tr>
      <w:tr w:rsidR="00D85D4F" w:rsidRPr="00D85D4F" w:rsidTr="00D85D4F">
        <w:trPr>
          <w:trHeight w:val="144"/>
          <w:tblHeader/>
          <w:tblCellSpacing w:w="5" w:type="nil"/>
          <w:jc w:val="center"/>
        </w:trPr>
        <w:tc>
          <w:tcPr>
            <w:tcW w:w="494" w:type="dxa"/>
            <w:vMerge w:val="restart"/>
          </w:tcPr>
          <w:p w:rsidR="00D85D4F" w:rsidRPr="00D85D4F" w:rsidRDefault="00D85D4F" w:rsidP="00D85D4F">
            <w:pPr>
              <w:jc w:val="center"/>
              <w:rPr>
                <w:b/>
                <w:bCs/>
                <w:sz w:val="20"/>
                <w:szCs w:val="20"/>
              </w:rPr>
            </w:pPr>
            <w:r w:rsidRPr="00D85D4F">
              <w:rPr>
                <w:b/>
                <w:bCs/>
                <w:sz w:val="20"/>
                <w:szCs w:val="20"/>
              </w:rPr>
              <w:t xml:space="preserve">№ </w:t>
            </w:r>
            <w:proofErr w:type="gramStart"/>
            <w:r w:rsidRPr="00D85D4F">
              <w:rPr>
                <w:b/>
                <w:bCs/>
                <w:sz w:val="20"/>
                <w:szCs w:val="20"/>
              </w:rPr>
              <w:t>п</w:t>
            </w:r>
            <w:proofErr w:type="gramEnd"/>
            <w:r w:rsidRPr="00D85D4F">
              <w:rPr>
                <w:b/>
                <w:bCs/>
                <w:sz w:val="20"/>
                <w:szCs w:val="20"/>
              </w:rPr>
              <w:t>/п</w:t>
            </w:r>
          </w:p>
        </w:tc>
        <w:tc>
          <w:tcPr>
            <w:tcW w:w="965" w:type="dxa"/>
            <w:vMerge w:val="restart"/>
          </w:tcPr>
          <w:p w:rsidR="00D85D4F" w:rsidRPr="00D85D4F" w:rsidRDefault="00D85D4F" w:rsidP="00D85D4F">
            <w:pPr>
              <w:jc w:val="center"/>
              <w:rPr>
                <w:b/>
                <w:bCs/>
                <w:sz w:val="20"/>
                <w:szCs w:val="20"/>
              </w:rPr>
            </w:pPr>
            <w:r w:rsidRPr="00D85D4F">
              <w:rPr>
                <w:b/>
                <w:bCs/>
                <w:sz w:val="20"/>
                <w:szCs w:val="20"/>
              </w:rPr>
              <w:t>Статус</w:t>
            </w:r>
          </w:p>
        </w:tc>
        <w:tc>
          <w:tcPr>
            <w:tcW w:w="1984" w:type="dxa"/>
            <w:vMerge w:val="restart"/>
          </w:tcPr>
          <w:p w:rsidR="00D85D4F" w:rsidRPr="00D85D4F" w:rsidRDefault="00D85D4F" w:rsidP="00D85D4F">
            <w:pPr>
              <w:jc w:val="center"/>
              <w:rPr>
                <w:b/>
                <w:bCs/>
                <w:sz w:val="20"/>
                <w:szCs w:val="20"/>
              </w:rPr>
            </w:pPr>
            <w:r w:rsidRPr="00D85D4F">
              <w:rPr>
                <w:b/>
                <w:bCs/>
                <w:sz w:val="20"/>
                <w:szCs w:val="20"/>
              </w:rPr>
              <w:t>Наименование  муниципальной программы, подпрограммы</w:t>
            </w:r>
          </w:p>
        </w:tc>
        <w:tc>
          <w:tcPr>
            <w:tcW w:w="1843" w:type="dxa"/>
            <w:tcBorders>
              <w:right w:val="single" w:sz="4" w:space="0" w:color="auto"/>
            </w:tcBorders>
          </w:tcPr>
          <w:p w:rsidR="00D85D4F" w:rsidRPr="00D85D4F" w:rsidRDefault="00D85D4F" w:rsidP="00D85D4F">
            <w:pPr>
              <w:jc w:val="center"/>
              <w:rPr>
                <w:b/>
                <w:bCs/>
                <w:sz w:val="20"/>
                <w:szCs w:val="20"/>
              </w:rPr>
            </w:pPr>
          </w:p>
        </w:tc>
        <w:tc>
          <w:tcPr>
            <w:tcW w:w="11350" w:type="dxa"/>
            <w:gridSpan w:val="12"/>
            <w:tcBorders>
              <w:left w:val="single" w:sz="4" w:space="0" w:color="auto"/>
            </w:tcBorders>
          </w:tcPr>
          <w:p w:rsidR="00D85D4F" w:rsidRPr="00D85D4F" w:rsidRDefault="00D85D4F" w:rsidP="00D85D4F">
            <w:pPr>
              <w:jc w:val="center"/>
              <w:rPr>
                <w:b/>
                <w:bCs/>
                <w:sz w:val="20"/>
                <w:szCs w:val="20"/>
              </w:rPr>
            </w:pPr>
            <w:r w:rsidRPr="00D85D4F">
              <w:rPr>
                <w:b/>
                <w:bCs/>
                <w:sz w:val="20"/>
                <w:szCs w:val="20"/>
              </w:rPr>
              <w:t>Оценка расходов, тыс. рублей</w:t>
            </w:r>
          </w:p>
        </w:tc>
      </w:tr>
      <w:tr w:rsidR="00D85D4F" w:rsidRPr="00D85D4F" w:rsidTr="00D85D4F">
        <w:trPr>
          <w:trHeight w:val="144"/>
          <w:tblHeader/>
          <w:tblCellSpacing w:w="5" w:type="nil"/>
          <w:jc w:val="center"/>
        </w:trPr>
        <w:tc>
          <w:tcPr>
            <w:tcW w:w="494" w:type="dxa"/>
            <w:vMerge/>
          </w:tcPr>
          <w:p w:rsidR="00D85D4F" w:rsidRPr="00D85D4F" w:rsidRDefault="00D85D4F" w:rsidP="00D85D4F">
            <w:pPr>
              <w:jc w:val="center"/>
              <w:rPr>
                <w:b/>
                <w:bCs/>
                <w:sz w:val="20"/>
                <w:szCs w:val="20"/>
              </w:rPr>
            </w:pPr>
          </w:p>
        </w:tc>
        <w:tc>
          <w:tcPr>
            <w:tcW w:w="965" w:type="dxa"/>
            <w:vMerge/>
          </w:tcPr>
          <w:p w:rsidR="00D85D4F" w:rsidRPr="00D85D4F" w:rsidRDefault="00D85D4F" w:rsidP="00D85D4F">
            <w:pPr>
              <w:jc w:val="center"/>
              <w:rPr>
                <w:b/>
                <w:bCs/>
                <w:sz w:val="20"/>
                <w:szCs w:val="20"/>
              </w:rPr>
            </w:pPr>
          </w:p>
        </w:tc>
        <w:tc>
          <w:tcPr>
            <w:tcW w:w="1984" w:type="dxa"/>
            <w:vMerge/>
          </w:tcPr>
          <w:p w:rsidR="00D85D4F" w:rsidRPr="00D85D4F" w:rsidRDefault="00D85D4F" w:rsidP="00D85D4F">
            <w:pPr>
              <w:jc w:val="center"/>
              <w:rPr>
                <w:b/>
                <w:bCs/>
                <w:sz w:val="20"/>
                <w:szCs w:val="20"/>
              </w:rPr>
            </w:pPr>
          </w:p>
        </w:tc>
        <w:tc>
          <w:tcPr>
            <w:tcW w:w="1843" w:type="dxa"/>
          </w:tcPr>
          <w:p w:rsidR="00D85D4F" w:rsidRPr="00D85D4F" w:rsidRDefault="00D85D4F" w:rsidP="00D85D4F">
            <w:pPr>
              <w:widowControl w:val="0"/>
              <w:autoSpaceDE w:val="0"/>
              <w:autoSpaceDN w:val="0"/>
              <w:adjustRightInd w:val="0"/>
              <w:jc w:val="center"/>
              <w:rPr>
                <w:b/>
                <w:sz w:val="20"/>
                <w:szCs w:val="20"/>
              </w:rPr>
            </w:pPr>
            <w:r w:rsidRPr="00D85D4F">
              <w:rPr>
                <w:b/>
                <w:sz w:val="20"/>
                <w:szCs w:val="20"/>
              </w:rPr>
              <w:t>Источник</w:t>
            </w:r>
          </w:p>
          <w:p w:rsidR="00D85D4F" w:rsidRPr="00D85D4F" w:rsidRDefault="00D85D4F" w:rsidP="00D85D4F">
            <w:pPr>
              <w:jc w:val="center"/>
              <w:rPr>
                <w:b/>
                <w:bCs/>
                <w:sz w:val="20"/>
                <w:szCs w:val="20"/>
              </w:rPr>
            </w:pPr>
            <w:r w:rsidRPr="00D85D4F">
              <w:rPr>
                <w:b/>
                <w:sz w:val="20"/>
                <w:szCs w:val="20"/>
              </w:rPr>
              <w:t>финансирования</w:t>
            </w:r>
          </w:p>
        </w:tc>
        <w:tc>
          <w:tcPr>
            <w:tcW w:w="992" w:type="dxa"/>
            <w:tcBorders>
              <w:right w:val="single" w:sz="4" w:space="0" w:color="auto"/>
            </w:tcBorders>
          </w:tcPr>
          <w:p w:rsidR="00D85D4F" w:rsidRPr="00D85D4F" w:rsidRDefault="00D85D4F" w:rsidP="00D85D4F">
            <w:pPr>
              <w:jc w:val="center"/>
              <w:rPr>
                <w:b/>
                <w:bCs/>
                <w:sz w:val="20"/>
                <w:szCs w:val="20"/>
              </w:rPr>
            </w:pPr>
            <w:r w:rsidRPr="00D85D4F">
              <w:rPr>
                <w:b/>
                <w:bCs/>
                <w:sz w:val="20"/>
                <w:szCs w:val="20"/>
              </w:rPr>
              <w:t>2016</w:t>
            </w:r>
          </w:p>
        </w:tc>
        <w:tc>
          <w:tcPr>
            <w:tcW w:w="992" w:type="dxa"/>
            <w:tcBorders>
              <w:right w:val="single" w:sz="4" w:space="0" w:color="auto"/>
            </w:tcBorders>
          </w:tcPr>
          <w:p w:rsidR="00D85D4F" w:rsidRPr="00D85D4F" w:rsidRDefault="00D85D4F" w:rsidP="00D85D4F">
            <w:pPr>
              <w:jc w:val="center"/>
              <w:rPr>
                <w:b/>
                <w:bCs/>
                <w:sz w:val="20"/>
                <w:szCs w:val="20"/>
              </w:rPr>
            </w:pPr>
            <w:r w:rsidRPr="00D85D4F">
              <w:rPr>
                <w:b/>
                <w:bCs/>
                <w:sz w:val="20"/>
                <w:szCs w:val="20"/>
              </w:rPr>
              <w:t>2017</w:t>
            </w:r>
          </w:p>
        </w:tc>
        <w:tc>
          <w:tcPr>
            <w:tcW w:w="993" w:type="dxa"/>
            <w:tcBorders>
              <w:right w:val="single" w:sz="4" w:space="0" w:color="auto"/>
            </w:tcBorders>
          </w:tcPr>
          <w:p w:rsidR="00D85D4F" w:rsidRPr="00D85D4F" w:rsidRDefault="00D85D4F" w:rsidP="00D85D4F">
            <w:pPr>
              <w:jc w:val="center"/>
              <w:rPr>
                <w:b/>
                <w:bCs/>
                <w:sz w:val="20"/>
                <w:szCs w:val="20"/>
              </w:rPr>
            </w:pPr>
            <w:r w:rsidRPr="00D85D4F">
              <w:rPr>
                <w:b/>
                <w:bCs/>
                <w:sz w:val="20"/>
                <w:szCs w:val="20"/>
              </w:rPr>
              <w:t>2018</w:t>
            </w:r>
          </w:p>
        </w:tc>
        <w:tc>
          <w:tcPr>
            <w:tcW w:w="992" w:type="dxa"/>
            <w:tcBorders>
              <w:right w:val="single" w:sz="4" w:space="0" w:color="auto"/>
            </w:tcBorders>
          </w:tcPr>
          <w:p w:rsidR="00D85D4F" w:rsidRPr="00D85D4F" w:rsidRDefault="00D85D4F" w:rsidP="00D85D4F">
            <w:pPr>
              <w:jc w:val="center"/>
              <w:rPr>
                <w:b/>
                <w:bCs/>
                <w:sz w:val="20"/>
                <w:szCs w:val="20"/>
              </w:rPr>
            </w:pPr>
            <w:r w:rsidRPr="00D85D4F">
              <w:rPr>
                <w:b/>
                <w:bCs/>
                <w:sz w:val="20"/>
                <w:szCs w:val="20"/>
              </w:rPr>
              <w:t>2019</w:t>
            </w:r>
          </w:p>
        </w:tc>
        <w:tc>
          <w:tcPr>
            <w:tcW w:w="992" w:type="dxa"/>
          </w:tcPr>
          <w:p w:rsidR="00D85D4F" w:rsidRPr="00D85D4F" w:rsidRDefault="00D85D4F" w:rsidP="00D85D4F">
            <w:pPr>
              <w:jc w:val="center"/>
              <w:rPr>
                <w:b/>
                <w:bCs/>
                <w:sz w:val="20"/>
                <w:szCs w:val="20"/>
              </w:rPr>
            </w:pPr>
            <w:r w:rsidRPr="00D85D4F">
              <w:rPr>
                <w:b/>
                <w:bCs/>
                <w:sz w:val="20"/>
                <w:szCs w:val="20"/>
              </w:rPr>
              <w:t>2020</w:t>
            </w:r>
          </w:p>
        </w:tc>
        <w:tc>
          <w:tcPr>
            <w:tcW w:w="851" w:type="dxa"/>
          </w:tcPr>
          <w:p w:rsidR="00D85D4F" w:rsidRPr="00D85D4F" w:rsidRDefault="00D85D4F" w:rsidP="00D85D4F">
            <w:pPr>
              <w:jc w:val="center"/>
              <w:rPr>
                <w:b/>
                <w:bCs/>
                <w:sz w:val="20"/>
                <w:szCs w:val="20"/>
              </w:rPr>
            </w:pPr>
            <w:r w:rsidRPr="00D85D4F">
              <w:rPr>
                <w:b/>
                <w:bCs/>
                <w:sz w:val="20"/>
                <w:szCs w:val="20"/>
              </w:rPr>
              <w:t>2021</w:t>
            </w:r>
          </w:p>
        </w:tc>
        <w:tc>
          <w:tcPr>
            <w:tcW w:w="992" w:type="dxa"/>
          </w:tcPr>
          <w:p w:rsidR="00D85D4F" w:rsidRPr="00D85D4F" w:rsidRDefault="00D85D4F" w:rsidP="00D85D4F">
            <w:pPr>
              <w:jc w:val="center"/>
              <w:rPr>
                <w:b/>
                <w:bCs/>
                <w:sz w:val="20"/>
                <w:szCs w:val="20"/>
              </w:rPr>
            </w:pPr>
            <w:r w:rsidRPr="00D85D4F">
              <w:rPr>
                <w:b/>
                <w:bCs/>
                <w:sz w:val="20"/>
                <w:szCs w:val="20"/>
              </w:rPr>
              <w:t>2022</w:t>
            </w:r>
          </w:p>
        </w:tc>
        <w:tc>
          <w:tcPr>
            <w:tcW w:w="992" w:type="dxa"/>
          </w:tcPr>
          <w:p w:rsidR="00D85D4F" w:rsidRPr="00D85D4F" w:rsidRDefault="00D85D4F" w:rsidP="00D85D4F">
            <w:pPr>
              <w:jc w:val="center"/>
              <w:rPr>
                <w:b/>
                <w:bCs/>
                <w:sz w:val="20"/>
                <w:szCs w:val="20"/>
              </w:rPr>
            </w:pPr>
            <w:r w:rsidRPr="00D85D4F">
              <w:rPr>
                <w:b/>
                <w:bCs/>
                <w:sz w:val="20"/>
                <w:szCs w:val="20"/>
              </w:rPr>
              <w:t>2023</w:t>
            </w:r>
          </w:p>
        </w:tc>
        <w:tc>
          <w:tcPr>
            <w:tcW w:w="992" w:type="dxa"/>
          </w:tcPr>
          <w:p w:rsidR="00D85D4F" w:rsidRPr="00D85D4F" w:rsidRDefault="00D85D4F" w:rsidP="00D85D4F">
            <w:pPr>
              <w:jc w:val="center"/>
              <w:rPr>
                <w:b/>
                <w:bCs/>
                <w:sz w:val="20"/>
                <w:szCs w:val="20"/>
              </w:rPr>
            </w:pPr>
            <w:r w:rsidRPr="00D85D4F">
              <w:rPr>
                <w:b/>
                <w:bCs/>
                <w:sz w:val="20"/>
                <w:szCs w:val="20"/>
              </w:rPr>
              <w:t>2024</w:t>
            </w:r>
          </w:p>
        </w:tc>
        <w:tc>
          <w:tcPr>
            <w:tcW w:w="851" w:type="dxa"/>
          </w:tcPr>
          <w:p w:rsidR="00D85D4F" w:rsidRPr="00D85D4F" w:rsidRDefault="00D85D4F" w:rsidP="00D85D4F">
            <w:pPr>
              <w:jc w:val="center"/>
              <w:rPr>
                <w:b/>
                <w:bCs/>
                <w:sz w:val="20"/>
                <w:szCs w:val="20"/>
              </w:rPr>
            </w:pPr>
            <w:r w:rsidRPr="00D85D4F">
              <w:rPr>
                <w:b/>
                <w:bCs/>
                <w:sz w:val="20"/>
                <w:szCs w:val="20"/>
              </w:rPr>
              <w:t>2025</w:t>
            </w:r>
          </w:p>
        </w:tc>
        <w:tc>
          <w:tcPr>
            <w:tcW w:w="850" w:type="dxa"/>
          </w:tcPr>
          <w:p w:rsidR="00D85D4F" w:rsidRPr="00D85D4F" w:rsidRDefault="00D85D4F" w:rsidP="00D85D4F">
            <w:pPr>
              <w:jc w:val="center"/>
              <w:rPr>
                <w:b/>
                <w:bCs/>
                <w:sz w:val="20"/>
                <w:szCs w:val="20"/>
              </w:rPr>
            </w:pPr>
            <w:r w:rsidRPr="00D85D4F">
              <w:rPr>
                <w:b/>
                <w:bCs/>
                <w:sz w:val="20"/>
                <w:szCs w:val="20"/>
              </w:rPr>
              <w:t>2026</w:t>
            </w:r>
          </w:p>
        </w:tc>
        <w:tc>
          <w:tcPr>
            <w:tcW w:w="861" w:type="dxa"/>
          </w:tcPr>
          <w:p w:rsidR="00D85D4F" w:rsidRPr="00D85D4F" w:rsidRDefault="00D85D4F" w:rsidP="00D85D4F">
            <w:pPr>
              <w:jc w:val="center"/>
              <w:rPr>
                <w:b/>
                <w:bCs/>
                <w:sz w:val="20"/>
                <w:szCs w:val="20"/>
              </w:rPr>
            </w:pPr>
            <w:r w:rsidRPr="00D85D4F">
              <w:rPr>
                <w:b/>
                <w:bCs/>
                <w:sz w:val="20"/>
                <w:szCs w:val="20"/>
              </w:rPr>
              <w:t>2027</w:t>
            </w:r>
          </w:p>
        </w:tc>
      </w:tr>
      <w:tr w:rsidR="00D85D4F" w:rsidRPr="00D85D4F" w:rsidTr="00D85D4F">
        <w:trPr>
          <w:trHeight w:val="144"/>
          <w:tblHeader/>
          <w:tblCellSpacing w:w="5" w:type="nil"/>
          <w:jc w:val="center"/>
        </w:trPr>
        <w:tc>
          <w:tcPr>
            <w:tcW w:w="494"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w:t>
            </w:r>
          </w:p>
        </w:tc>
        <w:tc>
          <w:tcPr>
            <w:tcW w:w="965"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2</w:t>
            </w:r>
          </w:p>
        </w:tc>
        <w:tc>
          <w:tcPr>
            <w:tcW w:w="1984"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3</w:t>
            </w:r>
          </w:p>
        </w:tc>
        <w:tc>
          <w:tcPr>
            <w:tcW w:w="1843"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4</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sz w:val="20"/>
                <w:szCs w:val="20"/>
              </w:rPr>
            </w:pPr>
            <w:r w:rsidRPr="00D85D4F">
              <w:rPr>
                <w:sz w:val="20"/>
                <w:szCs w:val="20"/>
              </w:rPr>
              <w:t>5</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sz w:val="20"/>
                <w:szCs w:val="20"/>
              </w:rPr>
            </w:pPr>
            <w:r w:rsidRPr="00D85D4F">
              <w:rPr>
                <w:sz w:val="20"/>
                <w:szCs w:val="20"/>
              </w:rPr>
              <w:t>6</w:t>
            </w:r>
          </w:p>
        </w:tc>
        <w:tc>
          <w:tcPr>
            <w:tcW w:w="993" w:type="dxa"/>
            <w:tcBorders>
              <w:right w:val="single" w:sz="4" w:space="0" w:color="auto"/>
            </w:tcBorders>
          </w:tcPr>
          <w:p w:rsidR="00D85D4F" w:rsidRPr="00D85D4F" w:rsidRDefault="00D85D4F" w:rsidP="00D85D4F">
            <w:pPr>
              <w:widowControl w:val="0"/>
              <w:autoSpaceDE w:val="0"/>
              <w:autoSpaceDN w:val="0"/>
              <w:adjustRightInd w:val="0"/>
              <w:jc w:val="center"/>
              <w:rPr>
                <w:sz w:val="20"/>
                <w:szCs w:val="20"/>
              </w:rPr>
            </w:pPr>
            <w:r w:rsidRPr="00D85D4F">
              <w:rPr>
                <w:sz w:val="20"/>
                <w:szCs w:val="20"/>
              </w:rPr>
              <w:t>7</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sz w:val="20"/>
                <w:szCs w:val="20"/>
              </w:rPr>
            </w:pPr>
            <w:r w:rsidRPr="00D85D4F">
              <w:rPr>
                <w:sz w:val="20"/>
                <w:szCs w:val="20"/>
              </w:rPr>
              <w:t>8</w:t>
            </w:r>
          </w:p>
        </w:tc>
        <w:tc>
          <w:tcPr>
            <w:tcW w:w="992"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9</w:t>
            </w:r>
          </w:p>
        </w:tc>
        <w:tc>
          <w:tcPr>
            <w:tcW w:w="851"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10</w:t>
            </w:r>
          </w:p>
        </w:tc>
        <w:tc>
          <w:tcPr>
            <w:tcW w:w="992"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11</w:t>
            </w:r>
          </w:p>
        </w:tc>
        <w:tc>
          <w:tcPr>
            <w:tcW w:w="992"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12</w:t>
            </w:r>
          </w:p>
        </w:tc>
        <w:tc>
          <w:tcPr>
            <w:tcW w:w="992"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13</w:t>
            </w:r>
          </w:p>
        </w:tc>
        <w:tc>
          <w:tcPr>
            <w:tcW w:w="851"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14</w:t>
            </w:r>
          </w:p>
        </w:tc>
        <w:tc>
          <w:tcPr>
            <w:tcW w:w="850"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15</w:t>
            </w:r>
          </w:p>
        </w:tc>
        <w:tc>
          <w:tcPr>
            <w:tcW w:w="861" w:type="dxa"/>
          </w:tcPr>
          <w:p w:rsidR="00D85D4F" w:rsidRPr="00D85D4F" w:rsidRDefault="00D85D4F" w:rsidP="00D85D4F">
            <w:pPr>
              <w:widowControl w:val="0"/>
              <w:autoSpaceDE w:val="0"/>
              <w:autoSpaceDN w:val="0"/>
              <w:adjustRightInd w:val="0"/>
              <w:jc w:val="center"/>
              <w:rPr>
                <w:sz w:val="20"/>
                <w:szCs w:val="20"/>
              </w:rPr>
            </w:pPr>
            <w:r w:rsidRPr="00D85D4F">
              <w:rPr>
                <w:sz w:val="20"/>
                <w:szCs w:val="20"/>
              </w:rPr>
              <w:t>16</w:t>
            </w:r>
          </w:p>
        </w:tc>
      </w:tr>
      <w:tr w:rsidR="00D85D4F" w:rsidRPr="00D85D4F" w:rsidTr="00D85D4F">
        <w:trPr>
          <w:trHeight w:val="144"/>
          <w:tblCellSpacing w:w="5" w:type="nil"/>
          <w:jc w:val="center"/>
        </w:trPr>
        <w:tc>
          <w:tcPr>
            <w:tcW w:w="494" w:type="dxa"/>
            <w:vMerge w:val="restart"/>
          </w:tcPr>
          <w:p w:rsidR="00D85D4F" w:rsidRPr="00D85D4F" w:rsidRDefault="00D85D4F" w:rsidP="00D85D4F">
            <w:pPr>
              <w:jc w:val="center"/>
              <w:rPr>
                <w:sz w:val="20"/>
                <w:szCs w:val="20"/>
              </w:rPr>
            </w:pPr>
          </w:p>
        </w:tc>
        <w:tc>
          <w:tcPr>
            <w:tcW w:w="965" w:type="dxa"/>
            <w:vMerge w:val="restart"/>
          </w:tcPr>
          <w:p w:rsidR="00D85D4F" w:rsidRPr="00D85D4F" w:rsidRDefault="00D85D4F" w:rsidP="00D85D4F">
            <w:pPr>
              <w:rPr>
                <w:sz w:val="20"/>
                <w:szCs w:val="20"/>
              </w:rPr>
            </w:pPr>
            <w:r w:rsidRPr="00D85D4F">
              <w:rPr>
                <w:sz w:val="20"/>
                <w:szCs w:val="20"/>
              </w:rPr>
              <w:t>Муниципальная программа</w:t>
            </w:r>
          </w:p>
        </w:tc>
        <w:tc>
          <w:tcPr>
            <w:tcW w:w="1984" w:type="dxa"/>
            <w:vMerge w:val="restart"/>
          </w:tcPr>
          <w:p w:rsidR="00D85D4F" w:rsidRPr="00D85D4F" w:rsidRDefault="00D85D4F" w:rsidP="00D85D4F">
            <w:pPr>
              <w:widowControl w:val="0"/>
              <w:autoSpaceDE w:val="0"/>
              <w:autoSpaceDN w:val="0"/>
              <w:adjustRightInd w:val="0"/>
              <w:rPr>
                <w:sz w:val="20"/>
                <w:szCs w:val="20"/>
              </w:rPr>
            </w:pPr>
            <w:r w:rsidRPr="00D85D4F">
              <w:rPr>
                <w:sz w:val="20"/>
                <w:szCs w:val="20"/>
              </w:rPr>
              <w:t>«Развитие местного самоуправления и гражданского общества в городе Кузнецке Пензенской области»</w:t>
            </w:r>
          </w:p>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42841,8</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45199,6</w:t>
            </w:r>
          </w:p>
        </w:tc>
        <w:tc>
          <w:tcPr>
            <w:tcW w:w="993" w:type="dxa"/>
            <w:tcBorders>
              <w:right w:val="single" w:sz="4" w:space="0" w:color="auto"/>
            </w:tcBorders>
          </w:tcPr>
          <w:p w:rsidR="00D85D4F" w:rsidRPr="00D85D4F" w:rsidRDefault="00D85D4F" w:rsidP="00D85D4F">
            <w:pPr>
              <w:jc w:val="center"/>
              <w:rPr>
                <w:b/>
                <w:sz w:val="22"/>
                <w:szCs w:val="22"/>
              </w:rPr>
            </w:pPr>
            <w:r w:rsidRPr="00D85D4F">
              <w:rPr>
                <w:b/>
                <w:sz w:val="22"/>
                <w:szCs w:val="22"/>
              </w:rPr>
              <w:t>47121,8</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48147,0</w:t>
            </w:r>
          </w:p>
        </w:tc>
        <w:tc>
          <w:tcPr>
            <w:tcW w:w="992" w:type="dxa"/>
          </w:tcPr>
          <w:p w:rsidR="00D85D4F" w:rsidRPr="00D85D4F" w:rsidRDefault="00D85D4F" w:rsidP="00D85D4F">
            <w:pPr>
              <w:jc w:val="center"/>
              <w:rPr>
                <w:b/>
                <w:sz w:val="22"/>
                <w:szCs w:val="22"/>
              </w:rPr>
            </w:pPr>
            <w:r w:rsidRPr="00D85D4F">
              <w:rPr>
                <w:b/>
                <w:sz w:val="22"/>
                <w:szCs w:val="22"/>
              </w:rPr>
              <w:t>54167,6</w:t>
            </w:r>
          </w:p>
        </w:tc>
        <w:tc>
          <w:tcPr>
            <w:tcW w:w="851" w:type="dxa"/>
          </w:tcPr>
          <w:p w:rsidR="00D85D4F" w:rsidRPr="00D85D4F" w:rsidRDefault="00D85D4F" w:rsidP="00D85D4F">
            <w:pPr>
              <w:jc w:val="center"/>
              <w:rPr>
                <w:b/>
                <w:sz w:val="22"/>
                <w:szCs w:val="22"/>
              </w:rPr>
            </w:pPr>
            <w:r w:rsidRPr="00D85D4F">
              <w:rPr>
                <w:b/>
                <w:sz w:val="22"/>
                <w:szCs w:val="22"/>
              </w:rPr>
              <w:t>53922</w:t>
            </w:r>
          </w:p>
        </w:tc>
        <w:tc>
          <w:tcPr>
            <w:tcW w:w="992" w:type="dxa"/>
          </w:tcPr>
          <w:p w:rsidR="00D85D4F" w:rsidRPr="00D85D4F" w:rsidRDefault="00D85D4F" w:rsidP="00D85D4F">
            <w:pPr>
              <w:jc w:val="center"/>
              <w:rPr>
                <w:b/>
                <w:sz w:val="22"/>
                <w:szCs w:val="22"/>
              </w:rPr>
            </w:pPr>
            <w:r w:rsidRPr="00D85D4F">
              <w:rPr>
                <w:b/>
                <w:sz w:val="22"/>
                <w:szCs w:val="22"/>
              </w:rPr>
              <w:t>58134,5</w:t>
            </w:r>
          </w:p>
        </w:tc>
        <w:tc>
          <w:tcPr>
            <w:tcW w:w="992" w:type="dxa"/>
          </w:tcPr>
          <w:p w:rsidR="00D85D4F" w:rsidRPr="00D85D4F" w:rsidRDefault="00D85D4F" w:rsidP="00D85D4F">
            <w:pPr>
              <w:jc w:val="center"/>
              <w:rPr>
                <w:b/>
                <w:sz w:val="22"/>
                <w:szCs w:val="22"/>
              </w:rPr>
            </w:pPr>
            <w:r w:rsidRPr="00D85D4F">
              <w:rPr>
                <w:b/>
                <w:sz w:val="22"/>
                <w:szCs w:val="22"/>
              </w:rPr>
              <w:t>72714,5</w:t>
            </w:r>
          </w:p>
        </w:tc>
        <w:tc>
          <w:tcPr>
            <w:tcW w:w="992" w:type="dxa"/>
          </w:tcPr>
          <w:p w:rsidR="00D85D4F" w:rsidRPr="00D85D4F" w:rsidRDefault="00D85D4F" w:rsidP="00D85D4F">
            <w:pPr>
              <w:jc w:val="center"/>
              <w:rPr>
                <w:b/>
                <w:sz w:val="22"/>
                <w:szCs w:val="22"/>
              </w:rPr>
            </w:pPr>
            <w:r w:rsidRPr="00D85D4F">
              <w:rPr>
                <w:b/>
                <w:sz w:val="22"/>
                <w:szCs w:val="22"/>
              </w:rPr>
              <w:t>86949,4</w:t>
            </w:r>
          </w:p>
        </w:tc>
        <w:tc>
          <w:tcPr>
            <w:tcW w:w="851" w:type="dxa"/>
          </w:tcPr>
          <w:p w:rsidR="00D85D4F" w:rsidRPr="00D85D4F" w:rsidRDefault="00D85D4F" w:rsidP="00D85D4F">
            <w:pPr>
              <w:jc w:val="center"/>
              <w:rPr>
                <w:b/>
                <w:sz w:val="22"/>
                <w:szCs w:val="22"/>
              </w:rPr>
            </w:pPr>
            <w:r w:rsidRPr="00D85D4F">
              <w:rPr>
                <w:b/>
                <w:sz w:val="22"/>
                <w:szCs w:val="22"/>
              </w:rPr>
              <w:t>81292,7</w:t>
            </w:r>
          </w:p>
        </w:tc>
        <w:tc>
          <w:tcPr>
            <w:tcW w:w="850" w:type="dxa"/>
          </w:tcPr>
          <w:p w:rsidR="00D85D4F" w:rsidRPr="00D85D4F" w:rsidRDefault="00D85D4F" w:rsidP="00D85D4F">
            <w:pPr>
              <w:jc w:val="center"/>
              <w:rPr>
                <w:b/>
                <w:sz w:val="22"/>
                <w:szCs w:val="22"/>
              </w:rPr>
            </w:pPr>
            <w:r w:rsidRPr="00D85D4F">
              <w:rPr>
                <w:b/>
                <w:sz w:val="22"/>
                <w:szCs w:val="22"/>
              </w:rPr>
              <w:t>82460,9</w:t>
            </w:r>
          </w:p>
        </w:tc>
        <w:tc>
          <w:tcPr>
            <w:tcW w:w="861" w:type="dxa"/>
          </w:tcPr>
          <w:p w:rsidR="00D85D4F" w:rsidRPr="00D85D4F" w:rsidRDefault="00D85D4F" w:rsidP="00D85D4F">
            <w:pPr>
              <w:jc w:val="center"/>
              <w:rPr>
                <w:b/>
                <w:sz w:val="22"/>
                <w:szCs w:val="22"/>
              </w:rPr>
            </w:pPr>
            <w:r w:rsidRPr="00D85D4F">
              <w:rPr>
                <w:b/>
                <w:sz w:val="22"/>
                <w:szCs w:val="22"/>
              </w:rPr>
              <w:t>48102,8</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40891,4</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43412,6</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45163,4</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46210,6</w:t>
            </w:r>
          </w:p>
        </w:tc>
        <w:tc>
          <w:tcPr>
            <w:tcW w:w="992" w:type="dxa"/>
          </w:tcPr>
          <w:p w:rsidR="00D85D4F" w:rsidRPr="00D85D4F" w:rsidRDefault="00D85D4F" w:rsidP="00D85D4F">
            <w:pPr>
              <w:jc w:val="center"/>
              <w:rPr>
                <w:sz w:val="22"/>
                <w:szCs w:val="22"/>
              </w:rPr>
            </w:pPr>
            <w:r w:rsidRPr="00D85D4F">
              <w:rPr>
                <w:sz w:val="22"/>
                <w:szCs w:val="22"/>
              </w:rPr>
              <w:t>51994,2</w:t>
            </w:r>
          </w:p>
        </w:tc>
        <w:tc>
          <w:tcPr>
            <w:tcW w:w="851" w:type="dxa"/>
          </w:tcPr>
          <w:p w:rsidR="00D85D4F" w:rsidRPr="00D85D4F" w:rsidRDefault="00D85D4F" w:rsidP="00D85D4F">
            <w:pPr>
              <w:jc w:val="center"/>
              <w:rPr>
                <w:sz w:val="22"/>
                <w:szCs w:val="22"/>
              </w:rPr>
            </w:pPr>
            <w:r w:rsidRPr="00D85D4F">
              <w:rPr>
                <w:sz w:val="22"/>
                <w:szCs w:val="22"/>
              </w:rPr>
              <w:t>51663,1</w:t>
            </w:r>
          </w:p>
        </w:tc>
        <w:tc>
          <w:tcPr>
            <w:tcW w:w="992" w:type="dxa"/>
          </w:tcPr>
          <w:p w:rsidR="00D85D4F" w:rsidRPr="00D85D4F" w:rsidRDefault="00D85D4F" w:rsidP="00D85D4F">
            <w:pPr>
              <w:jc w:val="center"/>
            </w:pPr>
            <w:r w:rsidRPr="00D85D4F">
              <w:rPr>
                <w:rFonts w:eastAsiaTheme="minorHAnsi"/>
                <w:lang w:eastAsia="en-US"/>
              </w:rPr>
              <w:t>55760,9</w:t>
            </w:r>
          </w:p>
        </w:tc>
        <w:tc>
          <w:tcPr>
            <w:tcW w:w="992" w:type="dxa"/>
          </w:tcPr>
          <w:p w:rsidR="00D85D4F" w:rsidRPr="00D85D4F" w:rsidRDefault="00D85D4F" w:rsidP="00D85D4F">
            <w:pPr>
              <w:jc w:val="center"/>
              <w:rPr>
                <w:sz w:val="22"/>
                <w:szCs w:val="22"/>
              </w:rPr>
            </w:pPr>
            <w:r w:rsidRPr="00D85D4F">
              <w:rPr>
                <w:sz w:val="22"/>
                <w:szCs w:val="22"/>
              </w:rPr>
              <w:t>70106,1</w:t>
            </w:r>
          </w:p>
        </w:tc>
        <w:tc>
          <w:tcPr>
            <w:tcW w:w="992" w:type="dxa"/>
          </w:tcPr>
          <w:p w:rsidR="00D85D4F" w:rsidRPr="00D85D4F" w:rsidRDefault="00D85D4F" w:rsidP="00D85D4F">
            <w:pPr>
              <w:jc w:val="center"/>
              <w:rPr>
                <w:sz w:val="22"/>
                <w:szCs w:val="22"/>
              </w:rPr>
            </w:pPr>
            <w:r w:rsidRPr="00D85D4F">
              <w:rPr>
                <w:sz w:val="22"/>
                <w:szCs w:val="22"/>
              </w:rPr>
              <w:t>84046,1</w:t>
            </w:r>
          </w:p>
        </w:tc>
        <w:tc>
          <w:tcPr>
            <w:tcW w:w="851" w:type="dxa"/>
          </w:tcPr>
          <w:p w:rsidR="00D85D4F" w:rsidRPr="00D85D4F" w:rsidRDefault="00D85D4F" w:rsidP="00D85D4F">
            <w:pPr>
              <w:jc w:val="center"/>
              <w:rPr>
                <w:sz w:val="22"/>
                <w:szCs w:val="22"/>
              </w:rPr>
            </w:pPr>
            <w:r w:rsidRPr="00D85D4F">
              <w:rPr>
                <w:sz w:val="22"/>
                <w:szCs w:val="22"/>
              </w:rPr>
              <w:t>78321,4</w:t>
            </w:r>
          </w:p>
        </w:tc>
        <w:tc>
          <w:tcPr>
            <w:tcW w:w="850" w:type="dxa"/>
          </w:tcPr>
          <w:p w:rsidR="00D85D4F" w:rsidRPr="00D85D4F" w:rsidRDefault="00D85D4F" w:rsidP="00D85D4F">
            <w:pPr>
              <w:jc w:val="center"/>
              <w:rPr>
                <w:sz w:val="22"/>
                <w:szCs w:val="22"/>
              </w:rPr>
            </w:pPr>
            <w:r w:rsidRPr="00D85D4F">
              <w:rPr>
                <w:sz w:val="22"/>
                <w:szCs w:val="22"/>
              </w:rPr>
              <w:t>79377,3</w:t>
            </w:r>
          </w:p>
        </w:tc>
        <w:tc>
          <w:tcPr>
            <w:tcW w:w="861" w:type="dxa"/>
          </w:tcPr>
          <w:p w:rsidR="00D85D4F" w:rsidRPr="00D85D4F" w:rsidRDefault="00D85D4F" w:rsidP="00D85D4F">
            <w:pPr>
              <w:jc w:val="center"/>
              <w:rPr>
                <w:sz w:val="22"/>
                <w:szCs w:val="22"/>
              </w:rPr>
            </w:pPr>
            <w:r w:rsidRPr="00D85D4F">
              <w:rPr>
                <w:sz w:val="22"/>
                <w:szCs w:val="22"/>
              </w:rPr>
              <w:t>45334,6</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51,7</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w:t>
            </w:r>
          </w:p>
        </w:tc>
        <w:tc>
          <w:tcPr>
            <w:tcW w:w="993"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33,5</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5,1</w:t>
            </w:r>
          </w:p>
        </w:tc>
        <w:tc>
          <w:tcPr>
            <w:tcW w:w="992"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6,8</w:t>
            </w:r>
          </w:p>
        </w:tc>
        <w:tc>
          <w:tcPr>
            <w:tcW w:w="851"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4,8</w:t>
            </w:r>
          </w:p>
        </w:tc>
        <w:tc>
          <w:tcPr>
            <w:tcW w:w="992"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78,4</w:t>
            </w:r>
          </w:p>
        </w:tc>
        <w:tc>
          <w:tcPr>
            <w:tcW w:w="992"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80,6</w:t>
            </w:r>
          </w:p>
        </w:tc>
        <w:tc>
          <w:tcPr>
            <w:tcW w:w="992"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2,5</w:t>
            </w:r>
          </w:p>
        </w:tc>
        <w:tc>
          <w:tcPr>
            <w:tcW w:w="851"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2,6</w:t>
            </w:r>
          </w:p>
        </w:tc>
        <w:tc>
          <w:tcPr>
            <w:tcW w:w="850"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3,3</w:t>
            </w:r>
          </w:p>
        </w:tc>
        <w:tc>
          <w:tcPr>
            <w:tcW w:w="861" w:type="dxa"/>
          </w:tcPr>
          <w:p w:rsidR="00D85D4F" w:rsidRPr="00D85D4F" w:rsidRDefault="00D85D4F" w:rsidP="00D85D4F">
            <w:pPr>
              <w:widowControl w:val="0"/>
              <w:autoSpaceDE w:val="0"/>
              <w:autoSpaceDN w:val="0"/>
              <w:adjustRightInd w:val="0"/>
              <w:jc w:val="center"/>
              <w:rPr>
                <w:rFonts w:eastAsia="Calibri"/>
                <w:sz w:val="22"/>
                <w:szCs w:val="22"/>
              </w:rPr>
            </w:pPr>
            <w:r w:rsidRPr="00D85D4F">
              <w:rPr>
                <w:rFonts w:eastAsia="Calibri"/>
                <w:sz w:val="22"/>
                <w:szCs w:val="22"/>
              </w:rPr>
              <w:t>0,6</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1898,7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1787,0</w:t>
            </w:r>
          </w:p>
          <w:p w:rsidR="00D85D4F" w:rsidRPr="00D85D4F" w:rsidRDefault="00D85D4F" w:rsidP="00D85D4F">
            <w:pPr>
              <w:jc w:val="center"/>
              <w:rPr>
                <w:sz w:val="22"/>
                <w:szCs w:val="22"/>
              </w:rPr>
            </w:pP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1924,9</w:t>
            </w:r>
          </w:p>
          <w:p w:rsidR="00D85D4F" w:rsidRPr="00D85D4F" w:rsidRDefault="00D85D4F" w:rsidP="00D85D4F">
            <w:pPr>
              <w:jc w:val="center"/>
              <w:rPr>
                <w:sz w:val="22"/>
                <w:szCs w:val="22"/>
              </w:rPr>
            </w:pP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1931,3</w:t>
            </w:r>
          </w:p>
          <w:p w:rsidR="00D85D4F" w:rsidRPr="00D85D4F" w:rsidRDefault="00D85D4F" w:rsidP="00D85D4F">
            <w:pPr>
              <w:jc w:val="center"/>
              <w:rPr>
                <w:sz w:val="22"/>
                <w:szCs w:val="22"/>
              </w:rPr>
            </w:pPr>
          </w:p>
        </w:tc>
        <w:tc>
          <w:tcPr>
            <w:tcW w:w="992" w:type="dxa"/>
          </w:tcPr>
          <w:p w:rsidR="00D85D4F" w:rsidRPr="00D85D4F" w:rsidRDefault="00D85D4F" w:rsidP="00D85D4F">
            <w:pPr>
              <w:jc w:val="center"/>
              <w:rPr>
                <w:sz w:val="22"/>
                <w:szCs w:val="22"/>
              </w:rPr>
            </w:pPr>
            <w:r w:rsidRPr="00D85D4F">
              <w:rPr>
                <w:sz w:val="22"/>
                <w:szCs w:val="22"/>
              </w:rPr>
              <w:t>2166,6</w:t>
            </w:r>
          </w:p>
        </w:tc>
        <w:tc>
          <w:tcPr>
            <w:tcW w:w="851" w:type="dxa"/>
          </w:tcPr>
          <w:p w:rsidR="00D85D4F" w:rsidRPr="00D85D4F" w:rsidRDefault="00D85D4F" w:rsidP="00D85D4F">
            <w:pPr>
              <w:jc w:val="center"/>
              <w:rPr>
                <w:sz w:val="22"/>
                <w:szCs w:val="22"/>
              </w:rPr>
            </w:pPr>
            <w:r w:rsidRPr="00D85D4F">
              <w:rPr>
                <w:sz w:val="22"/>
                <w:szCs w:val="22"/>
              </w:rPr>
              <w:t>2254,1</w:t>
            </w:r>
          </w:p>
          <w:p w:rsidR="00D85D4F" w:rsidRPr="00D85D4F" w:rsidRDefault="00D85D4F" w:rsidP="00D85D4F">
            <w:pPr>
              <w:jc w:val="center"/>
              <w:rPr>
                <w:sz w:val="22"/>
                <w:szCs w:val="22"/>
              </w:rPr>
            </w:pPr>
          </w:p>
        </w:tc>
        <w:tc>
          <w:tcPr>
            <w:tcW w:w="992" w:type="dxa"/>
          </w:tcPr>
          <w:p w:rsidR="00D85D4F" w:rsidRPr="00D85D4F" w:rsidRDefault="00D85D4F" w:rsidP="00D85D4F">
            <w:pPr>
              <w:jc w:val="center"/>
              <w:rPr>
                <w:sz w:val="22"/>
                <w:szCs w:val="22"/>
              </w:rPr>
            </w:pPr>
            <w:r w:rsidRPr="00D85D4F">
              <w:rPr>
                <w:sz w:val="22"/>
                <w:szCs w:val="22"/>
              </w:rPr>
              <w:t>2295,2</w:t>
            </w:r>
          </w:p>
          <w:p w:rsidR="00D85D4F" w:rsidRPr="00D85D4F" w:rsidRDefault="00D85D4F" w:rsidP="00D85D4F">
            <w:pPr>
              <w:jc w:val="center"/>
              <w:rPr>
                <w:sz w:val="22"/>
                <w:szCs w:val="22"/>
              </w:rPr>
            </w:pPr>
          </w:p>
        </w:tc>
        <w:tc>
          <w:tcPr>
            <w:tcW w:w="992" w:type="dxa"/>
          </w:tcPr>
          <w:p w:rsidR="00D85D4F" w:rsidRPr="00D85D4F" w:rsidRDefault="00D85D4F" w:rsidP="00D85D4F">
            <w:pPr>
              <w:jc w:val="center"/>
              <w:rPr>
                <w:sz w:val="22"/>
                <w:szCs w:val="22"/>
              </w:rPr>
            </w:pPr>
            <w:r w:rsidRPr="00D85D4F">
              <w:rPr>
                <w:sz w:val="22"/>
                <w:szCs w:val="22"/>
              </w:rPr>
              <w:t>2527,8</w:t>
            </w:r>
          </w:p>
          <w:p w:rsidR="00D85D4F" w:rsidRPr="00D85D4F" w:rsidRDefault="00D85D4F" w:rsidP="00D85D4F">
            <w:pPr>
              <w:jc w:val="center"/>
              <w:rPr>
                <w:sz w:val="22"/>
                <w:szCs w:val="22"/>
              </w:rPr>
            </w:pPr>
          </w:p>
        </w:tc>
        <w:tc>
          <w:tcPr>
            <w:tcW w:w="992" w:type="dxa"/>
          </w:tcPr>
          <w:p w:rsidR="00D85D4F" w:rsidRPr="00D85D4F" w:rsidRDefault="00D85D4F" w:rsidP="00D85D4F">
            <w:pPr>
              <w:jc w:val="center"/>
              <w:rPr>
                <w:sz w:val="22"/>
                <w:szCs w:val="22"/>
              </w:rPr>
            </w:pPr>
            <w:r w:rsidRPr="00D85D4F">
              <w:rPr>
                <w:sz w:val="22"/>
                <w:szCs w:val="22"/>
              </w:rPr>
              <w:t>2900,8</w:t>
            </w:r>
          </w:p>
          <w:p w:rsidR="00D85D4F" w:rsidRPr="00D85D4F" w:rsidRDefault="00D85D4F" w:rsidP="00D85D4F">
            <w:pPr>
              <w:jc w:val="center"/>
              <w:rPr>
                <w:sz w:val="22"/>
                <w:szCs w:val="22"/>
              </w:rPr>
            </w:pPr>
          </w:p>
        </w:tc>
        <w:tc>
          <w:tcPr>
            <w:tcW w:w="851" w:type="dxa"/>
          </w:tcPr>
          <w:p w:rsidR="00D85D4F" w:rsidRPr="00D85D4F" w:rsidRDefault="00D85D4F" w:rsidP="00D85D4F">
            <w:pPr>
              <w:jc w:val="center"/>
              <w:rPr>
                <w:sz w:val="22"/>
                <w:szCs w:val="22"/>
              </w:rPr>
            </w:pPr>
            <w:r w:rsidRPr="00D85D4F">
              <w:rPr>
                <w:sz w:val="22"/>
                <w:szCs w:val="22"/>
              </w:rPr>
              <w:t>2968,7</w:t>
            </w:r>
          </w:p>
          <w:p w:rsidR="00D85D4F" w:rsidRPr="00D85D4F" w:rsidRDefault="00D85D4F" w:rsidP="00D85D4F">
            <w:pPr>
              <w:jc w:val="center"/>
              <w:rPr>
                <w:sz w:val="22"/>
                <w:szCs w:val="22"/>
              </w:rPr>
            </w:pPr>
          </w:p>
        </w:tc>
        <w:tc>
          <w:tcPr>
            <w:tcW w:w="850" w:type="dxa"/>
          </w:tcPr>
          <w:p w:rsidR="00D85D4F" w:rsidRPr="00D85D4F" w:rsidRDefault="00D85D4F" w:rsidP="00D85D4F">
            <w:pPr>
              <w:jc w:val="center"/>
              <w:rPr>
                <w:sz w:val="22"/>
                <w:szCs w:val="22"/>
              </w:rPr>
            </w:pPr>
            <w:r w:rsidRPr="00D85D4F">
              <w:rPr>
                <w:sz w:val="22"/>
                <w:szCs w:val="22"/>
              </w:rPr>
              <w:t>3080,3</w:t>
            </w:r>
          </w:p>
          <w:p w:rsidR="00D85D4F" w:rsidRPr="00D85D4F" w:rsidRDefault="00D85D4F" w:rsidP="00D85D4F">
            <w:pPr>
              <w:jc w:val="center"/>
              <w:rPr>
                <w:sz w:val="22"/>
                <w:szCs w:val="22"/>
              </w:rPr>
            </w:pPr>
          </w:p>
        </w:tc>
        <w:tc>
          <w:tcPr>
            <w:tcW w:w="861" w:type="dxa"/>
          </w:tcPr>
          <w:p w:rsidR="00D85D4F" w:rsidRPr="00D85D4F" w:rsidRDefault="00D85D4F" w:rsidP="00D85D4F">
            <w:pPr>
              <w:jc w:val="center"/>
              <w:rPr>
                <w:sz w:val="22"/>
                <w:szCs w:val="22"/>
              </w:rPr>
            </w:pPr>
            <w:r w:rsidRPr="00D85D4F">
              <w:rPr>
                <w:sz w:val="22"/>
                <w:szCs w:val="22"/>
              </w:rPr>
              <w:t>2767,6</w:t>
            </w:r>
          </w:p>
          <w:p w:rsidR="00D85D4F" w:rsidRPr="00D85D4F" w:rsidRDefault="00D85D4F" w:rsidP="00D85D4F">
            <w:pPr>
              <w:jc w:val="center"/>
              <w:rPr>
                <w:sz w:val="22"/>
                <w:szCs w:val="22"/>
              </w:rPr>
            </w:pPr>
          </w:p>
          <w:p w:rsidR="00D85D4F" w:rsidRPr="00D85D4F" w:rsidRDefault="00D85D4F" w:rsidP="00D85D4F">
            <w:pPr>
              <w:jc w:val="center"/>
              <w:rPr>
                <w:sz w:val="22"/>
                <w:szCs w:val="22"/>
              </w:rPr>
            </w:pP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2"/>
              </w:rPr>
            </w:pPr>
            <w:r w:rsidRPr="00D85D4F">
              <w:rPr>
                <w:sz w:val="22"/>
                <w:szCs w:val="22"/>
              </w:rPr>
              <w:t>-</w:t>
            </w:r>
          </w:p>
        </w:tc>
        <w:tc>
          <w:tcPr>
            <w:tcW w:w="850" w:type="dxa"/>
          </w:tcPr>
          <w:p w:rsidR="00D85D4F" w:rsidRPr="00D85D4F" w:rsidRDefault="00D85D4F" w:rsidP="00D85D4F">
            <w:pPr>
              <w:jc w:val="center"/>
              <w:rPr>
                <w:sz w:val="22"/>
                <w:szCs w:val="22"/>
              </w:rPr>
            </w:pPr>
            <w:r w:rsidRPr="00D85D4F">
              <w:rPr>
                <w:sz w:val="22"/>
                <w:szCs w:val="22"/>
              </w:rPr>
              <w:t>-</w:t>
            </w:r>
          </w:p>
        </w:tc>
        <w:tc>
          <w:tcPr>
            <w:tcW w:w="861" w:type="dxa"/>
          </w:tcPr>
          <w:p w:rsidR="00D85D4F" w:rsidRPr="00D85D4F" w:rsidRDefault="00D85D4F" w:rsidP="00D85D4F">
            <w:pPr>
              <w:jc w:val="center"/>
              <w:rPr>
                <w:sz w:val="22"/>
                <w:szCs w:val="22"/>
              </w:rPr>
            </w:pPr>
            <w:r w:rsidRPr="00D85D4F">
              <w:rPr>
                <w:sz w:val="22"/>
                <w:szCs w:val="22"/>
              </w:rPr>
              <w:t>-</w:t>
            </w:r>
          </w:p>
        </w:tc>
      </w:tr>
      <w:tr w:rsidR="00D85D4F" w:rsidRPr="00D85D4F" w:rsidTr="00D85D4F">
        <w:trPr>
          <w:trHeight w:val="144"/>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1</w:t>
            </w:r>
          </w:p>
        </w:tc>
        <w:tc>
          <w:tcPr>
            <w:tcW w:w="965"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Подпрограмма 1</w:t>
            </w:r>
          </w:p>
        </w:tc>
        <w:tc>
          <w:tcPr>
            <w:tcW w:w="1984"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"Развитие муниципальной службы в городе Кузнецке"</w:t>
            </w: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14</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8,1</w:t>
            </w:r>
          </w:p>
        </w:tc>
        <w:tc>
          <w:tcPr>
            <w:tcW w:w="993"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9,2</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16,5</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tcPr>
          <w:p w:rsidR="00D85D4F" w:rsidRPr="00D85D4F" w:rsidRDefault="00D85D4F" w:rsidP="00D85D4F">
            <w:pPr>
              <w:jc w:val="center"/>
              <w:rPr>
                <w:b/>
                <w:bCs/>
                <w:spacing w:val="-4"/>
                <w:sz w:val="22"/>
                <w:szCs w:val="22"/>
              </w:rPr>
            </w:pPr>
            <w:r w:rsidRPr="00D85D4F">
              <w:rPr>
                <w:b/>
                <w:bCs/>
                <w:spacing w:val="-4"/>
                <w:sz w:val="22"/>
                <w:szCs w:val="22"/>
              </w:rPr>
              <w:t>0</w:t>
            </w:r>
          </w:p>
        </w:tc>
        <w:tc>
          <w:tcPr>
            <w:tcW w:w="850" w:type="dxa"/>
          </w:tcPr>
          <w:p w:rsidR="00D85D4F" w:rsidRPr="00D85D4F" w:rsidRDefault="00D85D4F" w:rsidP="00D85D4F">
            <w:pPr>
              <w:jc w:val="center"/>
              <w:rPr>
                <w:b/>
                <w:bCs/>
                <w:spacing w:val="-4"/>
                <w:sz w:val="22"/>
                <w:szCs w:val="22"/>
              </w:rPr>
            </w:pPr>
            <w:r w:rsidRPr="00D85D4F">
              <w:rPr>
                <w:b/>
                <w:bCs/>
                <w:spacing w:val="-4"/>
                <w:sz w:val="22"/>
                <w:szCs w:val="22"/>
              </w:rPr>
              <w:t>0</w:t>
            </w:r>
          </w:p>
        </w:tc>
        <w:tc>
          <w:tcPr>
            <w:tcW w:w="861" w:type="dxa"/>
          </w:tcPr>
          <w:p w:rsidR="00D85D4F" w:rsidRPr="00D85D4F" w:rsidRDefault="00D85D4F" w:rsidP="00D85D4F">
            <w:pPr>
              <w:jc w:val="center"/>
              <w:rPr>
                <w:b/>
                <w:bCs/>
                <w:spacing w:val="-4"/>
                <w:sz w:val="22"/>
                <w:szCs w:val="22"/>
              </w:rPr>
            </w:pPr>
            <w:r w:rsidRPr="00D85D4F">
              <w:rPr>
                <w:b/>
                <w:bCs/>
                <w:spacing w:val="-4"/>
                <w:sz w:val="22"/>
                <w:szCs w:val="22"/>
              </w:rPr>
              <w:t>0</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14</w:t>
            </w:r>
          </w:p>
        </w:tc>
        <w:tc>
          <w:tcPr>
            <w:tcW w:w="992"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8,1</w:t>
            </w:r>
          </w:p>
        </w:tc>
        <w:tc>
          <w:tcPr>
            <w:tcW w:w="993"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9,2</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16,5</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Cs/>
                <w:spacing w:val="-4"/>
                <w:sz w:val="22"/>
                <w:szCs w:val="22"/>
              </w:rPr>
            </w:pPr>
            <w:r w:rsidRPr="00D85D4F">
              <w:rPr>
                <w:bCs/>
                <w:spacing w:val="-4"/>
                <w:sz w:val="22"/>
                <w:szCs w:val="22"/>
              </w:rPr>
              <w:t>0</w:t>
            </w:r>
          </w:p>
        </w:tc>
        <w:tc>
          <w:tcPr>
            <w:tcW w:w="992" w:type="dxa"/>
            <w:vAlign w:val="center"/>
          </w:tcPr>
          <w:p w:rsidR="00D85D4F" w:rsidRPr="00D85D4F" w:rsidRDefault="00D85D4F" w:rsidP="00D85D4F">
            <w:pPr>
              <w:jc w:val="center"/>
              <w:rPr>
                <w:bCs/>
                <w:spacing w:val="-4"/>
                <w:sz w:val="22"/>
                <w:szCs w:val="22"/>
              </w:rPr>
            </w:pPr>
            <w:r w:rsidRPr="00D85D4F">
              <w:rPr>
                <w:bCs/>
                <w:spacing w:val="-4"/>
                <w:sz w:val="22"/>
                <w:szCs w:val="22"/>
              </w:rPr>
              <w:t>0</w:t>
            </w:r>
          </w:p>
        </w:tc>
        <w:tc>
          <w:tcPr>
            <w:tcW w:w="851"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c>
          <w:tcPr>
            <w:tcW w:w="850"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c>
          <w:tcPr>
            <w:tcW w:w="861"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lastRenderedPageBreak/>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lastRenderedPageBreak/>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270"/>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1.1</w:t>
            </w:r>
          </w:p>
        </w:tc>
        <w:tc>
          <w:tcPr>
            <w:tcW w:w="965"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мероприятие</w:t>
            </w:r>
          </w:p>
        </w:tc>
        <w:tc>
          <w:tcPr>
            <w:tcW w:w="1984"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Совершенствование нормативно-правовых актов</w:t>
            </w:r>
          </w:p>
        </w:tc>
        <w:tc>
          <w:tcPr>
            <w:tcW w:w="1843" w:type="dxa"/>
            <w:tcBorders>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Borders>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150"/>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Borders>
              <w:top w:val="single" w:sz="4" w:space="0" w:color="auto"/>
              <w:bottom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105"/>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105"/>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338"/>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3"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right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992"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50"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c>
          <w:tcPr>
            <w:tcW w:w="861" w:type="dxa"/>
            <w:tcBorders>
              <w:top w:val="single" w:sz="4" w:space="0" w:color="auto"/>
            </w:tcBorders>
          </w:tcPr>
          <w:p w:rsidR="00D85D4F" w:rsidRPr="00D85D4F" w:rsidRDefault="00D85D4F" w:rsidP="00D85D4F">
            <w:pPr>
              <w:widowControl w:val="0"/>
              <w:autoSpaceDE w:val="0"/>
              <w:autoSpaceDN w:val="0"/>
              <w:adjustRightInd w:val="0"/>
              <w:jc w:val="center"/>
              <w:rPr>
                <w:rFonts w:eastAsia="Calibri"/>
                <w:sz w:val="22"/>
                <w:szCs w:val="28"/>
              </w:rPr>
            </w:pPr>
            <w:r w:rsidRPr="00D85D4F">
              <w:rPr>
                <w:rFonts w:eastAsia="Calibri"/>
                <w:sz w:val="22"/>
                <w:szCs w:val="28"/>
              </w:rPr>
              <w:t>-</w:t>
            </w:r>
          </w:p>
        </w:tc>
      </w:tr>
      <w:tr w:rsidR="00D85D4F" w:rsidRPr="00D85D4F" w:rsidTr="00D85D4F">
        <w:trPr>
          <w:trHeight w:val="881"/>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1.2</w:t>
            </w:r>
          </w:p>
        </w:tc>
        <w:tc>
          <w:tcPr>
            <w:tcW w:w="965"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мероприятие</w:t>
            </w:r>
          </w:p>
        </w:tc>
        <w:tc>
          <w:tcPr>
            <w:tcW w:w="1984" w:type="dxa"/>
            <w:vMerge w:val="restart"/>
          </w:tcPr>
          <w:p w:rsidR="00D85D4F" w:rsidRPr="00D85D4F" w:rsidRDefault="00D85D4F" w:rsidP="00D85D4F">
            <w:pPr>
              <w:widowControl w:val="0"/>
              <w:autoSpaceDE w:val="0"/>
              <w:autoSpaceDN w:val="0"/>
              <w:adjustRightInd w:val="0"/>
              <w:rPr>
                <w:sz w:val="20"/>
                <w:szCs w:val="20"/>
              </w:rPr>
            </w:pPr>
            <w:r w:rsidRPr="00D85D4F">
              <w:rPr>
                <w:sz w:val="20"/>
                <w:szCs w:val="20"/>
              </w:rPr>
              <w:t>Формирование высококвалифицированного кадрового состава муниципальной службы</w:t>
            </w: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14</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8,1</w:t>
            </w:r>
          </w:p>
        </w:tc>
        <w:tc>
          <w:tcPr>
            <w:tcW w:w="993"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9,2</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16,5</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tcPr>
          <w:p w:rsidR="00D85D4F" w:rsidRPr="00D85D4F" w:rsidRDefault="00D85D4F" w:rsidP="00D85D4F">
            <w:pPr>
              <w:jc w:val="center"/>
              <w:rPr>
                <w:b/>
                <w:bCs/>
                <w:spacing w:val="-4"/>
                <w:sz w:val="22"/>
                <w:szCs w:val="22"/>
              </w:rPr>
            </w:pPr>
            <w:r w:rsidRPr="00D85D4F">
              <w:rPr>
                <w:b/>
                <w:bCs/>
                <w:spacing w:val="-4"/>
                <w:sz w:val="22"/>
                <w:szCs w:val="22"/>
              </w:rPr>
              <w:t>0</w:t>
            </w:r>
          </w:p>
        </w:tc>
        <w:tc>
          <w:tcPr>
            <w:tcW w:w="850" w:type="dxa"/>
          </w:tcPr>
          <w:p w:rsidR="00D85D4F" w:rsidRPr="00D85D4F" w:rsidRDefault="00D85D4F" w:rsidP="00D85D4F">
            <w:pPr>
              <w:jc w:val="center"/>
              <w:rPr>
                <w:b/>
                <w:bCs/>
                <w:spacing w:val="-4"/>
                <w:sz w:val="22"/>
                <w:szCs w:val="22"/>
              </w:rPr>
            </w:pPr>
            <w:r w:rsidRPr="00D85D4F">
              <w:rPr>
                <w:b/>
                <w:bCs/>
                <w:spacing w:val="-4"/>
                <w:sz w:val="22"/>
                <w:szCs w:val="22"/>
              </w:rPr>
              <w:t>0</w:t>
            </w:r>
          </w:p>
        </w:tc>
        <w:tc>
          <w:tcPr>
            <w:tcW w:w="861" w:type="dxa"/>
          </w:tcPr>
          <w:p w:rsidR="00D85D4F" w:rsidRPr="00D85D4F" w:rsidRDefault="00D85D4F" w:rsidP="00D85D4F">
            <w:pPr>
              <w:jc w:val="center"/>
              <w:rPr>
                <w:b/>
                <w:bCs/>
                <w:spacing w:val="-4"/>
                <w:sz w:val="22"/>
                <w:szCs w:val="22"/>
              </w:rPr>
            </w:pPr>
            <w:r w:rsidRPr="00D85D4F">
              <w:rPr>
                <w:b/>
                <w:bCs/>
                <w:spacing w:val="-4"/>
                <w:sz w:val="22"/>
                <w:szCs w:val="22"/>
              </w:rPr>
              <w:t>0</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14</w:t>
            </w:r>
          </w:p>
        </w:tc>
        <w:tc>
          <w:tcPr>
            <w:tcW w:w="992"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8,1</w:t>
            </w:r>
          </w:p>
        </w:tc>
        <w:tc>
          <w:tcPr>
            <w:tcW w:w="993" w:type="dxa"/>
            <w:tcBorders>
              <w:right w:val="single" w:sz="4" w:space="0" w:color="auto"/>
            </w:tcBorders>
            <w:vAlign w:val="center"/>
          </w:tcPr>
          <w:p w:rsidR="00D85D4F" w:rsidRPr="00D85D4F" w:rsidRDefault="00D85D4F" w:rsidP="00D85D4F">
            <w:pPr>
              <w:jc w:val="center"/>
              <w:rPr>
                <w:bCs/>
                <w:spacing w:val="-4"/>
                <w:sz w:val="22"/>
                <w:szCs w:val="22"/>
              </w:rPr>
            </w:pPr>
            <w:r w:rsidRPr="00D85D4F">
              <w:rPr>
                <w:bCs/>
                <w:spacing w:val="-4"/>
                <w:sz w:val="22"/>
                <w:szCs w:val="22"/>
              </w:rPr>
              <w:t>9,2</w:t>
            </w:r>
          </w:p>
        </w:tc>
        <w:tc>
          <w:tcPr>
            <w:tcW w:w="992" w:type="dxa"/>
            <w:tcBorders>
              <w:right w:val="single" w:sz="4" w:space="0" w:color="auto"/>
            </w:tcBorders>
            <w:vAlign w:val="center"/>
          </w:tcPr>
          <w:p w:rsidR="00D85D4F" w:rsidRPr="00D85D4F" w:rsidRDefault="00D85D4F" w:rsidP="00D85D4F">
            <w:pPr>
              <w:jc w:val="center"/>
              <w:rPr>
                <w:b/>
                <w:bCs/>
                <w:spacing w:val="-4"/>
                <w:sz w:val="22"/>
                <w:szCs w:val="22"/>
              </w:rPr>
            </w:pPr>
            <w:r w:rsidRPr="00D85D4F">
              <w:rPr>
                <w:b/>
                <w:bCs/>
                <w:spacing w:val="-4"/>
                <w:sz w:val="22"/>
                <w:szCs w:val="22"/>
              </w:rPr>
              <w:t>16,5</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851"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
                <w:bCs/>
                <w:spacing w:val="-4"/>
                <w:sz w:val="22"/>
                <w:szCs w:val="22"/>
              </w:rPr>
            </w:pPr>
            <w:r w:rsidRPr="00D85D4F">
              <w:rPr>
                <w:b/>
                <w:bCs/>
                <w:spacing w:val="-4"/>
                <w:sz w:val="22"/>
                <w:szCs w:val="22"/>
              </w:rPr>
              <w:t>0</w:t>
            </w:r>
          </w:p>
        </w:tc>
        <w:tc>
          <w:tcPr>
            <w:tcW w:w="992" w:type="dxa"/>
            <w:vAlign w:val="center"/>
          </w:tcPr>
          <w:p w:rsidR="00D85D4F" w:rsidRPr="00D85D4F" w:rsidRDefault="00D85D4F" w:rsidP="00D85D4F">
            <w:pPr>
              <w:jc w:val="center"/>
              <w:rPr>
                <w:bCs/>
                <w:spacing w:val="-4"/>
                <w:sz w:val="22"/>
                <w:szCs w:val="22"/>
              </w:rPr>
            </w:pPr>
            <w:r w:rsidRPr="00D85D4F">
              <w:rPr>
                <w:bCs/>
                <w:spacing w:val="-4"/>
                <w:sz w:val="22"/>
                <w:szCs w:val="22"/>
              </w:rPr>
              <w:t>0</w:t>
            </w:r>
          </w:p>
        </w:tc>
        <w:tc>
          <w:tcPr>
            <w:tcW w:w="992" w:type="dxa"/>
            <w:vAlign w:val="center"/>
          </w:tcPr>
          <w:p w:rsidR="00D85D4F" w:rsidRPr="00D85D4F" w:rsidRDefault="00D85D4F" w:rsidP="00D85D4F">
            <w:pPr>
              <w:jc w:val="center"/>
              <w:rPr>
                <w:bCs/>
                <w:spacing w:val="-4"/>
                <w:sz w:val="22"/>
                <w:szCs w:val="22"/>
              </w:rPr>
            </w:pPr>
            <w:r w:rsidRPr="00D85D4F">
              <w:rPr>
                <w:bCs/>
                <w:spacing w:val="-4"/>
                <w:sz w:val="22"/>
                <w:szCs w:val="22"/>
              </w:rPr>
              <w:t>0</w:t>
            </w:r>
          </w:p>
        </w:tc>
        <w:tc>
          <w:tcPr>
            <w:tcW w:w="851"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c>
          <w:tcPr>
            <w:tcW w:w="850"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c>
          <w:tcPr>
            <w:tcW w:w="861" w:type="dxa"/>
          </w:tcPr>
          <w:p w:rsidR="00D85D4F" w:rsidRPr="00D85D4F" w:rsidRDefault="00D85D4F" w:rsidP="00D85D4F">
            <w:pPr>
              <w:jc w:val="center"/>
              <w:rPr>
                <w:bCs/>
                <w:spacing w:val="-4"/>
                <w:sz w:val="22"/>
                <w:szCs w:val="22"/>
              </w:rPr>
            </w:pPr>
          </w:p>
          <w:p w:rsidR="00D85D4F" w:rsidRPr="00D85D4F" w:rsidRDefault="00D85D4F" w:rsidP="00D85D4F">
            <w:pPr>
              <w:jc w:val="center"/>
              <w:rPr>
                <w:bCs/>
                <w:spacing w:val="-4"/>
                <w:sz w:val="22"/>
                <w:szCs w:val="22"/>
              </w:rPr>
            </w:pPr>
            <w:r w:rsidRPr="00D85D4F">
              <w:rPr>
                <w:bCs/>
                <w:spacing w:val="-4"/>
                <w:sz w:val="22"/>
                <w:szCs w:val="22"/>
              </w:rPr>
              <w:t>0</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300"/>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1.3</w:t>
            </w:r>
          </w:p>
        </w:tc>
        <w:tc>
          <w:tcPr>
            <w:tcW w:w="965"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мероприятие</w:t>
            </w:r>
          </w:p>
        </w:tc>
        <w:tc>
          <w:tcPr>
            <w:tcW w:w="1984" w:type="dxa"/>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330"/>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255"/>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390"/>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300"/>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widowControl w:val="0"/>
              <w:autoSpaceDE w:val="0"/>
              <w:autoSpaceDN w:val="0"/>
              <w:adjustRightInd w:val="0"/>
              <w:rPr>
                <w:rFonts w:eastAsia="Calibri"/>
                <w:sz w:val="20"/>
                <w:szCs w:val="20"/>
              </w:rPr>
            </w:pPr>
          </w:p>
        </w:tc>
        <w:tc>
          <w:tcPr>
            <w:tcW w:w="1984" w:type="dxa"/>
            <w:vMerge/>
          </w:tcPr>
          <w:p w:rsidR="00D85D4F" w:rsidRPr="00D85D4F" w:rsidRDefault="00D85D4F" w:rsidP="00D85D4F">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2</w:t>
            </w:r>
          </w:p>
        </w:tc>
        <w:tc>
          <w:tcPr>
            <w:tcW w:w="965" w:type="dxa"/>
            <w:vMerge w:val="restart"/>
          </w:tcPr>
          <w:p w:rsidR="00D85D4F" w:rsidRPr="00D85D4F" w:rsidRDefault="00D85D4F" w:rsidP="00D85D4F">
            <w:pPr>
              <w:rPr>
                <w:sz w:val="20"/>
                <w:szCs w:val="20"/>
              </w:rPr>
            </w:pPr>
            <w:r w:rsidRPr="00D85D4F">
              <w:rPr>
                <w:sz w:val="20"/>
                <w:szCs w:val="20"/>
              </w:rPr>
              <w:t xml:space="preserve">Подпрограмма 2 </w:t>
            </w:r>
          </w:p>
        </w:tc>
        <w:tc>
          <w:tcPr>
            <w:tcW w:w="1984" w:type="dxa"/>
            <w:vMerge w:val="restart"/>
            <w:shd w:val="clear" w:color="auto" w:fill="auto"/>
          </w:tcPr>
          <w:p w:rsidR="00D85D4F" w:rsidRPr="00D85D4F" w:rsidRDefault="00D85D4F" w:rsidP="00D85D4F">
            <w:pPr>
              <w:rPr>
                <w:sz w:val="20"/>
                <w:szCs w:val="20"/>
              </w:rPr>
            </w:pPr>
            <w:r w:rsidRPr="00D85D4F">
              <w:rPr>
                <w:sz w:val="20"/>
                <w:szCs w:val="20"/>
              </w:rPr>
              <w:t>«Развитие гражданского общества на территории города Кузнецка»</w:t>
            </w: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678,7</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547,0</w:t>
            </w:r>
          </w:p>
        </w:tc>
        <w:tc>
          <w:tcPr>
            <w:tcW w:w="993" w:type="dxa"/>
            <w:tcBorders>
              <w:right w:val="single" w:sz="4" w:space="0" w:color="auto"/>
            </w:tcBorders>
          </w:tcPr>
          <w:p w:rsidR="00D85D4F" w:rsidRPr="00D85D4F" w:rsidRDefault="00D85D4F" w:rsidP="00D85D4F">
            <w:pPr>
              <w:jc w:val="center"/>
              <w:rPr>
                <w:b/>
                <w:sz w:val="22"/>
                <w:szCs w:val="22"/>
              </w:rPr>
            </w:pPr>
            <w:r w:rsidRPr="00D85D4F">
              <w:rPr>
                <w:b/>
                <w:sz w:val="22"/>
                <w:szCs w:val="22"/>
              </w:rPr>
              <w:t>500,0</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1290,7</w:t>
            </w:r>
          </w:p>
        </w:tc>
        <w:tc>
          <w:tcPr>
            <w:tcW w:w="992" w:type="dxa"/>
          </w:tcPr>
          <w:p w:rsidR="00D85D4F" w:rsidRPr="00D85D4F" w:rsidRDefault="00D85D4F" w:rsidP="00D85D4F">
            <w:pPr>
              <w:jc w:val="center"/>
              <w:rPr>
                <w:b/>
                <w:sz w:val="22"/>
                <w:szCs w:val="22"/>
              </w:rPr>
            </w:pPr>
            <w:r w:rsidRPr="00D85D4F">
              <w:rPr>
                <w:b/>
                <w:sz w:val="22"/>
                <w:szCs w:val="22"/>
              </w:rPr>
              <w:t>500</w:t>
            </w:r>
          </w:p>
        </w:tc>
        <w:tc>
          <w:tcPr>
            <w:tcW w:w="851" w:type="dxa"/>
          </w:tcPr>
          <w:p w:rsidR="00D85D4F" w:rsidRPr="00D85D4F" w:rsidRDefault="00D85D4F" w:rsidP="00D85D4F">
            <w:pPr>
              <w:jc w:val="center"/>
              <w:rPr>
                <w:b/>
                <w:sz w:val="22"/>
                <w:szCs w:val="20"/>
              </w:rPr>
            </w:pPr>
            <w:r w:rsidRPr="00D85D4F">
              <w:rPr>
                <w:b/>
                <w:sz w:val="22"/>
                <w:szCs w:val="20"/>
              </w:rPr>
              <w:t>500</w:t>
            </w:r>
          </w:p>
        </w:tc>
        <w:tc>
          <w:tcPr>
            <w:tcW w:w="992" w:type="dxa"/>
          </w:tcPr>
          <w:p w:rsidR="00D85D4F" w:rsidRPr="00D85D4F" w:rsidRDefault="00D85D4F" w:rsidP="00D85D4F">
            <w:pPr>
              <w:jc w:val="center"/>
              <w:rPr>
                <w:b/>
                <w:sz w:val="20"/>
                <w:szCs w:val="20"/>
              </w:rPr>
            </w:pPr>
            <w:r w:rsidRPr="00D85D4F">
              <w:rPr>
                <w:b/>
                <w:sz w:val="20"/>
                <w:szCs w:val="20"/>
              </w:rPr>
              <w:t>500</w:t>
            </w:r>
          </w:p>
        </w:tc>
        <w:tc>
          <w:tcPr>
            <w:tcW w:w="992" w:type="dxa"/>
          </w:tcPr>
          <w:p w:rsidR="00D85D4F" w:rsidRPr="00D85D4F" w:rsidRDefault="00D85D4F" w:rsidP="00D85D4F">
            <w:pPr>
              <w:jc w:val="center"/>
              <w:rPr>
                <w:b/>
                <w:sz w:val="20"/>
                <w:szCs w:val="20"/>
              </w:rPr>
            </w:pPr>
            <w:r w:rsidRPr="00D85D4F">
              <w:rPr>
                <w:b/>
                <w:sz w:val="20"/>
                <w:szCs w:val="20"/>
              </w:rPr>
              <w:t>500</w:t>
            </w:r>
          </w:p>
        </w:tc>
        <w:tc>
          <w:tcPr>
            <w:tcW w:w="992" w:type="dxa"/>
          </w:tcPr>
          <w:p w:rsidR="00D85D4F" w:rsidRPr="00D85D4F" w:rsidRDefault="00D85D4F" w:rsidP="00D85D4F">
            <w:pPr>
              <w:jc w:val="center"/>
              <w:rPr>
                <w:b/>
                <w:sz w:val="20"/>
                <w:szCs w:val="20"/>
              </w:rPr>
            </w:pPr>
            <w:r w:rsidRPr="00D85D4F">
              <w:rPr>
                <w:b/>
                <w:sz w:val="20"/>
                <w:szCs w:val="20"/>
              </w:rPr>
              <w:t>0</w:t>
            </w:r>
          </w:p>
        </w:tc>
        <w:tc>
          <w:tcPr>
            <w:tcW w:w="851" w:type="dxa"/>
          </w:tcPr>
          <w:p w:rsidR="00D85D4F" w:rsidRPr="00D85D4F" w:rsidRDefault="00D85D4F" w:rsidP="00D85D4F">
            <w:pPr>
              <w:jc w:val="center"/>
              <w:rPr>
                <w:b/>
                <w:sz w:val="20"/>
                <w:szCs w:val="20"/>
              </w:rPr>
            </w:pPr>
            <w:r w:rsidRPr="00D85D4F">
              <w:rPr>
                <w:b/>
                <w:sz w:val="20"/>
                <w:szCs w:val="20"/>
              </w:rPr>
              <w:t>0</w:t>
            </w:r>
          </w:p>
        </w:tc>
        <w:tc>
          <w:tcPr>
            <w:tcW w:w="850" w:type="dxa"/>
          </w:tcPr>
          <w:p w:rsidR="00D85D4F" w:rsidRPr="00D85D4F" w:rsidRDefault="00D85D4F" w:rsidP="00D85D4F">
            <w:pPr>
              <w:jc w:val="center"/>
              <w:rPr>
                <w:b/>
                <w:sz w:val="20"/>
                <w:szCs w:val="20"/>
              </w:rPr>
            </w:pPr>
            <w:r w:rsidRPr="00D85D4F">
              <w:rPr>
                <w:b/>
                <w:sz w:val="20"/>
                <w:szCs w:val="20"/>
              </w:rPr>
              <w:t>0</w:t>
            </w:r>
          </w:p>
        </w:tc>
        <w:tc>
          <w:tcPr>
            <w:tcW w:w="861" w:type="dxa"/>
          </w:tcPr>
          <w:p w:rsidR="00D85D4F" w:rsidRPr="00D85D4F" w:rsidRDefault="00D85D4F" w:rsidP="00D85D4F">
            <w:pPr>
              <w:jc w:val="center"/>
              <w:rPr>
                <w:b/>
                <w:sz w:val="20"/>
                <w:szCs w:val="20"/>
              </w:rPr>
            </w:pPr>
            <w:r w:rsidRPr="00D85D4F">
              <w:rPr>
                <w:b/>
                <w:sz w:val="20"/>
                <w:szCs w:val="20"/>
              </w:rPr>
              <w:t>0</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shd w:val="clear" w:color="auto" w:fill="auto"/>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678,7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547,0</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500,0</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1290,7</w:t>
            </w:r>
          </w:p>
        </w:tc>
        <w:tc>
          <w:tcPr>
            <w:tcW w:w="992" w:type="dxa"/>
          </w:tcPr>
          <w:p w:rsidR="00D85D4F" w:rsidRPr="00D85D4F" w:rsidRDefault="00D85D4F" w:rsidP="00D85D4F">
            <w:pPr>
              <w:jc w:val="center"/>
              <w:rPr>
                <w:sz w:val="22"/>
                <w:szCs w:val="22"/>
              </w:rPr>
            </w:pPr>
            <w:r w:rsidRPr="00D85D4F">
              <w:rPr>
                <w:sz w:val="22"/>
                <w:szCs w:val="22"/>
              </w:rPr>
              <w:t>500</w:t>
            </w:r>
          </w:p>
        </w:tc>
        <w:tc>
          <w:tcPr>
            <w:tcW w:w="851" w:type="dxa"/>
          </w:tcPr>
          <w:p w:rsidR="00D85D4F" w:rsidRPr="00D85D4F" w:rsidRDefault="00D85D4F" w:rsidP="00D85D4F">
            <w:pPr>
              <w:jc w:val="center"/>
              <w:rPr>
                <w:sz w:val="22"/>
                <w:szCs w:val="20"/>
              </w:rPr>
            </w:pPr>
            <w:r w:rsidRPr="00D85D4F">
              <w:rPr>
                <w:sz w:val="22"/>
                <w:szCs w:val="20"/>
              </w:rPr>
              <w:t>500</w:t>
            </w:r>
          </w:p>
        </w:tc>
        <w:tc>
          <w:tcPr>
            <w:tcW w:w="992" w:type="dxa"/>
          </w:tcPr>
          <w:p w:rsidR="00D85D4F" w:rsidRPr="00D85D4F" w:rsidRDefault="00D85D4F" w:rsidP="00D85D4F">
            <w:pPr>
              <w:jc w:val="center"/>
              <w:rPr>
                <w:sz w:val="20"/>
                <w:szCs w:val="20"/>
              </w:rPr>
            </w:pPr>
            <w:r w:rsidRPr="00D85D4F">
              <w:rPr>
                <w:sz w:val="20"/>
                <w:szCs w:val="20"/>
              </w:rPr>
              <w:t>500</w:t>
            </w:r>
          </w:p>
        </w:tc>
        <w:tc>
          <w:tcPr>
            <w:tcW w:w="992" w:type="dxa"/>
          </w:tcPr>
          <w:p w:rsidR="00D85D4F" w:rsidRPr="00D85D4F" w:rsidRDefault="00D85D4F" w:rsidP="00D85D4F">
            <w:pPr>
              <w:jc w:val="center"/>
              <w:rPr>
                <w:sz w:val="20"/>
                <w:szCs w:val="20"/>
              </w:rPr>
            </w:pPr>
            <w:r w:rsidRPr="00D85D4F">
              <w:rPr>
                <w:sz w:val="20"/>
                <w:szCs w:val="20"/>
              </w:rPr>
              <w:t>500</w:t>
            </w:r>
          </w:p>
        </w:tc>
        <w:tc>
          <w:tcPr>
            <w:tcW w:w="992" w:type="dxa"/>
          </w:tcPr>
          <w:p w:rsidR="00D85D4F" w:rsidRPr="00D85D4F" w:rsidRDefault="00D85D4F" w:rsidP="00D85D4F">
            <w:pPr>
              <w:jc w:val="center"/>
              <w:rPr>
                <w:sz w:val="20"/>
                <w:szCs w:val="20"/>
              </w:rPr>
            </w:pPr>
            <w:r w:rsidRPr="00D85D4F">
              <w:rPr>
                <w:sz w:val="20"/>
                <w:szCs w:val="20"/>
              </w:rPr>
              <w:t>0</w:t>
            </w:r>
          </w:p>
        </w:tc>
        <w:tc>
          <w:tcPr>
            <w:tcW w:w="851" w:type="dxa"/>
          </w:tcPr>
          <w:p w:rsidR="00D85D4F" w:rsidRPr="00D85D4F" w:rsidRDefault="00D85D4F" w:rsidP="00D85D4F">
            <w:pPr>
              <w:jc w:val="center"/>
              <w:rPr>
                <w:sz w:val="20"/>
                <w:szCs w:val="20"/>
              </w:rPr>
            </w:pPr>
            <w:r w:rsidRPr="00D85D4F">
              <w:rPr>
                <w:sz w:val="20"/>
                <w:szCs w:val="20"/>
              </w:rPr>
              <w:t>0</w:t>
            </w:r>
          </w:p>
        </w:tc>
        <w:tc>
          <w:tcPr>
            <w:tcW w:w="850" w:type="dxa"/>
          </w:tcPr>
          <w:p w:rsidR="00D85D4F" w:rsidRPr="00D85D4F" w:rsidRDefault="00D85D4F" w:rsidP="00D85D4F">
            <w:pPr>
              <w:jc w:val="center"/>
              <w:rPr>
                <w:sz w:val="20"/>
                <w:szCs w:val="20"/>
              </w:rPr>
            </w:pPr>
            <w:r w:rsidRPr="00D85D4F">
              <w:rPr>
                <w:sz w:val="20"/>
                <w:szCs w:val="20"/>
              </w:rPr>
              <w:t>0</w:t>
            </w:r>
          </w:p>
        </w:tc>
        <w:tc>
          <w:tcPr>
            <w:tcW w:w="861" w:type="dxa"/>
          </w:tcPr>
          <w:p w:rsidR="00D85D4F" w:rsidRPr="00D85D4F" w:rsidRDefault="00D85D4F" w:rsidP="00D85D4F">
            <w:pPr>
              <w:jc w:val="center"/>
              <w:rPr>
                <w:sz w:val="20"/>
                <w:szCs w:val="20"/>
              </w:rPr>
            </w:pPr>
            <w:r w:rsidRPr="00D85D4F">
              <w:rPr>
                <w:sz w:val="20"/>
                <w:szCs w:val="20"/>
              </w:rPr>
              <w:t>0</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shd w:val="clear" w:color="auto" w:fill="auto"/>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0"/>
              </w:rPr>
            </w:pPr>
            <w:r w:rsidRPr="00D85D4F">
              <w:rPr>
                <w:sz w:val="22"/>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shd w:val="clear" w:color="auto" w:fill="auto"/>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0"/>
              </w:rPr>
            </w:pPr>
            <w:r w:rsidRPr="00D85D4F">
              <w:rPr>
                <w:sz w:val="22"/>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shd w:val="clear" w:color="auto" w:fill="auto"/>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0"/>
              </w:rPr>
            </w:pPr>
            <w:r w:rsidRPr="00D85D4F">
              <w:rPr>
                <w:sz w:val="22"/>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val="restart"/>
          </w:tcPr>
          <w:p w:rsidR="00D85D4F" w:rsidRPr="00D85D4F" w:rsidRDefault="00D85D4F" w:rsidP="00D85D4F">
            <w:pPr>
              <w:rPr>
                <w:sz w:val="20"/>
                <w:szCs w:val="20"/>
              </w:rPr>
            </w:pPr>
            <w:r w:rsidRPr="00D85D4F">
              <w:rPr>
                <w:sz w:val="20"/>
                <w:szCs w:val="20"/>
              </w:rPr>
              <w:lastRenderedPageBreak/>
              <w:t>2.1</w:t>
            </w:r>
          </w:p>
        </w:tc>
        <w:tc>
          <w:tcPr>
            <w:tcW w:w="965" w:type="dxa"/>
            <w:vMerge w:val="restart"/>
          </w:tcPr>
          <w:p w:rsidR="00D85D4F" w:rsidRPr="00D85D4F" w:rsidRDefault="00D85D4F" w:rsidP="00D85D4F">
            <w:pPr>
              <w:rPr>
                <w:sz w:val="20"/>
                <w:szCs w:val="20"/>
              </w:rPr>
            </w:pPr>
            <w:r w:rsidRPr="00D85D4F">
              <w:rPr>
                <w:sz w:val="20"/>
                <w:szCs w:val="20"/>
              </w:rPr>
              <w:t>Основное мероприятие</w:t>
            </w:r>
          </w:p>
        </w:tc>
        <w:tc>
          <w:tcPr>
            <w:tcW w:w="1984" w:type="dxa"/>
            <w:vMerge w:val="restart"/>
          </w:tcPr>
          <w:p w:rsidR="00D85D4F" w:rsidRPr="00D85D4F" w:rsidRDefault="00D85D4F" w:rsidP="00D85D4F">
            <w:pPr>
              <w:rPr>
                <w:sz w:val="20"/>
                <w:szCs w:val="20"/>
              </w:rPr>
            </w:pPr>
            <w:r w:rsidRPr="00D85D4F">
              <w:rPr>
                <w:sz w:val="20"/>
                <w:szCs w:val="20"/>
              </w:rPr>
              <w:t>Мероприятия, направленные на создание условий для развития гражданского общества</w:t>
            </w:r>
          </w:p>
          <w:p w:rsidR="00D85D4F" w:rsidRPr="00D85D4F" w:rsidRDefault="00D85D4F" w:rsidP="00D85D4F">
            <w:pPr>
              <w:rPr>
                <w:bCs/>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bottom w:val="single" w:sz="4" w:space="0" w:color="auto"/>
              <w:right w:val="single" w:sz="4" w:space="0" w:color="auto"/>
            </w:tcBorders>
          </w:tcPr>
          <w:p w:rsidR="00D85D4F" w:rsidRPr="00D85D4F" w:rsidRDefault="00D85D4F" w:rsidP="00D85D4F">
            <w:pPr>
              <w:jc w:val="center"/>
              <w:rPr>
                <w:b/>
                <w:sz w:val="22"/>
                <w:szCs w:val="22"/>
              </w:rPr>
            </w:pPr>
            <w:r w:rsidRPr="00D85D4F">
              <w:rPr>
                <w:b/>
                <w:sz w:val="22"/>
                <w:szCs w:val="22"/>
              </w:rPr>
              <w:t>678,7</w:t>
            </w:r>
          </w:p>
        </w:tc>
        <w:tc>
          <w:tcPr>
            <w:tcW w:w="992" w:type="dxa"/>
            <w:tcBorders>
              <w:bottom w:val="single" w:sz="4" w:space="0" w:color="auto"/>
              <w:right w:val="single" w:sz="4" w:space="0" w:color="auto"/>
            </w:tcBorders>
          </w:tcPr>
          <w:p w:rsidR="00D85D4F" w:rsidRPr="00D85D4F" w:rsidRDefault="00D85D4F" w:rsidP="00D85D4F">
            <w:pPr>
              <w:jc w:val="center"/>
              <w:rPr>
                <w:b/>
                <w:sz w:val="22"/>
                <w:szCs w:val="22"/>
              </w:rPr>
            </w:pPr>
            <w:r w:rsidRPr="00D85D4F">
              <w:rPr>
                <w:b/>
                <w:sz w:val="22"/>
                <w:szCs w:val="22"/>
              </w:rPr>
              <w:t>547,0</w:t>
            </w:r>
          </w:p>
        </w:tc>
        <w:tc>
          <w:tcPr>
            <w:tcW w:w="993" w:type="dxa"/>
            <w:tcBorders>
              <w:bottom w:val="single" w:sz="4" w:space="0" w:color="auto"/>
              <w:right w:val="single" w:sz="4" w:space="0" w:color="auto"/>
            </w:tcBorders>
          </w:tcPr>
          <w:p w:rsidR="00D85D4F" w:rsidRPr="00D85D4F" w:rsidRDefault="00D85D4F" w:rsidP="00D85D4F">
            <w:pPr>
              <w:jc w:val="center"/>
              <w:rPr>
                <w:b/>
                <w:sz w:val="22"/>
                <w:szCs w:val="22"/>
              </w:rPr>
            </w:pPr>
            <w:r w:rsidRPr="00D85D4F">
              <w:rPr>
                <w:b/>
                <w:sz w:val="22"/>
                <w:szCs w:val="22"/>
              </w:rPr>
              <w:t>500,0</w:t>
            </w:r>
          </w:p>
        </w:tc>
        <w:tc>
          <w:tcPr>
            <w:tcW w:w="992" w:type="dxa"/>
            <w:tcBorders>
              <w:bottom w:val="single" w:sz="4" w:space="0" w:color="auto"/>
              <w:right w:val="single" w:sz="4" w:space="0" w:color="auto"/>
            </w:tcBorders>
          </w:tcPr>
          <w:p w:rsidR="00D85D4F" w:rsidRPr="00D85D4F" w:rsidRDefault="00D85D4F" w:rsidP="00D85D4F">
            <w:pPr>
              <w:jc w:val="center"/>
              <w:rPr>
                <w:b/>
                <w:sz w:val="22"/>
                <w:szCs w:val="22"/>
              </w:rPr>
            </w:pPr>
            <w:r w:rsidRPr="00D85D4F">
              <w:rPr>
                <w:b/>
                <w:sz w:val="22"/>
                <w:szCs w:val="22"/>
              </w:rPr>
              <w:t>500,0</w:t>
            </w:r>
          </w:p>
        </w:tc>
        <w:tc>
          <w:tcPr>
            <w:tcW w:w="992" w:type="dxa"/>
            <w:tcBorders>
              <w:bottom w:val="single" w:sz="4" w:space="0" w:color="auto"/>
            </w:tcBorders>
          </w:tcPr>
          <w:p w:rsidR="00D85D4F" w:rsidRPr="00D85D4F" w:rsidRDefault="00D85D4F" w:rsidP="00D85D4F">
            <w:pPr>
              <w:jc w:val="center"/>
              <w:rPr>
                <w:b/>
                <w:sz w:val="22"/>
                <w:szCs w:val="22"/>
              </w:rPr>
            </w:pPr>
            <w:r w:rsidRPr="00D85D4F">
              <w:rPr>
                <w:b/>
                <w:sz w:val="22"/>
                <w:szCs w:val="22"/>
              </w:rPr>
              <w:t>500</w:t>
            </w:r>
          </w:p>
        </w:tc>
        <w:tc>
          <w:tcPr>
            <w:tcW w:w="851" w:type="dxa"/>
            <w:tcBorders>
              <w:bottom w:val="single" w:sz="4" w:space="0" w:color="auto"/>
            </w:tcBorders>
          </w:tcPr>
          <w:p w:rsidR="00D85D4F" w:rsidRPr="00D85D4F" w:rsidRDefault="00D85D4F" w:rsidP="00D85D4F">
            <w:pPr>
              <w:jc w:val="center"/>
              <w:rPr>
                <w:b/>
                <w:sz w:val="22"/>
                <w:szCs w:val="20"/>
              </w:rPr>
            </w:pPr>
            <w:r w:rsidRPr="00D85D4F">
              <w:rPr>
                <w:b/>
                <w:sz w:val="22"/>
                <w:szCs w:val="20"/>
              </w:rPr>
              <w:t>500</w:t>
            </w:r>
          </w:p>
        </w:tc>
        <w:tc>
          <w:tcPr>
            <w:tcW w:w="992" w:type="dxa"/>
            <w:tcBorders>
              <w:bottom w:val="single" w:sz="4" w:space="0" w:color="auto"/>
            </w:tcBorders>
          </w:tcPr>
          <w:p w:rsidR="00D85D4F" w:rsidRPr="00D85D4F" w:rsidRDefault="00D85D4F" w:rsidP="00D85D4F">
            <w:pPr>
              <w:jc w:val="center"/>
              <w:rPr>
                <w:b/>
                <w:sz w:val="20"/>
                <w:szCs w:val="20"/>
              </w:rPr>
            </w:pPr>
            <w:r w:rsidRPr="00D85D4F">
              <w:rPr>
                <w:b/>
                <w:sz w:val="20"/>
                <w:szCs w:val="20"/>
              </w:rPr>
              <w:t>500</w:t>
            </w:r>
          </w:p>
        </w:tc>
        <w:tc>
          <w:tcPr>
            <w:tcW w:w="992" w:type="dxa"/>
            <w:tcBorders>
              <w:bottom w:val="single" w:sz="4" w:space="0" w:color="auto"/>
            </w:tcBorders>
          </w:tcPr>
          <w:p w:rsidR="00D85D4F" w:rsidRPr="00D85D4F" w:rsidRDefault="00D85D4F" w:rsidP="00D85D4F">
            <w:pPr>
              <w:jc w:val="center"/>
              <w:rPr>
                <w:b/>
                <w:sz w:val="20"/>
                <w:szCs w:val="20"/>
              </w:rPr>
            </w:pPr>
            <w:r w:rsidRPr="00D85D4F">
              <w:rPr>
                <w:b/>
                <w:sz w:val="20"/>
                <w:szCs w:val="20"/>
              </w:rPr>
              <w:t>500</w:t>
            </w:r>
          </w:p>
        </w:tc>
        <w:tc>
          <w:tcPr>
            <w:tcW w:w="992" w:type="dxa"/>
            <w:tcBorders>
              <w:bottom w:val="single" w:sz="4" w:space="0" w:color="auto"/>
            </w:tcBorders>
          </w:tcPr>
          <w:p w:rsidR="00D85D4F" w:rsidRPr="00D85D4F" w:rsidRDefault="00D85D4F" w:rsidP="00D85D4F">
            <w:pPr>
              <w:jc w:val="center"/>
              <w:rPr>
                <w:b/>
                <w:sz w:val="20"/>
                <w:szCs w:val="20"/>
              </w:rPr>
            </w:pPr>
            <w:r w:rsidRPr="00D85D4F">
              <w:rPr>
                <w:b/>
                <w:sz w:val="20"/>
                <w:szCs w:val="20"/>
              </w:rPr>
              <w:t>-</w:t>
            </w:r>
          </w:p>
        </w:tc>
        <w:tc>
          <w:tcPr>
            <w:tcW w:w="851" w:type="dxa"/>
            <w:tcBorders>
              <w:bottom w:val="single" w:sz="4" w:space="0" w:color="auto"/>
            </w:tcBorders>
          </w:tcPr>
          <w:p w:rsidR="00D85D4F" w:rsidRPr="00D85D4F" w:rsidRDefault="00D85D4F" w:rsidP="00D85D4F">
            <w:pPr>
              <w:jc w:val="center"/>
              <w:rPr>
                <w:b/>
                <w:sz w:val="20"/>
                <w:szCs w:val="20"/>
              </w:rPr>
            </w:pPr>
            <w:r w:rsidRPr="00D85D4F">
              <w:rPr>
                <w:b/>
                <w:sz w:val="20"/>
                <w:szCs w:val="20"/>
              </w:rPr>
              <w:t>-</w:t>
            </w:r>
          </w:p>
        </w:tc>
        <w:tc>
          <w:tcPr>
            <w:tcW w:w="850" w:type="dxa"/>
            <w:tcBorders>
              <w:bottom w:val="single" w:sz="4" w:space="0" w:color="auto"/>
            </w:tcBorders>
          </w:tcPr>
          <w:p w:rsidR="00D85D4F" w:rsidRPr="00D85D4F" w:rsidRDefault="00D85D4F" w:rsidP="00D85D4F">
            <w:pPr>
              <w:jc w:val="center"/>
              <w:rPr>
                <w:b/>
                <w:sz w:val="20"/>
                <w:szCs w:val="20"/>
              </w:rPr>
            </w:pPr>
            <w:r w:rsidRPr="00D85D4F">
              <w:rPr>
                <w:b/>
                <w:sz w:val="20"/>
                <w:szCs w:val="20"/>
              </w:rPr>
              <w:t>-</w:t>
            </w:r>
          </w:p>
        </w:tc>
        <w:tc>
          <w:tcPr>
            <w:tcW w:w="861" w:type="dxa"/>
            <w:tcBorders>
              <w:bottom w:val="single" w:sz="4" w:space="0" w:color="auto"/>
            </w:tcBorders>
          </w:tcPr>
          <w:p w:rsidR="00D85D4F" w:rsidRPr="00D85D4F" w:rsidRDefault="00D85D4F" w:rsidP="00D85D4F">
            <w:pPr>
              <w:jc w:val="center"/>
              <w:rPr>
                <w:b/>
                <w:sz w:val="20"/>
                <w:szCs w:val="20"/>
              </w:rPr>
            </w:pPr>
            <w:r w:rsidRPr="00D85D4F">
              <w:rPr>
                <w:b/>
                <w:sz w:val="20"/>
                <w:szCs w:val="20"/>
              </w:rPr>
              <w:t>-</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678,7</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547,0</w:t>
            </w:r>
          </w:p>
        </w:tc>
        <w:tc>
          <w:tcPr>
            <w:tcW w:w="993"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500,0</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500,0</w:t>
            </w:r>
          </w:p>
        </w:tc>
        <w:tc>
          <w:tcPr>
            <w:tcW w:w="992" w:type="dxa"/>
            <w:tcBorders>
              <w:bottom w:val="single" w:sz="4" w:space="0" w:color="auto"/>
            </w:tcBorders>
          </w:tcPr>
          <w:p w:rsidR="00D85D4F" w:rsidRPr="00D85D4F" w:rsidRDefault="00D85D4F" w:rsidP="00D85D4F">
            <w:pPr>
              <w:jc w:val="center"/>
              <w:rPr>
                <w:sz w:val="22"/>
                <w:szCs w:val="22"/>
              </w:rPr>
            </w:pPr>
            <w:r w:rsidRPr="00D85D4F">
              <w:rPr>
                <w:sz w:val="22"/>
                <w:szCs w:val="22"/>
              </w:rPr>
              <w:t>500</w:t>
            </w:r>
          </w:p>
        </w:tc>
        <w:tc>
          <w:tcPr>
            <w:tcW w:w="851" w:type="dxa"/>
            <w:tcBorders>
              <w:bottom w:val="single" w:sz="4" w:space="0" w:color="auto"/>
            </w:tcBorders>
          </w:tcPr>
          <w:p w:rsidR="00D85D4F" w:rsidRPr="00D85D4F" w:rsidRDefault="00D85D4F" w:rsidP="00D85D4F">
            <w:pPr>
              <w:jc w:val="center"/>
              <w:rPr>
                <w:sz w:val="22"/>
                <w:szCs w:val="20"/>
              </w:rPr>
            </w:pPr>
            <w:r w:rsidRPr="00D85D4F">
              <w:rPr>
                <w:sz w:val="22"/>
                <w:szCs w:val="20"/>
              </w:rPr>
              <w:t>500</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500</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500</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420"/>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405"/>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240"/>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80"/>
          <w:tblCellSpacing w:w="5" w:type="nil"/>
          <w:jc w:val="center"/>
        </w:trPr>
        <w:tc>
          <w:tcPr>
            <w:tcW w:w="494" w:type="dxa"/>
            <w:vMerge w:val="restart"/>
          </w:tcPr>
          <w:p w:rsidR="00D85D4F" w:rsidRPr="00D85D4F" w:rsidRDefault="00D85D4F" w:rsidP="00D85D4F">
            <w:pPr>
              <w:rPr>
                <w:sz w:val="20"/>
                <w:szCs w:val="20"/>
              </w:rPr>
            </w:pPr>
            <w:r w:rsidRPr="00D85D4F">
              <w:rPr>
                <w:sz w:val="20"/>
                <w:szCs w:val="20"/>
              </w:rPr>
              <w:t>2.2</w:t>
            </w:r>
          </w:p>
        </w:tc>
        <w:tc>
          <w:tcPr>
            <w:tcW w:w="965" w:type="dxa"/>
            <w:vMerge w:val="restart"/>
          </w:tcPr>
          <w:p w:rsidR="00D85D4F" w:rsidRPr="00D85D4F" w:rsidRDefault="00D85D4F" w:rsidP="00D85D4F">
            <w:pPr>
              <w:rPr>
                <w:sz w:val="20"/>
                <w:szCs w:val="20"/>
              </w:rPr>
            </w:pPr>
            <w:r w:rsidRPr="00D85D4F">
              <w:rPr>
                <w:sz w:val="20"/>
                <w:szCs w:val="20"/>
              </w:rPr>
              <w:t>Основное мероприятие</w:t>
            </w:r>
          </w:p>
        </w:tc>
        <w:tc>
          <w:tcPr>
            <w:tcW w:w="1984" w:type="dxa"/>
            <w:vMerge w:val="restart"/>
          </w:tcPr>
          <w:p w:rsidR="00D85D4F" w:rsidRPr="00D85D4F" w:rsidRDefault="00D85D4F" w:rsidP="00D85D4F">
            <w:pPr>
              <w:rPr>
                <w:sz w:val="20"/>
                <w:szCs w:val="20"/>
              </w:rPr>
            </w:pPr>
            <w:r w:rsidRPr="00D85D4F">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всего</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bottom w:val="single" w:sz="4" w:space="0" w:color="auto"/>
              <w:right w:val="single" w:sz="4" w:space="0" w:color="auto"/>
            </w:tcBorders>
          </w:tcPr>
          <w:p w:rsidR="00D85D4F" w:rsidRPr="00D85D4F" w:rsidRDefault="00D85D4F" w:rsidP="00D85D4F">
            <w:pPr>
              <w:jc w:val="center"/>
              <w:rPr>
                <w:b/>
                <w:sz w:val="22"/>
                <w:szCs w:val="22"/>
              </w:rPr>
            </w:pPr>
            <w:r w:rsidRPr="00D85D4F">
              <w:rPr>
                <w:b/>
                <w:sz w:val="22"/>
                <w:szCs w:val="22"/>
              </w:rPr>
              <w:t>790,7</w:t>
            </w:r>
          </w:p>
        </w:tc>
        <w:tc>
          <w:tcPr>
            <w:tcW w:w="992" w:type="dxa"/>
            <w:tcBorders>
              <w:bottom w:val="single" w:sz="4" w:space="0" w:color="auto"/>
            </w:tcBorders>
          </w:tcPr>
          <w:p w:rsidR="00D85D4F" w:rsidRPr="00D85D4F" w:rsidRDefault="00D85D4F" w:rsidP="00D85D4F">
            <w:pPr>
              <w:jc w:val="center"/>
              <w:rPr>
                <w:b/>
                <w:sz w:val="22"/>
                <w:szCs w:val="22"/>
              </w:rPr>
            </w:pPr>
            <w:r w:rsidRPr="00D85D4F">
              <w:rPr>
                <w:b/>
                <w:sz w:val="22"/>
                <w:szCs w:val="22"/>
              </w:rPr>
              <w:t>0</w:t>
            </w:r>
          </w:p>
        </w:tc>
        <w:tc>
          <w:tcPr>
            <w:tcW w:w="851" w:type="dxa"/>
            <w:tcBorders>
              <w:bottom w:val="single" w:sz="4" w:space="0" w:color="auto"/>
            </w:tcBorders>
          </w:tcPr>
          <w:p w:rsidR="00D85D4F" w:rsidRPr="00D85D4F" w:rsidRDefault="00D85D4F" w:rsidP="00D85D4F">
            <w:pPr>
              <w:jc w:val="center"/>
              <w:rPr>
                <w:b/>
                <w:sz w:val="22"/>
                <w:szCs w:val="20"/>
              </w:rPr>
            </w:pPr>
            <w:r w:rsidRPr="00D85D4F">
              <w:rPr>
                <w:b/>
                <w:sz w:val="22"/>
                <w:szCs w:val="20"/>
              </w:rPr>
              <w:t>0</w:t>
            </w:r>
          </w:p>
        </w:tc>
        <w:tc>
          <w:tcPr>
            <w:tcW w:w="992" w:type="dxa"/>
            <w:tcBorders>
              <w:bottom w:val="single" w:sz="4" w:space="0" w:color="auto"/>
            </w:tcBorders>
          </w:tcPr>
          <w:p w:rsidR="00D85D4F" w:rsidRPr="00D85D4F" w:rsidRDefault="00D85D4F" w:rsidP="00D85D4F">
            <w:pPr>
              <w:jc w:val="center"/>
              <w:rPr>
                <w:b/>
                <w:sz w:val="20"/>
                <w:szCs w:val="20"/>
              </w:rPr>
            </w:pPr>
            <w:r w:rsidRPr="00D85D4F">
              <w:rPr>
                <w:b/>
                <w:sz w:val="20"/>
                <w:szCs w:val="20"/>
              </w:rPr>
              <w:t>0</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0</w:t>
            </w:r>
          </w:p>
        </w:tc>
        <w:tc>
          <w:tcPr>
            <w:tcW w:w="992"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405"/>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790,7</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0</w:t>
            </w:r>
          </w:p>
        </w:tc>
        <w:tc>
          <w:tcPr>
            <w:tcW w:w="851" w:type="dxa"/>
            <w:tcBorders>
              <w:top w:val="single" w:sz="4" w:space="0" w:color="auto"/>
              <w:bottom w:val="single" w:sz="4" w:space="0" w:color="auto"/>
            </w:tcBorders>
          </w:tcPr>
          <w:p w:rsidR="00D85D4F" w:rsidRPr="00D85D4F" w:rsidRDefault="00D85D4F" w:rsidP="00D85D4F">
            <w:pPr>
              <w:jc w:val="center"/>
              <w:rPr>
                <w:sz w:val="22"/>
                <w:szCs w:val="20"/>
              </w:rPr>
            </w:pPr>
            <w:r w:rsidRPr="00D85D4F">
              <w:rPr>
                <w:sz w:val="22"/>
                <w:szCs w:val="20"/>
              </w:rPr>
              <w:t>0</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0</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0</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435"/>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378"/>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Borders>
              <w:top w:val="single" w:sz="4" w:space="0" w:color="auto"/>
              <w:bottom w:val="single" w:sz="4" w:space="0" w:color="auto"/>
            </w:tcBorders>
          </w:tcPr>
          <w:p w:rsidR="00D85D4F" w:rsidRPr="00D85D4F" w:rsidRDefault="00D85D4F" w:rsidP="00D85D4F">
            <w:pPr>
              <w:widowControl w:val="0"/>
              <w:autoSpaceDE w:val="0"/>
              <w:autoSpaceDN w:val="0"/>
              <w:adjustRightInd w:val="0"/>
              <w:rPr>
                <w:sz w:val="20"/>
                <w:szCs w:val="20"/>
              </w:rPr>
            </w:pPr>
            <w:r w:rsidRPr="00D85D4F">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992"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50"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c>
          <w:tcPr>
            <w:tcW w:w="861" w:type="dxa"/>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w:t>
            </w:r>
          </w:p>
        </w:tc>
      </w:tr>
      <w:tr w:rsidR="00D85D4F" w:rsidRPr="00D85D4F" w:rsidTr="00D85D4F">
        <w:trPr>
          <w:trHeight w:val="144"/>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3</w:t>
            </w:r>
          </w:p>
        </w:tc>
        <w:tc>
          <w:tcPr>
            <w:tcW w:w="965" w:type="dxa"/>
            <w:vMerge w:val="restart"/>
          </w:tcPr>
          <w:p w:rsidR="00D85D4F" w:rsidRPr="00D85D4F" w:rsidRDefault="00D85D4F" w:rsidP="00D85D4F">
            <w:pPr>
              <w:rPr>
                <w:sz w:val="20"/>
                <w:szCs w:val="20"/>
              </w:rPr>
            </w:pPr>
            <w:r w:rsidRPr="00D85D4F">
              <w:rPr>
                <w:sz w:val="20"/>
                <w:szCs w:val="20"/>
              </w:rPr>
              <w:t>Подпрограмма 3</w:t>
            </w:r>
          </w:p>
        </w:tc>
        <w:tc>
          <w:tcPr>
            <w:tcW w:w="1984" w:type="dxa"/>
            <w:vMerge w:val="restart"/>
          </w:tcPr>
          <w:p w:rsidR="00D85D4F" w:rsidRPr="00D85D4F" w:rsidRDefault="00D85D4F" w:rsidP="00D85D4F">
            <w:pPr>
              <w:rPr>
                <w:sz w:val="20"/>
                <w:szCs w:val="20"/>
              </w:rPr>
            </w:pPr>
            <w:r w:rsidRPr="00D85D4F">
              <w:rPr>
                <w:sz w:val="20"/>
                <w:szCs w:val="20"/>
              </w:rPr>
              <w:t>«Создание условий для реализации муниципальной программы»</w:t>
            </w: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42149,1</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44644,5</w:t>
            </w:r>
          </w:p>
        </w:tc>
        <w:tc>
          <w:tcPr>
            <w:tcW w:w="993" w:type="dxa"/>
            <w:tcBorders>
              <w:right w:val="single" w:sz="4" w:space="0" w:color="auto"/>
            </w:tcBorders>
          </w:tcPr>
          <w:p w:rsidR="00D85D4F" w:rsidRPr="00D85D4F" w:rsidRDefault="00D85D4F" w:rsidP="00D85D4F">
            <w:pPr>
              <w:jc w:val="center"/>
              <w:rPr>
                <w:b/>
                <w:sz w:val="22"/>
                <w:szCs w:val="22"/>
              </w:rPr>
            </w:pPr>
            <w:r w:rsidRPr="00D85D4F">
              <w:rPr>
                <w:b/>
                <w:sz w:val="22"/>
                <w:szCs w:val="22"/>
              </w:rPr>
              <w:t>46612,6</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46839,8</w:t>
            </w:r>
          </w:p>
        </w:tc>
        <w:tc>
          <w:tcPr>
            <w:tcW w:w="992" w:type="dxa"/>
          </w:tcPr>
          <w:p w:rsidR="00D85D4F" w:rsidRPr="00D85D4F" w:rsidRDefault="00D85D4F" w:rsidP="00D85D4F">
            <w:pPr>
              <w:jc w:val="center"/>
              <w:rPr>
                <w:b/>
                <w:sz w:val="22"/>
                <w:szCs w:val="22"/>
              </w:rPr>
            </w:pPr>
            <w:r w:rsidRPr="00D85D4F">
              <w:rPr>
                <w:b/>
                <w:sz w:val="22"/>
                <w:szCs w:val="22"/>
              </w:rPr>
              <w:t>53667,6</w:t>
            </w:r>
          </w:p>
        </w:tc>
        <w:tc>
          <w:tcPr>
            <w:tcW w:w="851" w:type="dxa"/>
          </w:tcPr>
          <w:p w:rsidR="00D85D4F" w:rsidRPr="00D85D4F" w:rsidRDefault="00D85D4F" w:rsidP="00D85D4F">
            <w:pPr>
              <w:jc w:val="center"/>
              <w:rPr>
                <w:b/>
                <w:sz w:val="22"/>
                <w:szCs w:val="22"/>
              </w:rPr>
            </w:pPr>
            <w:r w:rsidRPr="00D85D4F">
              <w:rPr>
                <w:b/>
                <w:sz w:val="22"/>
                <w:szCs w:val="22"/>
              </w:rPr>
              <w:t>53422</w:t>
            </w:r>
          </w:p>
        </w:tc>
        <w:tc>
          <w:tcPr>
            <w:tcW w:w="992" w:type="dxa"/>
          </w:tcPr>
          <w:p w:rsidR="00D85D4F" w:rsidRPr="00D85D4F" w:rsidRDefault="00D85D4F" w:rsidP="00D85D4F">
            <w:pPr>
              <w:jc w:val="center"/>
              <w:rPr>
                <w:b/>
                <w:sz w:val="22"/>
                <w:szCs w:val="22"/>
              </w:rPr>
            </w:pPr>
            <w:r w:rsidRPr="00D85D4F">
              <w:rPr>
                <w:b/>
                <w:sz w:val="22"/>
                <w:szCs w:val="22"/>
              </w:rPr>
              <w:t>57634,5</w:t>
            </w:r>
          </w:p>
        </w:tc>
        <w:tc>
          <w:tcPr>
            <w:tcW w:w="992" w:type="dxa"/>
          </w:tcPr>
          <w:p w:rsidR="00D85D4F" w:rsidRPr="00D85D4F" w:rsidRDefault="00D85D4F" w:rsidP="00D85D4F">
            <w:pPr>
              <w:jc w:val="center"/>
              <w:rPr>
                <w:b/>
                <w:sz w:val="22"/>
                <w:szCs w:val="22"/>
              </w:rPr>
            </w:pPr>
            <w:r w:rsidRPr="00D85D4F">
              <w:rPr>
                <w:b/>
                <w:sz w:val="22"/>
                <w:szCs w:val="22"/>
              </w:rPr>
              <w:t>72214,5</w:t>
            </w:r>
          </w:p>
        </w:tc>
        <w:tc>
          <w:tcPr>
            <w:tcW w:w="992" w:type="dxa"/>
          </w:tcPr>
          <w:p w:rsidR="00D85D4F" w:rsidRPr="00D85D4F" w:rsidRDefault="00D85D4F" w:rsidP="00D85D4F">
            <w:pPr>
              <w:jc w:val="center"/>
              <w:rPr>
                <w:b/>
                <w:sz w:val="22"/>
                <w:szCs w:val="22"/>
              </w:rPr>
            </w:pPr>
            <w:r w:rsidRPr="00D85D4F">
              <w:rPr>
                <w:b/>
                <w:sz w:val="22"/>
                <w:szCs w:val="22"/>
              </w:rPr>
              <w:t>86949,4</w:t>
            </w:r>
          </w:p>
        </w:tc>
        <w:tc>
          <w:tcPr>
            <w:tcW w:w="851" w:type="dxa"/>
          </w:tcPr>
          <w:p w:rsidR="00D85D4F" w:rsidRPr="00D85D4F" w:rsidRDefault="00D85D4F" w:rsidP="00D85D4F">
            <w:pPr>
              <w:jc w:val="center"/>
              <w:rPr>
                <w:b/>
                <w:sz w:val="22"/>
                <w:szCs w:val="22"/>
              </w:rPr>
            </w:pPr>
            <w:r w:rsidRPr="00D85D4F">
              <w:rPr>
                <w:b/>
                <w:sz w:val="22"/>
                <w:szCs w:val="22"/>
              </w:rPr>
              <w:t>81292,7</w:t>
            </w:r>
          </w:p>
        </w:tc>
        <w:tc>
          <w:tcPr>
            <w:tcW w:w="850" w:type="dxa"/>
          </w:tcPr>
          <w:p w:rsidR="00D85D4F" w:rsidRPr="00D85D4F" w:rsidRDefault="00D85D4F" w:rsidP="00D85D4F">
            <w:pPr>
              <w:jc w:val="center"/>
              <w:rPr>
                <w:b/>
                <w:sz w:val="22"/>
                <w:szCs w:val="22"/>
              </w:rPr>
            </w:pPr>
            <w:r w:rsidRPr="00D85D4F">
              <w:rPr>
                <w:b/>
                <w:sz w:val="22"/>
                <w:szCs w:val="22"/>
              </w:rPr>
              <w:t>82460,9</w:t>
            </w:r>
          </w:p>
        </w:tc>
        <w:tc>
          <w:tcPr>
            <w:tcW w:w="861" w:type="dxa"/>
          </w:tcPr>
          <w:p w:rsidR="00D85D4F" w:rsidRPr="00D85D4F" w:rsidRDefault="00D85D4F" w:rsidP="00D85D4F">
            <w:pPr>
              <w:jc w:val="center"/>
              <w:rPr>
                <w:b/>
                <w:sz w:val="22"/>
                <w:szCs w:val="22"/>
              </w:rPr>
            </w:pPr>
            <w:r w:rsidRPr="00D85D4F">
              <w:rPr>
                <w:b/>
                <w:sz w:val="22"/>
                <w:szCs w:val="22"/>
              </w:rPr>
              <w:t>48102,8</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40198,7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42857,5</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44654,2</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44903,4</w:t>
            </w:r>
          </w:p>
        </w:tc>
        <w:tc>
          <w:tcPr>
            <w:tcW w:w="992" w:type="dxa"/>
          </w:tcPr>
          <w:p w:rsidR="00D85D4F" w:rsidRPr="00D85D4F" w:rsidRDefault="00D85D4F" w:rsidP="00D85D4F">
            <w:pPr>
              <w:jc w:val="center"/>
              <w:rPr>
                <w:sz w:val="22"/>
                <w:szCs w:val="22"/>
              </w:rPr>
            </w:pPr>
            <w:r w:rsidRPr="00D85D4F">
              <w:rPr>
                <w:sz w:val="22"/>
                <w:szCs w:val="22"/>
              </w:rPr>
              <w:t>51494,2</w:t>
            </w:r>
          </w:p>
        </w:tc>
        <w:tc>
          <w:tcPr>
            <w:tcW w:w="851" w:type="dxa"/>
          </w:tcPr>
          <w:p w:rsidR="00D85D4F" w:rsidRPr="00D85D4F" w:rsidRDefault="00D85D4F" w:rsidP="00D85D4F">
            <w:pPr>
              <w:jc w:val="center"/>
              <w:rPr>
                <w:sz w:val="22"/>
                <w:szCs w:val="22"/>
              </w:rPr>
            </w:pPr>
            <w:r w:rsidRPr="00D85D4F">
              <w:rPr>
                <w:sz w:val="22"/>
                <w:szCs w:val="22"/>
              </w:rPr>
              <w:t>51163,1</w:t>
            </w:r>
          </w:p>
        </w:tc>
        <w:tc>
          <w:tcPr>
            <w:tcW w:w="992" w:type="dxa"/>
          </w:tcPr>
          <w:p w:rsidR="00D85D4F" w:rsidRPr="00D85D4F" w:rsidRDefault="00D85D4F" w:rsidP="00D85D4F">
            <w:pPr>
              <w:jc w:val="center"/>
              <w:rPr>
                <w:sz w:val="22"/>
                <w:szCs w:val="22"/>
              </w:rPr>
            </w:pPr>
            <w:r w:rsidRPr="00D85D4F">
              <w:rPr>
                <w:sz w:val="22"/>
                <w:szCs w:val="22"/>
              </w:rPr>
              <w:t>55260,9</w:t>
            </w:r>
          </w:p>
        </w:tc>
        <w:tc>
          <w:tcPr>
            <w:tcW w:w="992" w:type="dxa"/>
          </w:tcPr>
          <w:p w:rsidR="00D85D4F" w:rsidRPr="00D85D4F" w:rsidRDefault="00D85D4F" w:rsidP="00D85D4F">
            <w:pPr>
              <w:jc w:val="center"/>
              <w:rPr>
                <w:sz w:val="22"/>
                <w:szCs w:val="22"/>
              </w:rPr>
            </w:pPr>
            <w:r w:rsidRPr="00D85D4F">
              <w:rPr>
                <w:sz w:val="22"/>
                <w:szCs w:val="22"/>
              </w:rPr>
              <w:t>69606,1</w:t>
            </w:r>
          </w:p>
        </w:tc>
        <w:tc>
          <w:tcPr>
            <w:tcW w:w="992" w:type="dxa"/>
          </w:tcPr>
          <w:p w:rsidR="00D85D4F" w:rsidRPr="00D85D4F" w:rsidRDefault="00D85D4F" w:rsidP="00D85D4F">
            <w:pPr>
              <w:jc w:val="center"/>
              <w:rPr>
                <w:sz w:val="22"/>
                <w:szCs w:val="22"/>
              </w:rPr>
            </w:pPr>
            <w:r w:rsidRPr="00D85D4F">
              <w:rPr>
                <w:sz w:val="22"/>
                <w:szCs w:val="22"/>
              </w:rPr>
              <w:t>84046,1</w:t>
            </w:r>
          </w:p>
        </w:tc>
        <w:tc>
          <w:tcPr>
            <w:tcW w:w="851" w:type="dxa"/>
          </w:tcPr>
          <w:p w:rsidR="00D85D4F" w:rsidRPr="00D85D4F" w:rsidRDefault="00D85D4F" w:rsidP="00D85D4F">
            <w:pPr>
              <w:jc w:val="center"/>
              <w:rPr>
                <w:sz w:val="22"/>
                <w:szCs w:val="22"/>
              </w:rPr>
            </w:pPr>
            <w:r w:rsidRPr="00D85D4F">
              <w:rPr>
                <w:sz w:val="22"/>
                <w:szCs w:val="22"/>
              </w:rPr>
              <w:t>78321,4</w:t>
            </w:r>
          </w:p>
        </w:tc>
        <w:tc>
          <w:tcPr>
            <w:tcW w:w="850" w:type="dxa"/>
          </w:tcPr>
          <w:p w:rsidR="00D85D4F" w:rsidRPr="00D85D4F" w:rsidRDefault="00D85D4F" w:rsidP="00D85D4F">
            <w:pPr>
              <w:jc w:val="center"/>
              <w:rPr>
                <w:sz w:val="22"/>
                <w:szCs w:val="22"/>
              </w:rPr>
            </w:pPr>
            <w:r w:rsidRPr="00D85D4F">
              <w:rPr>
                <w:sz w:val="22"/>
                <w:szCs w:val="22"/>
              </w:rPr>
              <w:t>79377,3</w:t>
            </w:r>
          </w:p>
        </w:tc>
        <w:tc>
          <w:tcPr>
            <w:tcW w:w="861" w:type="dxa"/>
          </w:tcPr>
          <w:p w:rsidR="00D85D4F" w:rsidRPr="00D85D4F" w:rsidRDefault="00D85D4F" w:rsidP="00D85D4F">
            <w:pPr>
              <w:jc w:val="center"/>
              <w:rPr>
                <w:sz w:val="22"/>
                <w:szCs w:val="22"/>
              </w:rPr>
            </w:pPr>
            <w:r w:rsidRPr="00D85D4F">
              <w:rPr>
                <w:sz w:val="22"/>
                <w:szCs w:val="22"/>
              </w:rPr>
              <w:t>45334,6</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lastRenderedPageBreak/>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lastRenderedPageBreak/>
              <w:t>51,7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33,5</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5,1</w:t>
            </w:r>
          </w:p>
        </w:tc>
        <w:tc>
          <w:tcPr>
            <w:tcW w:w="992" w:type="dxa"/>
          </w:tcPr>
          <w:p w:rsidR="00D85D4F" w:rsidRPr="00D85D4F" w:rsidRDefault="00D85D4F" w:rsidP="00D85D4F">
            <w:pPr>
              <w:jc w:val="center"/>
              <w:rPr>
                <w:sz w:val="22"/>
                <w:szCs w:val="22"/>
              </w:rPr>
            </w:pPr>
            <w:r w:rsidRPr="00D85D4F">
              <w:rPr>
                <w:sz w:val="22"/>
                <w:szCs w:val="22"/>
              </w:rPr>
              <w:t>6,8</w:t>
            </w:r>
          </w:p>
        </w:tc>
        <w:tc>
          <w:tcPr>
            <w:tcW w:w="851" w:type="dxa"/>
          </w:tcPr>
          <w:p w:rsidR="00D85D4F" w:rsidRPr="00D85D4F" w:rsidRDefault="00D85D4F" w:rsidP="00D85D4F">
            <w:pPr>
              <w:jc w:val="center"/>
              <w:rPr>
                <w:sz w:val="22"/>
                <w:szCs w:val="22"/>
              </w:rPr>
            </w:pPr>
            <w:r w:rsidRPr="00D85D4F">
              <w:rPr>
                <w:sz w:val="22"/>
                <w:szCs w:val="22"/>
              </w:rPr>
              <w:t>4,8</w:t>
            </w:r>
          </w:p>
        </w:tc>
        <w:tc>
          <w:tcPr>
            <w:tcW w:w="992" w:type="dxa"/>
          </w:tcPr>
          <w:p w:rsidR="00D85D4F" w:rsidRPr="00D85D4F" w:rsidRDefault="00D85D4F" w:rsidP="00D85D4F">
            <w:pPr>
              <w:jc w:val="center"/>
              <w:rPr>
                <w:sz w:val="22"/>
                <w:szCs w:val="22"/>
              </w:rPr>
            </w:pPr>
            <w:r w:rsidRPr="00D85D4F">
              <w:rPr>
                <w:sz w:val="22"/>
                <w:szCs w:val="22"/>
              </w:rPr>
              <w:t>78,4</w:t>
            </w:r>
          </w:p>
        </w:tc>
        <w:tc>
          <w:tcPr>
            <w:tcW w:w="992" w:type="dxa"/>
          </w:tcPr>
          <w:p w:rsidR="00D85D4F" w:rsidRPr="00D85D4F" w:rsidRDefault="00D85D4F" w:rsidP="00D85D4F">
            <w:pPr>
              <w:jc w:val="center"/>
              <w:rPr>
                <w:sz w:val="22"/>
                <w:szCs w:val="22"/>
              </w:rPr>
            </w:pPr>
            <w:r w:rsidRPr="00D85D4F">
              <w:rPr>
                <w:sz w:val="22"/>
                <w:szCs w:val="22"/>
              </w:rPr>
              <w:t>80,6</w:t>
            </w:r>
          </w:p>
        </w:tc>
        <w:tc>
          <w:tcPr>
            <w:tcW w:w="992" w:type="dxa"/>
          </w:tcPr>
          <w:p w:rsidR="00D85D4F" w:rsidRPr="00D85D4F" w:rsidRDefault="00D85D4F" w:rsidP="00D85D4F">
            <w:pPr>
              <w:jc w:val="center"/>
              <w:rPr>
                <w:sz w:val="22"/>
                <w:szCs w:val="22"/>
              </w:rPr>
            </w:pPr>
            <w:r w:rsidRPr="00D85D4F">
              <w:rPr>
                <w:sz w:val="22"/>
                <w:szCs w:val="22"/>
              </w:rPr>
              <w:t>2,5</w:t>
            </w:r>
          </w:p>
        </w:tc>
        <w:tc>
          <w:tcPr>
            <w:tcW w:w="851" w:type="dxa"/>
          </w:tcPr>
          <w:p w:rsidR="00D85D4F" w:rsidRPr="00D85D4F" w:rsidRDefault="00D85D4F" w:rsidP="00D85D4F">
            <w:pPr>
              <w:jc w:val="center"/>
              <w:rPr>
                <w:sz w:val="22"/>
                <w:szCs w:val="22"/>
              </w:rPr>
            </w:pPr>
            <w:r w:rsidRPr="00D85D4F">
              <w:rPr>
                <w:sz w:val="22"/>
                <w:szCs w:val="22"/>
              </w:rPr>
              <w:t>2,6</w:t>
            </w:r>
          </w:p>
        </w:tc>
        <w:tc>
          <w:tcPr>
            <w:tcW w:w="850" w:type="dxa"/>
          </w:tcPr>
          <w:p w:rsidR="00D85D4F" w:rsidRPr="00D85D4F" w:rsidRDefault="00D85D4F" w:rsidP="00D85D4F">
            <w:pPr>
              <w:jc w:val="center"/>
              <w:rPr>
                <w:sz w:val="22"/>
                <w:szCs w:val="22"/>
              </w:rPr>
            </w:pPr>
            <w:r w:rsidRPr="00D85D4F">
              <w:rPr>
                <w:sz w:val="22"/>
                <w:szCs w:val="22"/>
              </w:rPr>
              <w:t>3,3</w:t>
            </w:r>
          </w:p>
        </w:tc>
        <w:tc>
          <w:tcPr>
            <w:tcW w:w="861" w:type="dxa"/>
          </w:tcPr>
          <w:p w:rsidR="00D85D4F" w:rsidRPr="00D85D4F" w:rsidRDefault="00D85D4F" w:rsidP="00D85D4F">
            <w:pPr>
              <w:jc w:val="center"/>
              <w:rPr>
                <w:sz w:val="22"/>
                <w:szCs w:val="22"/>
              </w:rPr>
            </w:pPr>
            <w:r w:rsidRPr="00D85D4F">
              <w:rPr>
                <w:sz w:val="22"/>
                <w:szCs w:val="22"/>
              </w:rPr>
              <w:t>0,6</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1898,7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1787,0</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1924,9</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1931,3</w:t>
            </w:r>
          </w:p>
        </w:tc>
        <w:tc>
          <w:tcPr>
            <w:tcW w:w="992" w:type="dxa"/>
          </w:tcPr>
          <w:p w:rsidR="00D85D4F" w:rsidRPr="00D85D4F" w:rsidRDefault="00D85D4F" w:rsidP="00D85D4F">
            <w:pPr>
              <w:jc w:val="center"/>
              <w:rPr>
                <w:sz w:val="22"/>
                <w:szCs w:val="22"/>
              </w:rPr>
            </w:pPr>
            <w:r w:rsidRPr="00D85D4F">
              <w:rPr>
                <w:sz w:val="22"/>
                <w:szCs w:val="22"/>
              </w:rPr>
              <w:t>2166,6</w:t>
            </w:r>
          </w:p>
        </w:tc>
        <w:tc>
          <w:tcPr>
            <w:tcW w:w="851" w:type="dxa"/>
          </w:tcPr>
          <w:p w:rsidR="00D85D4F" w:rsidRPr="00D85D4F" w:rsidRDefault="00D85D4F" w:rsidP="00D85D4F">
            <w:pPr>
              <w:jc w:val="center"/>
              <w:rPr>
                <w:sz w:val="22"/>
                <w:szCs w:val="22"/>
              </w:rPr>
            </w:pPr>
            <w:r w:rsidRPr="00D85D4F">
              <w:rPr>
                <w:sz w:val="22"/>
                <w:szCs w:val="22"/>
              </w:rPr>
              <w:t>2254,1</w:t>
            </w:r>
          </w:p>
        </w:tc>
        <w:tc>
          <w:tcPr>
            <w:tcW w:w="992" w:type="dxa"/>
          </w:tcPr>
          <w:p w:rsidR="00D85D4F" w:rsidRPr="00D85D4F" w:rsidRDefault="00D85D4F" w:rsidP="00D85D4F">
            <w:pPr>
              <w:jc w:val="center"/>
              <w:rPr>
                <w:sz w:val="22"/>
                <w:szCs w:val="22"/>
              </w:rPr>
            </w:pPr>
            <w:r w:rsidRPr="00D85D4F">
              <w:rPr>
                <w:sz w:val="22"/>
                <w:szCs w:val="22"/>
              </w:rPr>
              <w:t>2295,2</w:t>
            </w:r>
          </w:p>
        </w:tc>
        <w:tc>
          <w:tcPr>
            <w:tcW w:w="992" w:type="dxa"/>
          </w:tcPr>
          <w:p w:rsidR="00D85D4F" w:rsidRPr="00D85D4F" w:rsidRDefault="00D85D4F" w:rsidP="00D85D4F">
            <w:pPr>
              <w:jc w:val="center"/>
              <w:rPr>
                <w:sz w:val="22"/>
                <w:szCs w:val="22"/>
              </w:rPr>
            </w:pPr>
            <w:r w:rsidRPr="00D85D4F">
              <w:rPr>
                <w:sz w:val="22"/>
                <w:szCs w:val="22"/>
              </w:rPr>
              <w:t>2527,8</w:t>
            </w:r>
          </w:p>
        </w:tc>
        <w:tc>
          <w:tcPr>
            <w:tcW w:w="992" w:type="dxa"/>
          </w:tcPr>
          <w:p w:rsidR="00D85D4F" w:rsidRPr="00D85D4F" w:rsidRDefault="00D85D4F" w:rsidP="00D85D4F">
            <w:pPr>
              <w:jc w:val="center"/>
              <w:rPr>
                <w:sz w:val="22"/>
                <w:szCs w:val="22"/>
              </w:rPr>
            </w:pPr>
            <w:r w:rsidRPr="00D85D4F">
              <w:rPr>
                <w:sz w:val="22"/>
                <w:szCs w:val="22"/>
              </w:rPr>
              <w:t>2900,8</w:t>
            </w:r>
          </w:p>
        </w:tc>
        <w:tc>
          <w:tcPr>
            <w:tcW w:w="851" w:type="dxa"/>
          </w:tcPr>
          <w:p w:rsidR="00D85D4F" w:rsidRPr="00D85D4F" w:rsidRDefault="00D85D4F" w:rsidP="00D85D4F">
            <w:pPr>
              <w:jc w:val="center"/>
              <w:rPr>
                <w:sz w:val="22"/>
                <w:szCs w:val="22"/>
              </w:rPr>
            </w:pPr>
            <w:r w:rsidRPr="00D85D4F">
              <w:rPr>
                <w:sz w:val="22"/>
                <w:szCs w:val="22"/>
              </w:rPr>
              <w:t>2968,7</w:t>
            </w:r>
          </w:p>
        </w:tc>
        <w:tc>
          <w:tcPr>
            <w:tcW w:w="850" w:type="dxa"/>
          </w:tcPr>
          <w:p w:rsidR="00D85D4F" w:rsidRPr="00D85D4F" w:rsidRDefault="00D85D4F" w:rsidP="00D85D4F">
            <w:pPr>
              <w:jc w:val="center"/>
              <w:rPr>
                <w:sz w:val="22"/>
                <w:szCs w:val="22"/>
              </w:rPr>
            </w:pPr>
            <w:r w:rsidRPr="00D85D4F">
              <w:rPr>
                <w:sz w:val="22"/>
                <w:szCs w:val="22"/>
              </w:rPr>
              <w:t>3080,3</w:t>
            </w:r>
          </w:p>
        </w:tc>
        <w:tc>
          <w:tcPr>
            <w:tcW w:w="861" w:type="dxa"/>
          </w:tcPr>
          <w:p w:rsidR="00D85D4F" w:rsidRPr="00D85D4F" w:rsidRDefault="00D85D4F" w:rsidP="00D85D4F">
            <w:pPr>
              <w:jc w:val="center"/>
              <w:rPr>
                <w:sz w:val="22"/>
                <w:szCs w:val="22"/>
              </w:rPr>
            </w:pPr>
            <w:r w:rsidRPr="00D85D4F">
              <w:rPr>
                <w:sz w:val="22"/>
                <w:szCs w:val="22"/>
              </w:rPr>
              <w:t>2767,6</w:t>
            </w:r>
          </w:p>
        </w:tc>
      </w:tr>
      <w:tr w:rsidR="00D85D4F" w:rsidRPr="00D85D4F" w:rsidTr="00D85D4F">
        <w:trPr>
          <w:trHeight w:val="600"/>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2"/>
                <w:szCs w:val="22"/>
              </w:rPr>
            </w:pPr>
            <w:r w:rsidRPr="00D85D4F">
              <w:rPr>
                <w:sz w:val="22"/>
                <w:szCs w:val="22"/>
              </w:rPr>
              <w:t>-</w:t>
            </w:r>
          </w:p>
        </w:tc>
        <w:tc>
          <w:tcPr>
            <w:tcW w:w="850" w:type="dxa"/>
          </w:tcPr>
          <w:p w:rsidR="00D85D4F" w:rsidRPr="00D85D4F" w:rsidRDefault="00D85D4F" w:rsidP="00D85D4F">
            <w:pPr>
              <w:jc w:val="center"/>
              <w:rPr>
                <w:sz w:val="22"/>
                <w:szCs w:val="22"/>
              </w:rPr>
            </w:pPr>
            <w:r w:rsidRPr="00D85D4F">
              <w:rPr>
                <w:sz w:val="22"/>
                <w:szCs w:val="22"/>
              </w:rPr>
              <w:t>-</w:t>
            </w:r>
          </w:p>
        </w:tc>
        <w:tc>
          <w:tcPr>
            <w:tcW w:w="861" w:type="dxa"/>
          </w:tcPr>
          <w:p w:rsidR="00D85D4F" w:rsidRPr="00D85D4F" w:rsidRDefault="00D85D4F" w:rsidP="00D85D4F">
            <w:pPr>
              <w:jc w:val="center"/>
              <w:rPr>
                <w:sz w:val="22"/>
                <w:szCs w:val="22"/>
              </w:rPr>
            </w:pPr>
            <w:r w:rsidRPr="00D85D4F">
              <w:rPr>
                <w:sz w:val="22"/>
                <w:szCs w:val="22"/>
              </w:rPr>
              <w:t>-</w:t>
            </w:r>
          </w:p>
        </w:tc>
      </w:tr>
      <w:tr w:rsidR="00D85D4F" w:rsidRPr="00D85D4F" w:rsidTr="00D85D4F">
        <w:trPr>
          <w:trHeight w:val="144"/>
          <w:tblCellSpacing w:w="5" w:type="nil"/>
          <w:jc w:val="center"/>
        </w:trPr>
        <w:tc>
          <w:tcPr>
            <w:tcW w:w="494" w:type="dxa"/>
            <w:vMerge w:val="restart"/>
          </w:tcPr>
          <w:p w:rsidR="00D85D4F" w:rsidRPr="00D85D4F" w:rsidRDefault="00D85D4F" w:rsidP="00D85D4F">
            <w:pPr>
              <w:jc w:val="center"/>
              <w:rPr>
                <w:sz w:val="20"/>
                <w:szCs w:val="20"/>
              </w:rPr>
            </w:pPr>
            <w:r w:rsidRPr="00D85D4F">
              <w:rPr>
                <w:sz w:val="20"/>
                <w:szCs w:val="20"/>
              </w:rPr>
              <w:t>3.1</w:t>
            </w:r>
          </w:p>
        </w:tc>
        <w:tc>
          <w:tcPr>
            <w:tcW w:w="965" w:type="dxa"/>
            <w:vMerge w:val="restart"/>
          </w:tcPr>
          <w:p w:rsidR="00D85D4F" w:rsidRPr="00D85D4F" w:rsidRDefault="00D85D4F" w:rsidP="00D85D4F">
            <w:pPr>
              <w:rPr>
                <w:sz w:val="20"/>
                <w:szCs w:val="20"/>
              </w:rPr>
            </w:pPr>
            <w:r w:rsidRPr="00D85D4F">
              <w:rPr>
                <w:sz w:val="20"/>
                <w:szCs w:val="20"/>
              </w:rPr>
              <w:t xml:space="preserve">Основное мероприятие </w:t>
            </w:r>
          </w:p>
        </w:tc>
        <w:tc>
          <w:tcPr>
            <w:tcW w:w="1984" w:type="dxa"/>
            <w:vMerge w:val="restart"/>
          </w:tcPr>
          <w:p w:rsidR="00D85D4F" w:rsidRPr="00D85D4F" w:rsidRDefault="00D85D4F" w:rsidP="00D85D4F">
            <w:pPr>
              <w:rPr>
                <w:sz w:val="20"/>
                <w:szCs w:val="20"/>
              </w:rPr>
            </w:pPr>
            <w:r w:rsidRPr="00D85D4F">
              <w:rPr>
                <w:sz w:val="20"/>
                <w:szCs w:val="20"/>
              </w:rPr>
              <w:t>Обеспечение реализации мероприятий муниципальной программы</w:t>
            </w: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42149,1</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44644,5</w:t>
            </w:r>
          </w:p>
        </w:tc>
        <w:tc>
          <w:tcPr>
            <w:tcW w:w="993" w:type="dxa"/>
            <w:tcBorders>
              <w:right w:val="single" w:sz="4" w:space="0" w:color="auto"/>
            </w:tcBorders>
          </w:tcPr>
          <w:p w:rsidR="00D85D4F" w:rsidRPr="00D85D4F" w:rsidRDefault="00D85D4F" w:rsidP="00D85D4F">
            <w:pPr>
              <w:jc w:val="center"/>
              <w:rPr>
                <w:b/>
                <w:sz w:val="22"/>
                <w:szCs w:val="22"/>
              </w:rPr>
            </w:pPr>
            <w:r w:rsidRPr="00D85D4F">
              <w:rPr>
                <w:b/>
                <w:sz w:val="22"/>
                <w:szCs w:val="22"/>
              </w:rPr>
              <w:t>46612,6</w:t>
            </w:r>
          </w:p>
        </w:tc>
        <w:tc>
          <w:tcPr>
            <w:tcW w:w="992" w:type="dxa"/>
            <w:tcBorders>
              <w:right w:val="single" w:sz="4" w:space="0" w:color="auto"/>
            </w:tcBorders>
          </w:tcPr>
          <w:p w:rsidR="00D85D4F" w:rsidRPr="00D85D4F" w:rsidRDefault="00D85D4F" w:rsidP="00D85D4F">
            <w:pPr>
              <w:jc w:val="center"/>
              <w:rPr>
                <w:b/>
                <w:sz w:val="22"/>
                <w:szCs w:val="22"/>
              </w:rPr>
            </w:pPr>
            <w:r w:rsidRPr="00D85D4F">
              <w:rPr>
                <w:b/>
                <w:sz w:val="22"/>
                <w:szCs w:val="22"/>
              </w:rPr>
              <w:t>46839,8</w:t>
            </w:r>
          </w:p>
        </w:tc>
        <w:tc>
          <w:tcPr>
            <w:tcW w:w="992" w:type="dxa"/>
          </w:tcPr>
          <w:p w:rsidR="00D85D4F" w:rsidRPr="00D85D4F" w:rsidRDefault="00D85D4F" w:rsidP="00D85D4F">
            <w:pPr>
              <w:jc w:val="center"/>
              <w:rPr>
                <w:b/>
                <w:sz w:val="22"/>
                <w:szCs w:val="22"/>
              </w:rPr>
            </w:pPr>
            <w:r w:rsidRPr="00D85D4F">
              <w:rPr>
                <w:b/>
                <w:sz w:val="22"/>
                <w:szCs w:val="22"/>
              </w:rPr>
              <w:t>53667,6</w:t>
            </w:r>
          </w:p>
        </w:tc>
        <w:tc>
          <w:tcPr>
            <w:tcW w:w="851" w:type="dxa"/>
          </w:tcPr>
          <w:p w:rsidR="00D85D4F" w:rsidRPr="00D85D4F" w:rsidRDefault="00D85D4F" w:rsidP="00D85D4F">
            <w:pPr>
              <w:jc w:val="center"/>
              <w:rPr>
                <w:b/>
                <w:sz w:val="22"/>
                <w:szCs w:val="22"/>
              </w:rPr>
            </w:pPr>
            <w:r w:rsidRPr="00D85D4F">
              <w:rPr>
                <w:b/>
                <w:sz w:val="22"/>
                <w:szCs w:val="22"/>
              </w:rPr>
              <w:t>53422</w:t>
            </w:r>
          </w:p>
        </w:tc>
        <w:tc>
          <w:tcPr>
            <w:tcW w:w="992" w:type="dxa"/>
          </w:tcPr>
          <w:p w:rsidR="00D85D4F" w:rsidRPr="00D85D4F" w:rsidRDefault="00D85D4F" w:rsidP="00D85D4F">
            <w:pPr>
              <w:jc w:val="center"/>
              <w:rPr>
                <w:b/>
                <w:sz w:val="22"/>
                <w:szCs w:val="22"/>
              </w:rPr>
            </w:pPr>
            <w:r w:rsidRPr="00D85D4F">
              <w:rPr>
                <w:b/>
                <w:sz w:val="22"/>
                <w:szCs w:val="22"/>
              </w:rPr>
              <w:t>57634,5</w:t>
            </w:r>
          </w:p>
        </w:tc>
        <w:tc>
          <w:tcPr>
            <w:tcW w:w="992" w:type="dxa"/>
          </w:tcPr>
          <w:p w:rsidR="00D85D4F" w:rsidRPr="00D85D4F" w:rsidRDefault="00D85D4F" w:rsidP="00D85D4F">
            <w:pPr>
              <w:jc w:val="center"/>
              <w:rPr>
                <w:b/>
                <w:sz w:val="22"/>
                <w:szCs w:val="22"/>
              </w:rPr>
            </w:pPr>
            <w:r w:rsidRPr="00D85D4F">
              <w:rPr>
                <w:b/>
                <w:sz w:val="22"/>
                <w:szCs w:val="22"/>
              </w:rPr>
              <w:t>72214,5</w:t>
            </w:r>
          </w:p>
        </w:tc>
        <w:tc>
          <w:tcPr>
            <w:tcW w:w="992" w:type="dxa"/>
          </w:tcPr>
          <w:p w:rsidR="00D85D4F" w:rsidRPr="00D85D4F" w:rsidRDefault="00D85D4F" w:rsidP="00D85D4F">
            <w:pPr>
              <w:jc w:val="center"/>
              <w:rPr>
                <w:b/>
                <w:sz w:val="22"/>
                <w:szCs w:val="22"/>
              </w:rPr>
            </w:pPr>
            <w:r w:rsidRPr="00D85D4F">
              <w:rPr>
                <w:b/>
                <w:sz w:val="22"/>
                <w:szCs w:val="22"/>
              </w:rPr>
              <w:t>86949,4</w:t>
            </w:r>
          </w:p>
        </w:tc>
        <w:tc>
          <w:tcPr>
            <w:tcW w:w="851" w:type="dxa"/>
          </w:tcPr>
          <w:p w:rsidR="00D85D4F" w:rsidRPr="00D85D4F" w:rsidRDefault="00D85D4F" w:rsidP="00D85D4F">
            <w:pPr>
              <w:jc w:val="center"/>
              <w:rPr>
                <w:b/>
                <w:sz w:val="22"/>
                <w:szCs w:val="22"/>
              </w:rPr>
            </w:pPr>
            <w:r w:rsidRPr="00D85D4F">
              <w:rPr>
                <w:b/>
                <w:sz w:val="22"/>
                <w:szCs w:val="22"/>
              </w:rPr>
              <w:t>81292,7</w:t>
            </w:r>
          </w:p>
        </w:tc>
        <w:tc>
          <w:tcPr>
            <w:tcW w:w="850" w:type="dxa"/>
          </w:tcPr>
          <w:p w:rsidR="00D85D4F" w:rsidRPr="00D85D4F" w:rsidRDefault="00D85D4F" w:rsidP="00D85D4F">
            <w:pPr>
              <w:jc w:val="center"/>
              <w:rPr>
                <w:b/>
                <w:sz w:val="22"/>
                <w:szCs w:val="22"/>
              </w:rPr>
            </w:pPr>
            <w:r w:rsidRPr="00D85D4F">
              <w:rPr>
                <w:b/>
                <w:sz w:val="22"/>
                <w:szCs w:val="22"/>
              </w:rPr>
              <w:t>82460,9</w:t>
            </w:r>
          </w:p>
        </w:tc>
        <w:tc>
          <w:tcPr>
            <w:tcW w:w="861" w:type="dxa"/>
          </w:tcPr>
          <w:p w:rsidR="00D85D4F" w:rsidRPr="00D85D4F" w:rsidRDefault="00D85D4F" w:rsidP="00D85D4F">
            <w:pPr>
              <w:jc w:val="center"/>
              <w:rPr>
                <w:b/>
                <w:sz w:val="22"/>
                <w:szCs w:val="22"/>
              </w:rPr>
            </w:pPr>
            <w:r w:rsidRPr="00D85D4F">
              <w:rPr>
                <w:b/>
                <w:sz w:val="22"/>
                <w:szCs w:val="22"/>
              </w:rPr>
              <w:t>48102,8</w:t>
            </w:r>
          </w:p>
        </w:tc>
      </w:tr>
      <w:tr w:rsidR="00D85D4F" w:rsidRPr="00D85D4F" w:rsidTr="00D85D4F">
        <w:trPr>
          <w:trHeight w:val="144"/>
          <w:tblCellSpacing w:w="5" w:type="nil"/>
          <w:jc w:val="center"/>
        </w:trPr>
        <w:tc>
          <w:tcPr>
            <w:tcW w:w="494" w:type="dxa"/>
            <w:vMerge/>
          </w:tcPr>
          <w:p w:rsidR="00D85D4F" w:rsidRPr="00D85D4F" w:rsidRDefault="00D85D4F" w:rsidP="00D85D4F">
            <w:pPr>
              <w:jc w:val="cente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p>
        </w:tc>
        <w:tc>
          <w:tcPr>
            <w:tcW w:w="992" w:type="dxa"/>
            <w:tcBorders>
              <w:right w:val="single" w:sz="4" w:space="0" w:color="auto"/>
            </w:tcBorders>
          </w:tcPr>
          <w:p w:rsidR="00D85D4F" w:rsidRPr="00D85D4F" w:rsidRDefault="00D85D4F" w:rsidP="00D85D4F">
            <w:pPr>
              <w:jc w:val="center"/>
              <w:rPr>
                <w:b/>
                <w:sz w:val="22"/>
                <w:szCs w:val="22"/>
              </w:rPr>
            </w:pPr>
          </w:p>
        </w:tc>
        <w:tc>
          <w:tcPr>
            <w:tcW w:w="992" w:type="dxa"/>
            <w:tcBorders>
              <w:right w:val="single" w:sz="4" w:space="0" w:color="auto"/>
            </w:tcBorders>
          </w:tcPr>
          <w:p w:rsidR="00D85D4F" w:rsidRPr="00D85D4F" w:rsidRDefault="00D85D4F" w:rsidP="00D85D4F">
            <w:pPr>
              <w:jc w:val="center"/>
              <w:rPr>
                <w:b/>
                <w:sz w:val="22"/>
                <w:szCs w:val="22"/>
              </w:rPr>
            </w:pPr>
          </w:p>
        </w:tc>
        <w:tc>
          <w:tcPr>
            <w:tcW w:w="993" w:type="dxa"/>
            <w:tcBorders>
              <w:right w:val="single" w:sz="4" w:space="0" w:color="auto"/>
            </w:tcBorders>
          </w:tcPr>
          <w:p w:rsidR="00D85D4F" w:rsidRPr="00D85D4F" w:rsidRDefault="00D85D4F" w:rsidP="00D85D4F">
            <w:pPr>
              <w:jc w:val="center"/>
              <w:rPr>
                <w:b/>
                <w:sz w:val="22"/>
                <w:szCs w:val="22"/>
              </w:rPr>
            </w:pPr>
          </w:p>
        </w:tc>
        <w:tc>
          <w:tcPr>
            <w:tcW w:w="992" w:type="dxa"/>
            <w:tcBorders>
              <w:right w:val="single" w:sz="4" w:space="0" w:color="auto"/>
            </w:tcBorders>
          </w:tcPr>
          <w:p w:rsidR="00D85D4F" w:rsidRPr="00D85D4F" w:rsidRDefault="00D85D4F" w:rsidP="00D85D4F">
            <w:pPr>
              <w:jc w:val="center"/>
              <w:rPr>
                <w:b/>
                <w:sz w:val="22"/>
                <w:szCs w:val="22"/>
              </w:rPr>
            </w:pPr>
          </w:p>
        </w:tc>
        <w:tc>
          <w:tcPr>
            <w:tcW w:w="992" w:type="dxa"/>
          </w:tcPr>
          <w:p w:rsidR="00D85D4F" w:rsidRPr="00D85D4F" w:rsidRDefault="00D85D4F" w:rsidP="00D85D4F">
            <w:pPr>
              <w:jc w:val="center"/>
              <w:rPr>
                <w:b/>
                <w:sz w:val="22"/>
                <w:szCs w:val="22"/>
              </w:rPr>
            </w:pPr>
          </w:p>
        </w:tc>
        <w:tc>
          <w:tcPr>
            <w:tcW w:w="851" w:type="dxa"/>
          </w:tcPr>
          <w:p w:rsidR="00D85D4F" w:rsidRPr="00D85D4F" w:rsidRDefault="00D85D4F" w:rsidP="00D85D4F">
            <w:pPr>
              <w:jc w:val="center"/>
              <w:rPr>
                <w:b/>
                <w:sz w:val="22"/>
                <w:szCs w:val="22"/>
              </w:rPr>
            </w:pPr>
          </w:p>
        </w:tc>
        <w:tc>
          <w:tcPr>
            <w:tcW w:w="992" w:type="dxa"/>
          </w:tcPr>
          <w:p w:rsidR="00D85D4F" w:rsidRPr="00D85D4F" w:rsidRDefault="00D85D4F" w:rsidP="00D85D4F">
            <w:pPr>
              <w:jc w:val="center"/>
              <w:rPr>
                <w:b/>
                <w:sz w:val="22"/>
                <w:szCs w:val="22"/>
              </w:rPr>
            </w:pPr>
          </w:p>
        </w:tc>
        <w:tc>
          <w:tcPr>
            <w:tcW w:w="992" w:type="dxa"/>
          </w:tcPr>
          <w:p w:rsidR="00D85D4F" w:rsidRPr="00D85D4F" w:rsidRDefault="00D85D4F" w:rsidP="00D85D4F">
            <w:pPr>
              <w:jc w:val="center"/>
              <w:rPr>
                <w:sz w:val="22"/>
                <w:szCs w:val="22"/>
              </w:rPr>
            </w:pPr>
          </w:p>
        </w:tc>
        <w:tc>
          <w:tcPr>
            <w:tcW w:w="992" w:type="dxa"/>
          </w:tcPr>
          <w:p w:rsidR="00D85D4F" w:rsidRPr="00D85D4F" w:rsidRDefault="00D85D4F" w:rsidP="00D85D4F">
            <w:pPr>
              <w:jc w:val="center"/>
              <w:rPr>
                <w:b/>
                <w:sz w:val="22"/>
                <w:szCs w:val="22"/>
              </w:rPr>
            </w:pPr>
          </w:p>
        </w:tc>
        <w:tc>
          <w:tcPr>
            <w:tcW w:w="851" w:type="dxa"/>
          </w:tcPr>
          <w:p w:rsidR="00D85D4F" w:rsidRPr="00D85D4F" w:rsidRDefault="00D85D4F" w:rsidP="00D85D4F">
            <w:pPr>
              <w:jc w:val="center"/>
              <w:rPr>
                <w:b/>
                <w:sz w:val="22"/>
                <w:szCs w:val="22"/>
              </w:rPr>
            </w:pPr>
          </w:p>
        </w:tc>
        <w:tc>
          <w:tcPr>
            <w:tcW w:w="850" w:type="dxa"/>
          </w:tcPr>
          <w:p w:rsidR="00D85D4F" w:rsidRPr="00D85D4F" w:rsidRDefault="00D85D4F" w:rsidP="00D85D4F">
            <w:pPr>
              <w:jc w:val="center"/>
              <w:rPr>
                <w:b/>
                <w:sz w:val="22"/>
                <w:szCs w:val="22"/>
              </w:rPr>
            </w:pPr>
          </w:p>
        </w:tc>
        <w:tc>
          <w:tcPr>
            <w:tcW w:w="861" w:type="dxa"/>
          </w:tcPr>
          <w:p w:rsidR="00D85D4F" w:rsidRPr="00D85D4F" w:rsidRDefault="00D85D4F" w:rsidP="00D85D4F">
            <w:pPr>
              <w:jc w:val="center"/>
              <w:rPr>
                <w:b/>
                <w:sz w:val="22"/>
                <w:szCs w:val="22"/>
              </w:rPr>
            </w:pP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В том числе:</w:t>
            </w:r>
          </w:p>
          <w:p w:rsidR="00D85D4F" w:rsidRPr="00D85D4F" w:rsidRDefault="00D85D4F" w:rsidP="00D85D4F">
            <w:pPr>
              <w:widowControl w:val="0"/>
              <w:autoSpaceDE w:val="0"/>
              <w:autoSpaceDN w:val="0"/>
              <w:adjustRightInd w:val="0"/>
              <w:rPr>
                <w:sz w:val="20"/>
                <w:szCs w:val="20"/>
              </w:rPr>
            </w:pPr>
            <w:r w:rsidRPr="00D85D4F">
              <w:rPr>
                <w:sz w:val="20"/>
                <w:szCs w:val="20"/>
              </w:rPr>
              <w:t xml:space="preserve">бюджет города Кузнецка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40198,7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42857,5</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44654,0</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44903,4</w:t>
            </w:r>
          </w:p>
        </w:tc>
        <w:tc>
          <w:tcPr>
            <w:tcW w:w="992" w:type="dxa"/>
          </w:tcPr>
          <w:p w:rsidR="00D85D4F" w:rsidRPr="00D85D4F" w:rsidRDefault="00D85D4F" w:rsidP="00D85D4F">
            <w:pPr>
              <w:jc w:val="center"/>
              <w:rPr>
                <w:sz w:val="22"/>
                <w:szCs w:val="22"/>
              </w:rPr>
            </w:pPr>
            <w:r w:rsidRPr="00D85D4F">
              <w:rPr>
                <w:sz w:val="22"/>
                <w:szCs w:val="22"/>
              </w:rPr>
              <w:t>51494,2</w:t>
            </w:r>
          </w:p>
        </w:tc>
        <w:tc>
          <w:tcPr>
            <w:tcW w:w="851" w:type="dxa"/>
          </w:tcPr>
          <w:p w:rsidR="00D85D4F" w:rsidRPr="00D85D4F" w:rsidRDefault="00D85D4F" w:rsidP="00D85D4F">
            <w:pPr>
              <w:jc w:val="center"/>
              <w:rPr>
                <w:sz w:val="22"/>
                <w:szCs w:val="22"/>
              </w:rPr>
            </w:pPr>
            <w:r w:rsidRPr="00D85D4F">
              <w:rPr>
                <w:sz w:val="22"/>
                <w:szCs w:val="22"/>
              </w:rPr>
              <w:t>51163,1</w:t>
            </w:r>
          </w:p>
        </w:tc>
        <w:tc>
          <w:tcPr>
            <w:tcW w:w="992" w:type="dxa"/>
          </w:tcPr>
          <w:p w:rsidR="00D85D4F" w:rsidRPr="00D85D4F" w:rsidRDefault="00D85D4F" w:rsidP="00D85D4F">
            <w:pPr>
              <w:jc w:val="center"/>
              <w:rPr>
                <w:sz w:val="22"/>
                <w:szCs w:val="22"/>
              </w:rPr>
            </w:pPr>
            <w:r w:rsidRPr="00D85D4F">
              <w:rPr>
                <w:sz w:val="22"/>
                <w:szCs w:val="22"/>
              </w:rPr>
              <w:t>55260,9</w:t>
            </w:r>
          </w:p>
        </w:tc>
        <w:tc>
          <w:tcPr>
            <w:tcW w:w="992" w:type="dxa"/>
          </w:tcPr>
          <w:p w:rsidR="00D85D4F" w:rsidRPr="00D85D4F" w:rsidRDefault="00D85D4F" w:rsidP="00D85D4F">
            <w:pPr>
              <w:jc w:val="center"/>
              <w:rPr>
                <w:sz w:val="22"/>
                <w:szCs w:val="22"/>
              </w:rPr>
            </w:pPr>
            <w:r w:rsidRPr="00D85D4F">
              <w:rPr>
                <w:sz w:val="22"/>
                <w:szCs w:val="22"/>
              </w:rPr>
              <w:t>69606,1</w:t>
            </w:r>
          </w:p>
        </w:tc>
        <w:tc>
          <w:tcPr>
            <w:tcW w:w="992" w:type="dxa"/>
          </w:tcPr>
          <w:p w:rsidR="00D85D4F" w:rsidRPr="00D85D4F" w:rsidRDefault="00D85D4F" w:rsidP="00D85D4F">
            <w:pPr>
              <w:jc w:val="center"/>
              <w:rPr>
                <w:sz w:val="22"/>
                <w:szCs w:val="22"/>
              </w:rPr>
            </w:pPr>
            <w:r w:rsidRPr="00D85D4F">
              <w:rPr>
                <w:sz w:val="22"/>
                <w:szCs w:val="22"/>
              </w:rPr>
              <w:t>84046,1</w:t>
            </w:r>
          </w:p>
        </w:tc>
        <w:tc>
          <w:tcPr>
            <w:tcW w:w="851" w:type="dxa"/>
          </w:tcPr>
          <w:p w:rsidR="00D85D4F" w:rsidRPr="00D85D4F" w:rsidRDefault="00D85D4F" w:rsidP="00D85D4F">
            <w:pPr>
              <w:jc w:val="center"/>
              <w:rPr>
                <w:sz w:val="22"/>
                <w:szCs w:val="22"/>
              </w:rPr>
            </w:pPr>
            <w:r w:rsidRPr="00D85D4F">
              <w:rPr>
                <w:sz w:val="22"/>
                <w:szCs w:val="22"/>
              </w:rPr>
              <w:t>78321,4</w:t>
            </w:r>
          </w:p>
        </w:tc>
        <w:tc>
          <w:tcPr>
            <w:tcW w:w="850" w:type="dxa"/>
          </w:tcPr>
          <w:p w:rsidR="00D85D4F" w:rsidRPr="00D85D4F" w:rsidRDefault="00D85D4F" w:rsidP="00D85D4F">
            <w:pPr>
              <w:jc w:val="center"/>
              <w:rPr>
                <w:sz w:val="22"/>
                <w:szCs w:val="22"/>
              </w:rPr>
            </w:pPr>
            <w:r w:rsidRPr="00D85D4F">
              <w:rPr>
                <w:sz w:val="22"/>
                <w:szCs w:val="22"/>
              </w:rPr>
              <w:t>79377,3</w:t>
            </w:r>
          </w:p>
        </w:tc>
        <w:tc>
          <w:tcPr>
            <w:tcW w:w="861" w:type="dxa"/>
          </w:tcPr>
          <w:p w:rsidR="00D85D4F" w:rsidRPr="00D85D4F" w:rsidRDefault="00D85D4F" w:rsidP="00D85D4F">
            <w:pPr>
              <w:jc w:val="center"/>
              <w:rPr>
                <w:sz w:val="22"/>
                <w:szCs w:val="22"/>
              </w:rPr>
            </w:pPr>
            <w:r w:rsidRPr="00D85D4F">
              <w:rPr>
                <w:sz w:val="22"/>
                <w:szCs w:val="22"/>
              </w:rPr>
              <w:t>45334,6</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Из них</w:t>
            </w:r>
          </w:p>
          <w:p w:rsidR="00D85D4F" w:rsidRPr="00D85D4F" w:rsidRDefault="00D85D4F" w:rsidP="00D85D4F">
            <w:pPr>
              <w:widowControl w:val="0"/>
              <w:autoSpaceDE w:val="0"/>
              <w:autoSpaceDN w:val="0"/>
              <w:adjustRightInd w:val="0"/>
              <w:rPr>
                <w:sz w:val="20"/>
                <w:szCs w:val="20"/>
              </w:rPr>
            </w:pPr>
            <w:r w:rsidRPr="00D85D4F">
              <w:rPr>
                <w:sz w:val="20"/>
                <w:szCs w:val="20"/>
              </w:rPr>
              <w:t>-межбюджетные трансферты из федерального бюджета</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51,7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33,5</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5,1</w:t>
            </w:r>
          </w:p>
        </w:tc>
        <w:tc>
          <w:tcPr>
            <w:tcW w:w="992" w:type="dxa"/>
          </w:tcPr>
          <w:p w:rsidR="00D85D4F" w:rsidRPr="00D85D4F" w:rsidRDefault="00D85D4F" w:rsidP="00D85D4F">
            <w:pPr>
              <w:jc w:val="center"/>
              <w:rPr>
                <w:sz w:val="22"/>
                <w:szCs w:val="22"/>
              </w:rPr>
            </w:pPr>
            <w:r w:rsidRPr="00D85D4F">
              <w:rPr>
                <w:sz w:val="22"/>
                <w:szCs w:val="22"/>
              </w:rPr>
              <w:t>6,8</w:t>
            </w:r>
          </w:p>
        </w:tc>
        <w:tc>
          <w:tcPr>
            <w:tcW w:w="851" w:type="dxa"/>
          </w:tcPr>
          <w:p w:rsidR="00D85D4F" w:rsidRPr="00D85D4F" w:rsidRDefault="00D85D4F" w:rsidP="00D85D4F">
            <w:pPr>
              <w:jc w:val="center"/>
              <w:rPr>
                <w:sz w:val="22"/>
                <w:szCs w:val="22"/>
              </w:rPr>
            </w:pPr>
            <w:r w:rsidRPr="00D85D4F">
              <w:rPr>
                <w:sz w:val="22"/>
                <w:szCs w:val="22"/>
              </w:rPr>
              <w:t>4,8</w:t>
            </w:r>
          </w:p>
        </w:tc>
        <w:tc>
          <w:tcPr>
            <w:tcW w:w="992" w:type="dxa"/>
          </w:tcPr>
          <w:p w:rsidR="00D85D4F" w:rsidRPr="00D85D4F" w:rsidRDefault="00D85D4F" w:rsidP="00D85D4F">
            <w:pPr>
              <w:jc w:val="center"/>
              <w:rPr>
                <w:sz w:val="22"/>
                <w:szCs w:val="22"/>
              </w:rPr>
            </w:pPr>
            <w:r w:rsidRPr="00D85D4F">
              <w:rPr>
                <w:sz w:val="22"/>
                <w:szCs w:val="22"/>
              </w:rPr>
              <w:t>78,4</w:t>
            </w:r>
          </w:p>
        </w:tc>
        <w:tc>
          <w:tcPr>
            <w:tcW w:w="992" w:type="dxa"/>
          </w:tcPr>
          <w:p w:rsidR="00D85D4F" w:rsidRPr="00D85D4F" w:rsidRDefault="00D85D4F" w:rsidP="00D85D4F">
            <w:pPr>
              <w:jc w:val="center"/>
              <w:rPr>
                <w:sz w:val="22"/>
                <w:szCs w:val="22"/>
              </w:rPr>
            </w:pPr>
            <w:r w:rsidRPr="00D85D4F">
              <w:rPr>
                <w:sz w:val="22"/>
                <w:szCs w:val="22"/>
              </w:rPr>
              <w:t>80,6</w:t>
            </w:r>
          </w:p>
        </w:tc>
        <w:tc>
          <w:tcPr>
            <w:tcW w:w="992" w:type="dxa"/>
          </w:tcPr>
          <w:p w:rsidR="00D85D4F" w:rsidRPr="00D85D4F" w:rsidRDefault="00D85D4F" w:rsidP="00D85D4F">
            <w:pPr>
              <w:jc w:val="center"/>
              <w:rPr>
                <w:sz w:val="22"/>
                <w:szCs w:val="22"/>
              </w:rPr>
            </w:pPr>
            <w:r w:rsidRPr="00D85D4F">
              <w:rPr>
                <w:sz w:val="22"/>
                <w:szCs w:val="22"/>
              </w:rPr>
              <w:t>2,5</w:t>
            </w:r>
          </w:p>
        </w:tc>
        <w:tc>
          <w:tcPr>
            <w:tcW w:w="851" w:type="dxa"/>
          </w:tcPr>
          <w:p w:rsidR="00D85D4F" w:rsidRPr="00D85D4F" w:rsidRDefault="00D85D4F" w:rsidP="00D85D4F">
            <w:pPr>
              <w:jc w:val="center"/>
              <w:rPr>
                <w:sz w:val="22"/>
                <w:szCs w:val="22"/>
              </w:rPr>
            </w:pPr>
            <w:r w:rsidRPr="00D85D4F">
              <w:rPr>
                <w:sz w:val="22"/>
                <w:szCs w:val="22"/>
              </w:rPr>
              <w:t>2,6</w:t>
            </w:r>
          </w:p>
        </w:tc>
        <w:tc>
          <w:tcPr>
            <w:tcW w:w="850" w:type="dxa"/>
          </w:tcPr>
          <w:p w:rsidR="00D85D4F" w:rsidRPr="00D85D4F" w:rsidRDefault="00D85D4F" w:rsidP="00D85D4F">
            <w:pPr>
              <w:jc w:val="center"/>
              <w:rPr>
                <w:sz w:val="22"/>
                <w:szCs w:val="22"/>
              </w:rPr>
            </w:pPr>
            <w:r w:rsidRPr="00D85D4F">
              <w:rPr>
                <w:sz w:val="22"/>
                <w:szCs w:val="22"/>
              </w:rPr>
              <w:t>3,3</w:t>
            </w:r>
          </w:p>
        </w:tc>
        <w:tc>
          <w:tcPr>
            <w:tcW w:w="861" w:type="dxa"/>
          </w:tcPr>
          <w:p w:rsidR="00D85D4F" w:rsidRPr="00D85D4F" w:rsidRDefault="00D85D4F" w:rsidP="00D85D4F">
            <w:pPr>
              <w:jc w:val="center"/>
              <w:rPr>
                <w:sz w:val="22"/>
                <w:szCs w:val="22"/>
              </w:rPr>
            </w:pPr>
            <w:r w:rsidRPr="00D85D4F">
              <w:rPr>
                <w:sz w:val="22"/>
                <w:szCs w:val="22"/>
              </w:rPr>
              <w:t>0,6</w:t>
            </w:r>
          </w:p>
        </w:tc>
      </w:tr>
      <w:tr w:rsidR="00D85D4F" w:rsidRPr="00D85D4F" w:rsidTr="00D85D4F">
        <w:trPr>
          <w:trHeight w:val="144"/>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1898,7</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1787,0</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1924,9</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1931,3</w:t>
            </w:r>
          </w:p>
        </w:tc>
        <w:tc>
          <w:tcPr>
            <w:tcW w:w="992" w:type="dxa"/>
          </w:tcPr>
          <w:p w:rsidR="00D85D4F" w:rsidRPr="00D85D4F" w:rsidRDefault="00D85D4F" w:rsidP="00D85D4F">
            <w:pPr>
              <w:jc w:val="center"/>
              <w:rPr>
                <w:sz w:val="22"/>
                <w:szCs w:val="22"/>
              </w:rPr>
            </w:pPr>
            <w:r w:rsidRPr="00D85D4F">
              <w:rPr>
                <w:sz w:val="22"/>
                <w:szCs w:val="22"/>
              </w:rPr>
              <w:t>2166,6</w:t>
            </w:r>
          </w:p>
        </w:tc>
        <w:tc>
          <w:tcPr>
            <w:tcW w:w="851" w:type="dxa"/>
          </w:tcPr>
          <w:p w:rsidR="00D85D4F" w:rsidRPr="00D85D4F" w:rsidRDefault="00D85D4F" w:rsidP="00D85D4F">
            <w:pPr>
              <w:jc w:val="center"/>
              <w:rPr>
                <w:sz w:val="22"/>
                <w:szCs w:val="22"/>
              </w:rPr>
            </w:pPr>
            <w:r w:rsidRPr="00D85D4F">
              <w:rPr>
                <w:sz w:val="22"/>
                <w:szCs w:val="22"/>
              </w:rPr>
              <w:t>2254,1</w:t>
            </w:r>
          </w:p>
        </w:tc>
        <w:tc>
          <w:tcPr>
            <w:tcW w:w="992" w:type="dxa"/>
          </w:tcPr>
          <w:p w:rsidR="00D85D4F" w:rsidRPr="00D85D4F" w:rsidRDefault="00D85D4F" w:rsidP="00D85D4F">
            <w:pPr>
              <w:jc w:val="center"/>
              <w:rPr>
                <w:sz w:val="22"/>
                <w:szCs w:val="22"/>
              </w:rPr>
            </w:pPr>
            <w:r w:rsidRPr="00D85D4F">
              <w:rPr>
                <w:sz w:val="22"/>
                <w:szCs w:val="22"/>
              </w:rPr>
              <w:t>2295,2</w:t>
            </w:r>
          </w:p>
        </w:tc>
        <w:tc>
          <w:tcPr>
            <w:tcW w:w="992" w:type="dxa"/>
          </w:tcPr>
          <w:p w:rsidR="00D85D4F" w:rsidRPr="00D85D4F" w:rsidRDefault="00D85D4F" w:rsidP="00D85D4F">
            <w:pPr>
              <w:jc w:val="center"/>
              <w:rPr>
                <w:b/>
                <w:sz w:val="22"/>
                <w:szCs w:val="22"/>
              </w:rPr>
            </w:pPr>
            <w:r w:rsidRPr="00D85D4F">
              <w:rPr>
                <w:sz w:val="22"/>
                <w:szCs w:val="22"/>
              </w:rPr>
              <w:t>2527,8</w:t>
            </w:r>
          </w:p>
        </w:tc>
        <w:tc>
          <w:tcPr>
            <w:tcW w:w="992" w:type="dxa"/>
          </w:tcPr>
          <w:p w:rsidR="00D85D4F" w:rsidRPr="00D85D4F" w:rsidRDefault="00D85D4F" w:rsidP="00D85D4F">
            <w:pPr>
              <w:jc w:val="center"/>
              <w:rPr>
                <w:sz w:val="22"/>
                <w:szCs w:val="22"/>
              </w:rPr>
            </w:pPr>
            <w:r w:rsidRPr="00D85D4F">
              <w:rPr>
                <w:sz w:val="22"/>
                <w:szCs w:val="22"/>
              </w:rPr>
              <w:t>2900,8</w:t>
            </w:r>
          </w:p>
        </w:tc>
        <w:tc>
          <w:tcPr>
            <w:tcW w:w="851" w:type="dxa"/>
          </w:tcPr>
          <w:p w:rsidR="00D85D4F" w:rsidRPr="00D85D4F" w:rsidRDefault="00D85D4F" w:rsidP="00D85D4F">
            <w:pPr>
              <w:jc w:val="center"/>
              <w:rPr>
                <w:sz w:val="22"/>
                <w:szCs w:val="22"/>
              </w:rPr>
            </w:pPr>
            <w:r w:rsidRPr="00D85D4F">
              <w:rPr>
                <w:sz w:val="22"/>
                <w:szCs w:val="22"/>
              </w:rPr>
              <w:t>2968,7</w:t>
            </w:r>
          </w:p>
        </w:tc>
        <w:tc>
          <w:tcPr>
            <w:tcW w:w="850" w:type="dxa"/>
          </w:tcPr>
          <w:p w:rsidR="00D85D4F" w:rsidRPr="00D85D4F" w:rsidRDefault="00D85D4F" w:rsidP="00D85D4F">
            <w:pPr>
              <w:jc w:val="center"/>
              <w:rPr>
                <w:sz w:val="22"/>
                <w:szCs w:val="22"/>
              </w:rPr>
            </w:pPr>
            <w:r w:rsidRPr="00D85D4F">
              <w:rPr>
                <w:sz w:val="22"/>
                <w:szCs w:val="22"/>
              </w:rPr>
              <w:t>3080,3</w:t>
            </w:r>
          </w:p>
        </w:tc>
        <w:tc>
          <w:tcPr>
            <w:tcW w:w="861" w:type="dxa"/>
          </w:tcPr>
          <w:p w:rsidR="00D85D4F" w:rsidRPr="00D85D4F" w:rsidRDefault="00D85D4F" w:rsidP="00D85D4F">
            <w:pPr>
              <w:jc w:val="center"/>
              <w:rPr>
                <w:sz w:val="22"/>
                <w:szCs w:val="22"/>
              </w:rPr>
            </w:pPr>
            <w:r w:rsidRPr="00D85D4F">
              <w:rPr>
                <w:sz w:val="22"/>
                <w:szCs w:val="22"/>
              </w:rPr>
              <w:t>2767,6</w:t>
            </w:r>
          </w:p>
        </w:tc>
      </w:tr>
      <w:tr w:rsidR="00D85D4F" w:rsidRPr="00D85D4F" w:rsidTr="00D85D4F">
        <w:trPr>
          <w:trHeight w:val="600"/>
          <w:tblCellSpacing w:w="5" w:type="nil"/>
          <w:jc w:val="center"/>
        </w:trPr>
        <w:tc>
          <w:tcPr>
            <w:tcW w:w="494" w:type="dxa"/>
            <w:vMerge/>
          </w:tcPr>
          <w:p w:rsidR="00D85D4F" w:rsidRPr="00D85D4F" w:rsidRDefault="00D85D4F" w:rsidP="00D85D4F">
            <w:pPr>
              <w:rPr>
                <w:sz w:val="20"/>
                <w:szCs w:val="20"/>
              </w:rPr>
            </w:pPr>
          </w:p>
        </w:tc>
        <w:tc>
          <w:tcPr>
            <w:tcW w:w="965" w:type="dxa"/>
            <w:vMerge/>
          </w:tcPr>
          <w:p w:rsidR="00D85D4F" w:rsidRPr="00D85D4F" w:rsidRDefault="00D85D4F" w:rsidP="00D85D4F">
            <w:pPr>
              <w:rPr>
                <w:sz w:val="20"/>
                <w:szCs w:val="20"/>
              </w:rPr>
            </w:pPr>
          </w:p>
        </w:tc>
        <w:tc>
          <w:tcPr>
            <w:tcW w:w="1984" w:type="dxa"/>
            <w:vMerge/>
          </w:tcPr>
          <w:p w:rsidR="00D85D4F" w:rsidRPr="00D85D4F" w:rsidRDefault="00D85D4F" w:rsidP="00D85D4F">
            <w:pPr>
              <w:rPr>
                <w:sz w:val="20"/>
                <w:szCs w:val="20"/>
              </w:rPr>
            </w:pPr>
          </w:p>
        </w:tc>
        <w:tc>
          <w:tcPr>
            <w:tcW w:w="1843" w:type="dxa"/>
          </w:tcPr>
          <w:p w:rsidR="00D85D4F" w:rsidRPr="00D85D4F" w:rsidRDefault="00D85D4F" w:rsidP="00D85D4F">
            <w:pPr>
              <w:widowControl w:val="0"/>
              <w:autoSpaceDE w:val="0"/>
              <w:autoSpaceDN w:val="0"/>
              <w:adjustRightInd w:val="0"/>
              <w:rPr>
                <w:sz w:val="20"/>
                <w:szCs w:val="20"/>
              </w:rPr>
            </w:pPr>
            <w:r w:rsidRPr="00D85D4F">
              <w:rPr>
                <w:sz w:val="20"/>
                <w:szCs w:val="20"/>
              </w:rPr>
              <w:t xml:space="preserve">всего              </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3"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Borders>
              <w:right w:val="single" w:sz="4" w:space="0" w:color="auto"/>
            </w:tcBorders>
          </w:tcPr>
          <w:p w:rsidR="00D85D4F" w:rsidRPr="00D85D4F" w:rsidRDefault="00D85D4F" w:rsidP="00D85D4F">
            <w:pPr>
              <w:jc w:val="center"/>
              <w:rPr>
                <w:sz w:val="22"/>
                <w:szCs w:val="22"/>
              </w:rPr>
            </w:pPr>
            <w:r w:rsidRPr="00D85D4F">
              <w:rPr>
                <w:sz w:val="22"/>
                <w:szCs w:val="22"/>
              </w:rPr>
              <w:t>-</w:t>
            </w:r>
          </w:p>
        </w:tc>
        <w:tc>
          <w:tcPr>
            <w:tcW w:w="992" w:type="dxa"/>
          </w:tcPr>
          <w:p w:rsidR="00D85D4F" w:rsidRPr="00D85D4F" w:rsidRDefault="00D85D4F" w:rsidP="00D85D4F">
            <w:pPr>
              <w:jc w:val="center"/>
              <w:rPr>
                <w:sz w:val="22"/>
                <w:szCs w:val="22"/>
              </w:rPr>
            </w:pPr>
            <w:r w:rsidRPr="00D85D4F">
              <w:rPr>
                <w:sz w:val="22"/>
                <w:szCs w:val="22"/>
              </w:rPr>
              <w:t>-</w:t>
            </w:r>
          </w:p>
        </w:tc>
        <w:tc>
          <w:tcPr>
            <w:tcW w:w="851"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992" w:type="dxa"/>
          </w:tcPr>
          <w:p w:rsidR="00D85D4F" w:rsidRPr="00D85D4F" w:rsidRDefault="00D85D4F" w:rsidP="00D85D4F">
            <w:pPr>
              <w:jc w:val="center"/>
              <w:rPr>
                <w:sz w:val="20"/>
                <w:szCs w:val="20"/>
              </w:rPr>
            </w:pPr>
            <w:r w:rsidRPr="00D85D4F">
              <w:rPr>
                <w:sz w:val="20"/>
                <w:szCs w:val="20"/>
              </w:rPr>
              <w:t>-</w:t>
            </w:r>
          </w:p>
        </w:tc>
        <w:tc>
          <w:tcPr>
            <w:tcW w:w="851" w:type="dxa"/>
          </w:tcPr>
          <w:p w:rsidR="00D85D4F" w:rsidRPr="00D85D4F" w:rsidRDefault="00D85D4F" w:rsidP="00D85D4F">
            <w:pPr>
              <w:jc w:val="center"/>
              <w:rPr>
                <w:sz w:val="20"/>
                <w:szCs w:val="20"/>
              </w:rPr>
            </w:pPr>
            <w:r w:rsidRPr="00D85D4F">
              <w:rPr>
                <w:sz w:val="20"/>
                <w:szCs w:val="20"/>
              </w:rPr>
              <w:t>-</w:t>
            </w:r>
          </w:p>
        </w:tc>
        <w:tc>
          <w:tcPr>
            <w:tcW w:w="850" w:type="dxa"/>
          </w:tcPr>
          <w:p w:rsidR="00D85D4F" w:rsidRPr="00D85D4F" w:rsidRDefault="00D85D4F" w:rsidP="00D85D4F">
            <w:pPr>
              <w:jc w:val="center"/>
              <w:rPr>
                <w:sz w:val="20"/>
                <w:szCs w:val="20"/>
              </w:rPr>
            </w:pPr>
            <w:r w:rsidRPr="00D85D4F">
              <w:rPr>
                <w:sz w:val="20"/>
                <w:szCs w:val="20"/>
              </w:rPr>
              <w:t>-</w:t>
            </w:r>
          </w:p>
        </w:tc>
        <w:tc>
          <w:tcPr>
            <w:tcW w:w="861" w:type="dxa"/>
          </w:tcPr>
          <w:p w:rsidR="00D85D4F" w:rsidRPr="00D85D4F" w:rsidRDefault="00D85D4F" w:rsidP="00D85D4F">
            <w:pPr>
              <w:jc w:val="center"/>
              <w:rPr>
                <w:sz w:val="20"/>
                <w:szCs w:val="20"/>
              </w:rPr>
            </w:pPr>
            <w:r w:rsidRPr="00D85D4F">
              <w:rPr>
                <w:sz w:val="20"/>
                <w:szCs w:val="20"/>
              </w:rPr>
              <w:t>-</w:t>
            </w:r>
          </w:p>
        </w:tc>
      </w:tr>
    </w:tbl>
    <w:p w:rsidR="0010065F" w:rsidRDefault="0010065F" w:rsidP="008E495F">
      <w:pPr>
        <w:widowControl w:val="0"/>
        <w:autoSpaceDE w:val="0"/>
        <w:autoSpaceDN w:val="0"/>
        <w:adjustRightInd w:val="0"/>
        <w:ind w:firstLine="540"/>
        <w:jc w:val="both"/>
        <w:rPr>
          <w:b/>
          <w:sz w:val="28"/>
          <w:szCs w:val="28"/>
        </w:rPr>
      </w:pPr>
    </w:p>
    <w:p w:rsidR="00D85D4F" w:rsidRDefault="00D85D4F" w:rsidP="008E495F">
      <w:pPr>
        <w:widowControl w:val="0"/>
        <w:autoSpaceDE w:val="0"/>
        <w:autoSpaceDN w:val="0"/>
        <w:adjustRightInd w:val="0"/>
        <w:ind w:firstLine="540"/>
        <w:jc w:val="both"/>
        <w:rPr>
          <w:b/>
          <w:sz w:val="28"/>
          <w:szCs w:val="28"/>
        </w:rPr>
      </w:pPr>
    </w:p>
    <w:p w:rsidR="00D85D4F" w:rsidRDefault="00D85D4F" w:rsidP="008E495F">
      <w:pPr>
        <w:widowControl w:val="0"/>
        <w:autoSpaceDE w:val="0"/>
        <w:autoSpaceDN w:val="0"/>
        <w:adjustRightInd w:val="0"/>
        <w:ind w:firstLine="540"/>
        <w:jc w:val="both"/>
        <w:rPr>
          <w:b/>
          <w:sz w:val="28"/>
          <w:szCs w:val="28"/>
        </w:rPr>
      </w:pPr>
    </w:p>
    <w:p w:rsidR="00D85D4F" w:rsidRDefault="00D85D4F" w:rsidP="008E495F">
      <w:pPr>
        <w:widowControl w:val="0"/>
        <w:autoSpaceDE w:val="0"/>
        <w:autoSpaceDN w:val="0"/>
        <w:adjustRightInd w:val="0"/>
        <w:ind w:firstLine="540"/>
        <w:jc w:val="both"/>
        <w:rPr>
          <w:b/>
          <w:sz w:val="28"/>
          <w:szCs w:val="28"/>
        </w:rPr>
      </w:pPr>
    </w:p>
    <w:p w:rsidR="00D85D4F" w:rsidRPr="005D1C23" w:rsidRDefault="00D85D4F" w:rsidP="008E495F">
      <w:pPr>
        <w:widowControl w:val="0"/>
        <w:autoSpaceDE w:val="0"/>
        <w:autoSpaceDN w:val="0"/>
        <w:adjustRightInd w:val="0"/>
        <w:ind w:firstLine="540"/>
        <w:jc w:val="both"/>
        <w:rPr>
          <w:b/>
          <w:sz w:val="28"/>
          <w:szCs w:val="28"/>
        </w:rPr>
      </w:pPr>
    </w:p>
    <w:p w:rsidR="008C334F" w:rsidRPr="005D1C23" w:rsidRDefault="008C334F" w:rsidP="008E495F">
      <w:pPr>
        <w:widowControl w:val="0"/>
        <w:autoSpaceDE w:val="0"/>
        <w:autoSpaceDN w:val="0"/>
        <w:adjustRightInd w:val="0"/>
        <w:outlineLvl w:val="1"/>
        <w:rPr>
          <w:b/>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№4</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both"/>
        <w:rPr>
          <w:b/>
          <w:sz w:val="28"/>
          <w:szCs w:val="28"/>
        </w:rPr>
      </w:pPr>
    </w:p>
    <w:p w:rsidR="008E495F" w:rsidRPr="005D1C23" w:rsidRDefault="008E495F" w:rsidP="008E495F">
      <w:pPr>
        <w:widowControl w:val="0"/>
        <w:autoSpaceDE w:val="0"/>
        <w:autoSpaceDN w:val="0"/>
        <w:adjustRightInd w:val="0"/>
        <w:jc w:val="center"/>
        <w:rPr>
          <w:b/>
          <w:bCs/>
          <w:sz w:val="28"/>
          <w:szCs w:val="28"/>
        </w:rPr>
      </w:pPr>
      <w:bookmarkStart w:id="3" w:name="Par518"/>
      <w:bookmarkEnd w:id="3"/>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5D1C23"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5D1C23" w:rsidTr="00AD4BB2">
        <w:trPr>
          <w:tblHeader/>
          <w:tblCellSpacing w:w="5" w:type="nil"/>
        </w:trPr>
        <w:tc>
          <w:tcPr>
            <w:tcW w:w="0" w:type="auto"/>
            <w:gridSpan w:val="3"/>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Администрация города Кузнецка</w:t>
            </w:r>
          </w:p>
        </w:tc>
      </w:tr>
      <w:tr w:rsidR="008E495F" w:rsidRPr="005D1C23" w:rsidTr="00AD4BB2">
        <w:trPr>
          <w:tblHeader/>
          <w:tblCellSpacing w:w="5" w:type="nil"/>
        </w:trPr>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w:t>
            </w:r>
          </w:p>
          <w:p w:rsidR="008E495F" w:rsidRPr="005D1C23" w:rsidRDefault="008E495F" w:rsidP="00AD4BB2">
            <w:pPr>
              <w:pStyle w:val="ConsPlusCell"/>
              <w:jc w:val="center"/>
              <w:rPr>
                <w:rFonts w:ascii="Times New Roman" w:hAnsi="Times New Roman" w:cs="Times New Roman"/>
                <w:b/>
                <w:bCs/>
                <w:spacing w:val="-20"/>
                <w:szCs w:val="28"/>
              </w:rPr>
            </w:pPr>
            <w:proofErr w:type="gramStart"/>
            <w:r w:rsidRPr="005D1C23">
              <w:rPr>
                <w:rFonts w:ascii="Times New Roman" w:hAnsi="Times New Roman" w:cs="Times New Roman"/>
                <w:b/>
                <w:bCs/>
                <w:spacing w:val="-20"/>
                <w:szCs w:val="28"/>
              </w:rPr>
              <w:t>п</w:t>
            </w:r>
            <w:proofErr w:type="gramEnd"/>
            <w:r w:rsidRPr="005D1C23">
              <w:rPr>
                <w:rFonts w:ascii="Times New Roman" w:hAnsi="Times New Roman" w:cs="Times New Roman"/>
                <w:b/>
                <w:bCs/>
                <w:spacing w:val="-20"/>
                <w:szCs w:val="28"/>
              </w:rPr>
              <w:t>/п</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Статус</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Расходы бюджета города Кузнецка, тыс. рублей</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ГРБС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r w:rsidRPr="005D1C23">
              <w:rPr>
                <w:rFonts w:ascii="Times New Roman" w:hAnsi="Times New Roman" w:cs="Times New Roman"/>
                <w:b/>
                <w:bCs/>
                <w:spacing w:val="-20"/>
                <w:szCs w:val="24"/>
              </w:rPr>
              <w:t>Рз</w:t>
            </w:r>
            <w:proofErr w:type="spell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proofErr w:type="gramStart"/>
            <w:r w:rsidRPr="005D1C23">
              <w:rPr>
                <w:rFonts w:ascii="Times New Roman" w:hAnsi="Times New Roman" w:cs="Times New Roman"/>
                <w:b/>
                <w:bCs/>
                <w:spacing w:val="-20"/>
                <w:szCs w:val="24"/>
              </w:rPr>
              <w:t>Пр</w:t>
            </w:r>
            <w:proofErr w:type="spellEnd"/>
            <w:proofErr w:type="gram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ЦС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ВР</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2014 г.</w:t>
            </w:r>
          </w:p>
        </w:tc>
        <w:tc>
          <w:tcPr>
            <w:tcW w:w="0" w:type="auto"/>
            <w:vMerge w:val="restart"/>
          </w:tcPr>
          <w:p w:rsidR="008E495F" w:rsidRPr="005D1C23" w:rsidRDefault="008E495F" w:rsidP="00AD4BB2">
            <w:pPr>
              <w:pStyle w:val="ConsPlusCell"/>
              <w:ind w:hanging="10"/>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2015 г.</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ind w:hanging="10"/>
              <w:jc w:val="center"/>
              <w:rPr>
                <w:rFonts w:ascii="Times New Roman" w:hAnsi="Times New Roman" w:cs="Times New Roman"/>
                <w:b/>
                <w:bCs/>
                <w:spacing w:val="-20"/>
                <w:szCs w:val="28"/>
              </w:rPr>
            </w:pPr>
          </w:p>
        </w:tc>
      </w:tr>
      <w:tr w:rsidR="008E495F" w:rsidRPr="005D1C23" w:rsidTr="00AD4BB2">
        <w:trPr>
          <w:tblHeader/>
          <w:tblCellSpacing w:w="5" w:type="nil"/>
        </w:trPr>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3</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4</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5</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6</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7</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8</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9</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10</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11</w:t>
            </w:r>
          </w:p>
        </w:tc>
      </w:tr>
      <w:tr w:rsidR="008E495F" w:rsidRPr="005D1C23" w:rsidTr="00AD4BB2">
        <w:trPr>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Муниципальная программа      </w:t>
            </w:r>
          </w:p>
        </w:tc>
        <w:tc>
          <w:tcPr>
            <w:tcW w:w="0" w:type="auto"/>
            <w:vMerge w:val="restart"/>
          </w:tcPr>
          <w:p w:rsidR="008E495F" w:rsidRPr="005D1C23" w:rsidRDefault="008E495F" w:rsidP="00AD4BB2">
            <w:pPr>
              <w:widowControl w:val="0"/>
              <w:autoSpaceDE w:val="0"/>
              <w:autoSpaceDN w:val="0"/>
              <w:adjustRightInd w:val="0"/>
              <w:jc w:val="both"/>
            </w:pPr>
            <w:r w:rsidRPr="005D1C23">
              <w:t xml:space="preserve">«Развитие местного самоуправления и гражданского общества в городе Кузнецке Пензенской области»  </w:t>
            </w:r>
          </w:p>
        </w:tc>
        <w:tc>
          <w:tcPr>
            <w:tcW w:w="0" w:type="auto"/>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sz w:val="22"/>
              </w:rPr>
            </w:pPr>
            <w:r w:rsidRPr="005D1C23">
              <w:rPr>
                <w:b/>
                <w:sz w:val="22"/>
              </w:rPr>
              <w:t>41613,7</w:t>
            </w:r>
          </w:p>
        </w:tc>
        <w:tc>
          <w:tcPr>
            <w:tcW w:w="0" w:type="auto"/>
            <w:shd w:val="clear" w:color="auto" w:fill="auto"/>
          </w:tcPr>
          <w:p w:rsidR="008E495F" w:rsidRPr="005D1C23" w:rsidRDefault="008E495F" w:rsidP="00AD4BB2">
            <w:pPr>
              <w:jc w:val="center"/>
              <w:rPr>
                <w:b/>
                <w:sz w:val="22"/>
              </w:rPr>
            </w:pPr>
            <w:r w:rsidRPr="005D1C23">
              <w:rPr>
                <w:b/>
                <w:sz w:val="22"/>
              </w:rPr>
              <w:t>40061,1</w:t>
            </w:r>
          </w:p>
        </w:tc>
      </w:tr>
      <w:tr w:rsidR="008E495F" w:rsidRPr="005D1C23" w:rsidTr="00AD4BB2">
        <w:trPr>
          <w:trHeight w:val="571"/>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41413,7</w:t>
            </w:r>
          </w:p>
        </w:tc>
        <w:tc>
          <w:tcPr>
            <w:tcW w:w="0" w:type="auto"/>
          </w:tcPr>
          <w:p w:rsidR="008E495F" w:rsidRPr="005D1C23" w:rsidRDefault="008E495F" w:rsidP="00AD4BB2">
            <w:pPr>
              <w:jc w:val="center"/>
            </w:pPr>
            <w:r w:rsidRPr="005D1C23">
              <w:t>40011,1</w:t>
            </w:r>
          </w:p>
        </w:tc>
      </w:tr>
      <w:tr w:rsidR="008E495F" w:rsidRPr="005D1C23" w:rsidTr="00AD4BB2">
        <w:trPr>
          <w:trHeight w:val="809"/>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Управление культуры города Кузнецка</w:t>
            </w:r>
          </w:p>
        </w:tc>
        <w:tc>
          <w:tcPr>
            <w:tcW w:w="0" w:type="auto"/>
          </w:tcPr>
          <w:p w:rsidR="008E495F" w:rsidRPr="005D1C23" w:rsidRDefault="008E495F" w:rsidP="00AD4BB2">
            <w:pPr>
              <w:jc w:val="center"/>
              <w:rPr>
                <w:sz w:val="22"/>
                <w:szCs w:val="22"/>
              </w:rPr>
            </w:pPr>
            <w:r w:rsidRPr="005D1C23">
              <w:rPr>
                <w:sz w:val="22"/>
                <w:szCs w:val="22"/>
              </w:rPr>
              <w:t>957</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200</w:t>
            </w:r>
          </w:p>
          <w:p w:rsidR="008E495F" w:rsidRPr="005D1C23" w:rsidRDefault="008E495F" w:rsidP="00AD4BB2">
            <w:pPr>
              <w:jc w:val="center"/>
            </w:pPr>
          </w:p>
        </w:tc>
        <w:tc>
          <w:tcPr>
            <w:tcW w:w="0" w:type="auto"/>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292"/>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Подпрограмма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16,5</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04</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1510240</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rHeight w:val="189"/>
          <w:tblCellSpacing w:w="5" w:type="nil"/>
        </w:trPr>
        <w:tc>
          <w:tcPr>
            <w:tcW w:w="0" w:type="auto"/>
            <w:vMerge w:val="restart"/>
          </w:tcPr>
          <w:p w:rsidR="008E495F" w:rsidRPr="005D1C23" w:rsidRDefault="008E495F" w:rsidP="00AD4BB2">
            <w:pPr>
              <w:jc w:val="center"/>
              <w:rPr>
                <w:sz w:val="22"/>
                <w:szCs w:val="28"/>
              </w:rPr>
            </w:pPr>
            <w:r w:rsidRPr="005D1C23">
              <w:rPr>
                <w:sz w:val="22"/>
                <w:szCs w:val="28"/>
              </w:rPr>
              <w:t>2</w:t>
            </w:r>
          </w:p>
        </w:tc>
        <w:tc>
          <w:tcPr>
            <w:tcW w:w="0" w:type="auto"/>
            <w:vMerge w:val="restart"/>
          </w:tcPr>
          <w:p w:rsidR="008E495F" w:rsidRPr="005D1C23" w:rsidRDefault="008E495F" w:rsidP="00AD4BB2">
            <w:pPr>
              <w:rPr>
                <w:sz w:val="22"/>
                <w:szCs w:val="28"/>
              </w:rPr>
            </w:pPr>
            <w:r w:rsidRPr="005D1C23">
              <w:rPr>
                <w:sz w:val="22"/>
                <w:szCs w:val="28"/>
              </w:rPr>
              <w:t xml:space="preserve">Подпрограмма 2 </w:t>
            </w:r>
          </w:p>
        </w:tc>
        <w:tc>
          <w:tcPr>
            <w:tcW w:w="0" w:type="auto"/>
            <w:vMerge w:val="restart"/>
          </w:tcPr>
          <w:p w:rsidR="008E495F" w:rsidRPr="005D1C23" w:rsidRDefault="008E495F" w:rsidP="00AD4BB2">
            <w:pPr>
              <w:rPr>
                <w:sz w:val="22"/>
                <w:szCs w:val="28"/>
              </w:rPr>
            </w:pPr>
            <w:r w:rsidRPr="005D1C23">
              <w:rPr>
                <w:szCs w:val="28"/>
              </w:rPr>
              <w:t>"Развитие гражданского общества на территории города Кузнецка"</w:t>
            </w:r>
          </w:p>
        </w:tc>
        <w:tc>
          <w:tcPr>
            <w:tcW w:w="0" w:type="auto"/>
            <w:shd w:val="clear" w:color="auto" w:fill="auto"/>
            <w:vAlign w:val="center"/>
          </w:tcPr>
          <w:p w:rsidR="008E495F" w:rsidRPr="005D1C23" w:rsidRDefault="008E495F" w:rsidP="00AD4BB2">
            <w:pPr>
              <w:jc w:val="both"/>
              <w:rPr>
                <w:sz w:val="22"/>
                <w:szCs w:val="28"/>
              </w:rPr>
            </w:pPr>
            <w:r w:rsidRPr="005D1C23">
              <w:rPr>
                <w:sz w:val="22"/>
                <w:szCs w:val="28"/>
              </w:rPr>
              <w:t>всего</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rPr>
            </w:pPr>
            <w:r w:rsidRPr="005D1C23">
              <w:rPr>
                <w:b/>
              </w:rPr>
              <w:t>1161,8</w:t>
            </w:r>
          </w:p>
        </w:tc>
        <w:tc>
          <w:tcPr>
            <w:tcW w:w="0" w:type="auto"/>
            <w:shd w:val="clear" w:color="auto" w:fill="auto"/>
          </w:tcPr>
          <w:p w:rsidR="008E495F" w:rsidRPr="005D1C23" w:rsidRDefault="008E495F" w:rsidP="00AD4BB2">
            <w:pPr>
              <w:jc w:val="center"/>
              <w:rPr>
                <w:b/>
              </w:rPr>
            </w:pPr>
            <w:r w:rsidRPr="005D1C23">
              <w:rPr>
                <w:b/>
              </w:rPr>
              <w:t>1106,2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961,8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1056,2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57</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47,5</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1522702</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11</w:t>
            </w:r>
          </w:p>
        </w:tc>
        <w:tc>
          <w:tcPr>
            <w:tcW w:w="0" w:type="auto"/>
            <w:vAlign w:val="center"/>
          </w:tcPr>
          <w:p w:rsidR="008E495F" w:rsidRPr="005D1C23" w:rsidRDefault="008E495F" w:rsidP="00AD4BB2">
            <w:pPr>
              <w:jc w:val="center"/>
              <w:rPr>
                <w:spacing w:val="-20"/>
              </w:rPr>
            </w:pPr>
            <w:r w:rsidRPr="005D1C23">
              <w:rPr>
                <w:spacing w:val="-20"/>
              </w:rPr>
              <w:t>02</w:t>
            </w:r>
          </w:p>
        </w:tc>
        <w:tc>
          <w:tcPr>
            <w:tcW w:w="0" w:type="auto"/>
            <w:vAlign w:val="center"/>
          </w:tcPr>
          <w:p w:rsidR="008E495F" w:rsidRPr="005D1C23" w:rsidRDefault="008E495F" w:rsidP="00AD4BB2">
            <w:pPr>
              <w:jc w:val="center"/>
              <w:rPr>
                <w:spacing w:val="-20"/>
              </w:rPr>
            </w:pPr>
            <w:r w:rsidRPr="005D1C23">
              <w:rPr>
                <w:spacing w:val="-20"/>
              </w:rPr>
              <w:t>1522701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99,8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350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508,7</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630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300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jc w:val="both"/>
              <w:rPr>
                <w:sz w:val="22"/>
                <w:szCs w:val="28"/>
              </w:rPr>
            </w:pPr>
            <w:r w:rsidRPr="005D1C23">
              <w:rPr>
                <w:sz w:val="22"/>
                <w:szCs w:val="28"/>
              </w:rPr>
              <w:t>Управление культуры города Кузнецка</w:t>
            </w: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jc w:val="both"/>
              <w:rPr>
                <w:sz w:val="22"/>
                <w:szCs w:val="28"/>
              </w:rPr>
            </w:pP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08</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eastAsia="Times New Roman" w:hAnsi="Times New Roman" w:cs="Times New Roman"/>
                <w:lang w:eastAsia="en-US"/>
              </w:rPr>
              <w:t>1528031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val="restart"/>
          </w:tcPr>
          <w:p w:rsidR="008E495F" w:rsidRPr="005D1C23" w:rsidRDefault="008E495F" w:rsidP="00AD4BB2">
            <w:pPr>
              <w:jc w:val="center"/>
              <w:rPr>
                <w:sz w:val="22"/>
                <w:szCs w:val="28"/>
              </w:rPr>
            </w:pPr>
            <w:r w:rsidRPr="005D1C23">
              <w:rPr>
                <w:sz w:val="22"/>
                <w:szCs w:val="28"/>
              </w:rPr>
              <w:t>3</w:t>
            </w:r>
          </w:p>
        </w:tc>
        <w:tc>
          <w:tcPr>
            <w:tcW w:w="0" w:type="auto"/>
            <w:vMerge w:val="restart"/>
          </w:tcPr>
          <w:p w:rsidR="008E495F" w:rsidRPr="005D1C23" w:rsidRDefault="008E495F" w:rsidP="00AD4BB2">
            <w:pPr>
              <w:rPr>
                <w:szCs w:val="28"/>
              </w:rPr>
            </w:pPr>
            <w:r w:rsidRPr="005D1C23">
              <w:rPr>
                <w:szCs w:val="28"/>
              </w:rPr>
              <w:t xml:space="preserve">Прочие </w:t>
            </w:r>
            <w:r w:rsidRPr="005D1C23">
              <w:rPr>
                <w:szCs w:val="28"/>
              </w:rPr>
              <w:lastRenderedPageBreak/>
              <w:t>программные мероприятия</w:t>
            </w:r>
          </w:p>
        </w:tc>
        <w:tc>
          <w:tcPr>
            <w:tcW w:w="0" w:type="auto"/>
            <w:vMerge w:val="restart"/>
          </w:tcPr>
          <w:p w:rsidR="008E495F" w:rsidRPr="005D1C23" w:rsidRDefault="008E495F" w:rsidP="00AD4BB2">
            <w:pPr>
              <w:rPr>
                <w:szCs w:val="28"/>
              </w:rPr>
            </w:pPr>
            <w:r w:rsidRPr="005D1C23">
              <w:rPr>
                <w:szCs w:val="28"/>
              </w:rPr>
              <w:lastRenderedPageBreak/>
              <w:t xml:space="preserve">1. Обеспечение деятельности </w:t>
            </w:r>
            <w:r w:rsidRPr="005D1C23">
              <w:rPr>
                <w:szCs w:val="28"/>
              </w:rPr>
              <w:lastRenderedPageBreak/>
              <w:t>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0" w:type="auto"/>
            <w:vAlign w:val="center"/>
          </w:tcPr>
          <w:p w:rsidR="008E495F" w:rsidRPr="005D1C23" w:rsidRDefault="008E495F" w:rsidP="00AD4BB2">
            <w:pPr>
              <w:jc w:val="both"/>
              <w:rPr>
                <w:sz w:val="22"/>
                <w:szCs w:val="28"/>
              </w:rPr>
            </w:pPr>
            <w:r w:rsidRPr="005D1C23">
              <w:rPr>
                <w:sz w:val="22"/>
                <w:szCs w:val="28"/>
              </w:rPr>
              <w:lastRenderedPageBreak/>
              <w:t>всего</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rPr>
                <w:b/>
              </w:rPr>
            </w:pPr>
            <w:r w:rsidRPr="005D1C23">
              <w:rPr>
                <w:b/>
              </w:rPr>
              <w:t>40435,4</w:t>
            </w:r>
          </w:p>
        </w:tc>
        <w:tc>
          <w:tcPr>
            <w:tcW w:w="0" w:type="auto"/>
          </w:tcPr>
          <w:p w:rsidR="008E495F" w:rsidRPr="005D1C23" w:rsidRDefault="008E495F" w:rsidP="00AD4BB2">
            <w:pPr>
              <w:jc w:val="center"/>
              <w:rPr>
                <w:b/>
              </w:rPr>
            </w:pPr>
            <w:r w:rsidRPr="005D1C23">
              <w:rPr>
                <w:b/>
              </w:rPr>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pPr>
            <w:r w:rsidRPr="005D1C23">
              <w:t>40435,4</w:t>
            </w:r>
          </w:p>
        </w:tc>
        <w:tc>
          <w:tcPr>
            <w:tcW w:w="0" w:type="auto"/>
            <w:vAlign w:val="center"/>
          </w:tcPr>
          <w:p w:rsidR="008E495F" w:rsidRPr="005D1C23" w:rsidRDefault="008E495F" w:rsidP="00AD4BB2">
            <w:pPr>
              <w:jc w:val="center"/>
            </w:pPr>
            <w:r w:rsidRPr="005D1C23">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1590230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27726,0</w:t>
            </w:r>
          </w:p>
        </w:tc>
        <w:tc>
          <w:tcPr>
            <w:tcW w:w="0" w:type="auto"/>
          </w:tcPr>
          <w:p w:rsidR="008E495F" w:rsidRPr="005D1C23" w:rsidRDefault="008E495F" w:rsidP="00AD4BB2">
            <w:pPr>
              <w:jc w:val="center"/>
            </w:pPr>
            <w:r w:rsidRPr="005D1C23">
              <w:t>30408,8</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4817,4</w:t>
            </w:r>
          </w:p>
        </w:tc>
        <w:tc>
          <w:tcPr>
            <w:tcW w:w="0" w:type="auto"/>
          </w:tcPr>
          <w:p w:rsidR="008E495F" w:rsidRPr="005D1C23" w:rsidRDefault="008E495F" w:rsidP="00AD4BB2">
            <w:pPr>
              <w:jc w:val="center"/>
            </w:pPr>
            <w:r w:rsidRPr="005D1C23">
              <w:t>83,4</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5065,2</w:t>
            </w:r>
          </w:p>
        </w:tc>
        <w:tc>
          <w:tcPr>
            <w:tcW w:w="0" w:type="auto"/>
          </w:tcPr>
          <w:p w:rsidR="008E495F" w:rsidRPr="005D1C23" w:rsidRDefault="008E495F" w:rsidP="00AD4BB2">
            <w:pPr>
              <w:jc w:val="center"/>
            </w:pPr>
            <w:r w:rsidRPr="005D1C23">
              <w:t>6072</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253,5</w:t>
            </w:r>
          </w:p>
        </w:tc>
        <w:tc>
          <w:tcPr>
            <w:tcW w:w="0" w:type="auto"/>
          </w:tcPr>
          <w:p w:rsidR="008E495F" w:rsidRPr="005D1C23" w:rsidRDefault="008E495F" w:rsidP="00AD4BB2">
            <w:pPr>
              <w:jc w:val="center"/>
            </w:pPr>
            <w:r w:rsidRPr="005D1C23">
              <w:t>194,1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1590250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2013,3</w:t>
            </w:r>
          </w:p>
        </w:tc>
        <w:tc>
          <w:tcPr>
            <w:tcW w:w="0" w:type="auto"/>
          </w:tcPr>
          <w:p w:rsidR="008E495F" w:rsidRPr="005D1C23" w:rsidRDefault="008E495F" w:rsidP="00AD4BB2">
            <w:pPr>
              <w:jc w:val="center"/>
            </w:pPr>
            <w:r w:rsidRPr="005D1C23">
              <w:t>1920,3</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296</w:t>
            </w:r>
          </w:p>
        </w:tc>
        <w:tc>
          <w:tcPr>
            <w:tcW w:w="0" w:type="auto"/>
          </w:tcPr>
          <w:p w:rsidR="008E495F" w:rsidRPr="005D1C23" w:rsidRDefault="008E495F" w:rsidP="00AD4BB2">
            <w:pPr>
              <w:jc w:val="center"/>
            </w:pPr>
            <w:r w:rsidRPr="005D1C23">
              <w:t>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2,5</w:t>
            </w:r>
          </w:p>
        </w:tc>
        <w:tc>
          <w:tcPr>
            <w:tcW w:w="0" w:type="auto"/>
          </w:tcPr>
          <w:p w:rsidR="008E495F" w:rsidRPr="005D1C23" w:rsidRDefault="008E495F" w:rsidP="00AD4BB2">
            <w:pPr>
              <w:jc w:val="center"/>
            </w:pPr>
            <w:r w:rsidRPr="005D1C23">
              <w:t>3,0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1598033</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261,5</w:t>
            </w:r>
          </w:p>
        </w:tc>
        <w:tc>
          <w:tcPr>
            <w:tcW w:w="0" w:type="auto"/>
          </w:tcPr>
          <w:p w:rsidR="008E495F" w:rsidRPr="005D1C23" w:rsidRDefault="008E495F" w:rsidP="00AD4BB2">
            <w:pPr>
              <w:jc w:val="center"/>
            </w:pPr>
            <w:r w:rsidRPr="005D1C23">
              <w:t>258,5</w:t>
            </w:r>
          </w:p>
        </w:tc>
      </w:tr>
    </w:tbl>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8C334F" w:rsidRPr="005D1C23" w:rsidRDefault="008C334F" w:rsidP="008E495F">
      <w:pPr>
        <w:jc w:val="right"/>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1A005E">
      <w:pPr>
        <w:widowControl w:val="0"/>
        <w:autoSpaceDE w:val="0"/>
        <w:autoSpaceDN w:val="0"/>
        <w:adjustRightInd w:val="0"/>
        <w:ind w:left="6381" w:hanging="144"/>
        <w:jc w:val="right"/>
        <w:outlineLvl w:val="1"/>
      </w:pPr>
      <w:r w:rsidRPr="005D1C23">
        <w:t xml:space="preserve">                  Приложение № 4.1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sz w:val="28"/>
        </w:rPr>
      </w:pPr>
    </w:p>
    <w:p w:rsidR="008E495F" w:rsidRPr="005D1C23" w:rsidRDefault="008E495F" w:rsidP="008E495F">
      <w:pPr>
        <w:widowControl w:val="0"/>
        <w:autoSpaceDE w:val="0"/>
        <w:autoSpaceDN w:val="0"/>
        <w:adjustRightInd w:val="0"/>
        <w:jc w:val="right"/>
        <w:rPr>
          <w:sz w:val="28"/>
          <w:szCs w:val="28"/>
        </w:rPr>
      </w:pPr>
    </w:p>
    <w:p w:rsidR="00D85D4F" w:rsidRPr="00D85D4F" w:rsidRDefault="00D85D4F" w:rsidP="00D85D4F">
      <w:pPr>
        <w:widowControl w:val="0"/>
        <w:autoSpaceDE w:val="0"/>
        <w:autoSpaceDN w:val="0"/>
        <w:adjustRightInd w:val="0"/>
        <w:jc w:val="center"/>
        <w:rPr>
          <w:b/>
          <w:bCs/>
          <w:sz w:val="28"/>
          <w:szCs w:val="28"/>
        </w:rPr>
      </w:pPr>
      <w:r w:rsidRPr="00D85D4F">
        <w:rPr>
          <w:b/>
          <w:bCs/>
          <w:sz w:val="28"/>
          <w:szCs w:val="28"/>
        </w:rPr>
        <w:t>РЕСУРСНОЕ ОБЕСПЕЧЕНИЕ</w:t>
      </w:r>
    </w:p>
    <w:p w:rsidR="00D85D4F" w:rsidRPr="00D85D4F" w:rsidRDefault="00D85D4F" w:rsidP="00D85D4F">
      <w:pPr>
        <w:widowControl w:val="0"/>
        <w:autoSpaceDE w:val="0"/>
        <w:autoSpaceDN w:val="0"/>
        <w:adjustRightInd w:val="0"/>
        <w:jc w:val="center"/>
        <w:rPr>
          <w:b/>
          <w:sz w:val="28"/>
          <w:szCs w:val="28"/>
        </w:rPr>
      </w:pPr>
      <w:r w:rsidRPr="00D85D4F">
        <w:rPr>
          <w:b/>
          <w:bCs/>
          <w:sz w:val="28"/>
          <w:szCs w:val="28"/>
        </w:rPr>
        <w:t xml:space="preserve">реализации муниципальной программы </w:t>
      </w:r>
      <w:r w:rsidRPr="00D85D4F">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D85D4F" w:rsidRPr="00D85D4F" w:rsidRDefault="00D85D4F" w:rsidP="00D85D4F">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D85D4F" w:rsidRPr="00D85D4F" w:rsidTr="00D85D4F">
        <w:trPr>
          <w:tblHeader/>
          <w:tblCellSpacing w:w="5" w:type="nil"/>
        </w:trPr>
        <w:tc>
          <w:tcPr>
            <w:tcW w:w="903" w:type="pct"/>
            <w:gridSpan w:val="3"/>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Ответственный исполнитель муниципальной  программы</w:t>
            </w:r>
          </w:p>
        </w:tc>
        <w:tc>
          <w:tcPr>
            <w:tcW w:w="4097" w:type="pct"/>
            <w:gridSpan w:val="19"/>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Администрация города Кузнецка</w:t>
            </w:r>
          </w:p>
        </w:tc>
      </w:tr>
      <w:tr w:rsidR="00D85D4F" w:rsidRPr="00D85D4F" w:rsidTr="00D85D4F">
        <w:trPr>
          <w:tblHeader/>
          <w:tblCellSpacing w:w="5" w:type="nil"/>
        </w:trPr>
        <w:tc>
          <w:tcPr>
            <w:tcW w:w="13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w:t>
            </w:r>
          </w:p>
          <w:p w:rsidR="00D85D4F" w:rsidRPr="00D85D4F" w:rsidRDefault="00D85D4F" w:rsidP="00D85D4F">
            <w:pPr>
              <w:widowControl w:val="0"/>
              <w:autoSpaceDE w:val="0"/>
              <w:autoSpaceDN w:val="0"/>
              <w:adjustRightInd w:val="0"/>
              <w:jc w:val="center"/>
              <w:rPr>
                <w:rFonts w:eastAsia="Calibri"/>
                <w:b/>
                <w:bCs/>
                <w:spacing w:val="-20"/>
                <w:sz w:val="20"/>
                <w:szCs w:val="20"/>
              </w:rPr>
            </w:pPr>
            <w:proofErr w:type="gramStart"/>
            <w:r w:rsidRPr="00D85D4F">
              <w:rPr>
                <w:rFonts w:eastAsia="Calibri"/>
                <w:b/>
                <w:bCs/>
                <w:spacing w:val="-20"/>
                <w:sz w:val="20"/>
                <w:szCs w:val="20"/>
              </w:rPr>
              <w:t>п</w:t>
            </w:r>
            <w:proofErr w:type="gramEnd"/>
            <w:r w:rsidRPr="00D85D4F">
              <w:rPr>
                <w:rFonts w:eastAsia="Calibri"/>
                <w:b/>
                <w:bCs/>
                <w:spacing w:val="-20"/>
                <w:sz w:val="20"/>
                <w:szCs w:val="20"/>
              </w:rPr>
              <w:t>/п</w:t>
            </w:r>
          </w:p>
        </w:tc>
        <w:tc>
          <w:tcPr>
            <w:tcW w:w="343"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Статус</w:t>
            </w:r>
          </w:p>
        </w:tc>
        <w:tc>
          <w:tcPr>
            <w:tcW w:w="431"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Наименование  муниципальной программы, подпрограммы</w:t>
            </w:r>
          </w:p>
        </w:tc>
        <w:tc>
          <w:tcPr>
            <w:tcW w:w="60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Ответственный  исполнитель, соисполнитель, подпрограммы,</w:t>
            </w:r>
          </w:p>
        </w:tc>
        <w:tc>
          <w:tcPr>
            <w:tcW w:w="852" w:type="pct"/>
            <w:gridSpan w:val="6"/>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 xml:space="preserve">Код бюджетной классификации </w:t>
            </w:r>
          </w:p>
        </w:tc>
        <w:tc>
          <w:tcPr>
            <w:tcW w:w="2645" w:type="pct"/>
            <w:gridSpan w:val="12"/>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Расходы бюджета города Кузнецка, тыс. рублей</w:t>
            </w:r>
          </w:p>
        </w:tc>
      </w:tr>
      <w:tr w:rsidR="00D85D4F" w:rsidRPr="00D85D4F" w:rsidTr="00D85D4F">
        <w:trPr>
          <w:tblHeader/>
          <w:tblCellSpacing w:w="5" w:type="nil"/>
        </w:trPr>
        <w:tc>
          <w:tcPr>
            <w:tcW w:w="13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343"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431"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60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16"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ГРБС</w:t>
            </w:r>
          </w:p>
        </w:tc>
        <w:tc>
          <w:tcPr>
            <w:tcW w:w="129" w:type="pct"/>
          </w:tcPr>
          <w:p w:rsidR="00D85D4F" w:rsidRPr="00D85D4F" w:rsidRDefault="00D85D4F" w:rsidP="00D85D4F">
            <w:pPr>
              <w:widowControl w:val="0"/>
              <w:autoSpaceDE w:val="0"/>
              <w:autoSpaceDN w:val="0"/>
              <w:adjustRightInd w:val="0"/>
              <w:jc w:val="center"/>
              <w:rPr>
                <w:rFonts w:eastAsia="Calibri"/>
                <w:b/>
                <w:bCs/>
                <w:spacing w:val="-20"/>
                <w:sz w:val="20"/>
                <w:szCs w:val="20"/>
              </w:rPr>
            </w:pPr>
            <w:proofErr w:type="spellStart"/>
            <w:r w:rsidRPr="00D85D4F">
              <w:rPr>
                <w:rFonts w:eastAsia="Calibri"/>
                <w:b/>
                <w:bCs/>
                <w:spacing w:val="-20"/>
                <w:sz w:val="20"/>
                <w:szCs w:val="20"/>
              </w:rPr>
              <w:t>Рз</w:t>
            </w:r>
            <w:proofErr w:type="spellEnd"/>
          </w:p>
        </w:tc>
        <w:tc>
          <w:tcPr>
            <w:tcW w:w="130" w:type="pct"/>
          </w:tcPr>
          <w:p w:rsidR="00D85D4F" w:rsidRPr="00D85D4F" w:rsidRDefault="00D85D4F" w:rsidP="00D85D4F">
            <w:pPr>
              <w:widowControl w:val="0"/>
              <w:autoSpaceDE w:val="0"/>
              <w:autoSpaceDN w:val="0"/>
              <w:adjustRightInd w:val="0"/>
              <w:jc w:val="center"/>
              <w:rPr>
                <w:rFonts w:eastAsia="Calibri"/>
                <w:b/>
                <w:bCs/>
                <w:spacing w:val="-20"/>
                <w:sz w:val="20"/>
                <w:szCs w:val="20"/>
              </w:rPr>
            </w:pPr>
            <w:proofErr w:type="spellStart"/>
            <w:proofErr w:type="gramStart"/>
            <w:r w:rsidRPr="00D85D4F">
              <w:rPr>
                <w:rFonts w:eastAsia="Calibri"/>
                <w:b/>
                <w:bCs/>
                <w:spacing w:val="-20"/>
                <w:sz w:val="20"/>
                <w:szCs w:val="20"/>
              </w:rPr>
              <w:t>Пр</w:t>
            </w:r>
            <w:proofErr w:type="spellEnd"/>
            <w:proofErr w:type="gramEnd"/>
          </w:p>
        </w:tc>
        <w:tc>
          <w:tcPr>
            <w:tcW w:w="171"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ЦС</w:t>
            </w:r>
          </w:p>
        </w:tc>
        <w:tc>
          <w:tcPr>
            <w:tcW w:w="206" w:type="pct"/>
            <w:gridSpan w:val="2"/>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ВР</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2016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2017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2018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2019 г.</w:t>
            </w:r>
          </w:p>
        </w:tc>
        <w:tc>
          <w:tcPr>
            <w:tcW w:w="221"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2020 г.</w:t>
            </w:r>
          </w:p>
        </w:tc>
        <w:tc>
          <w:tcPr>
            <w:tcW w:w="219"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2021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2022 г.</w:t>
            </w:r>
          </w:p>
        </w:tc>
        <w:tc>
          <w:tcPr>
            <w:tcW w:w="221"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2023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2024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2025 г.</w:t>
            </w:r>
          </w:p>
        </w:tc>
        <w:tc>
          <w:tcPr>
            <w:tcW w:w="220"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2026 г.</w:t>
            </w:r>
          </w:p>
        </w:tc>
        <w:tc>
          <w:tcPr>
            <w:tcW w:w="223" w:type="pct"/>
            <w:vMerge w:val="restar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2027 г.</w:t>
            </w:r>
          </w:p>
        </w:tc>
      </w:tr>
      <w:tr w:rsidR="00D85D4F" w:rsidRPr="00D85D4F" w:rsidTr="00D85D4F">
        <w:trPr>
          <w:tblHeader/>
          <w:tblCellSpacing w:w="5" w:type="nil"/>
        </w:trPr>
        <w:tc>
          <w:tcPr>
            <w:tcW w:w="13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343"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431"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60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852" w:type="pct"/>
            <w:gridSpan w:val="6"/>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1"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19"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1"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0"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c>
          <w:tcPr>
            <w:tcW w:w="223" w:type="pct"/>
            <w:vMerge/>
          </w:tcPr>
          <w:p w:rsidR="00D85D4F" w:rsidRPr="00D85D4F" w:rsidRDefault="00D85D4F" w:rsidP="00D85D4F">
            <w:pPr>
              <w:widowControl w:val="0"/>
              <w:autoSpaceDE w:val="0"/>
              <w:autoSpaceDN w:val="0"/>
              <w:adjustRightInd w:val="0"/>
              <w:jc w:val="center"/>
              <w:rPr>
                <w:rFonts w:eastAsia="Calibri"/>
                <w:b/>
                <w:bCs/>
                <w:spacing w:val="-20"/>
                <w:sz w:val="20"/>
                <w:szCs w:val="20"/>
              </w:rPr>
            </w:pPr>
          </w:p>
        </w:tc>
      </w:tr>
      <w:tr w:rsidR="00D85D4F" w:rsidRPr="00D85D4F" w:rsidTr="00D85D4F">
        <w:trPr>
          <w:tblHeader/>
          <w:tblCellSpacing w:w="5" w:type="nil"/>
        </w:trPr>
        <w:tc>
          <w:tcPr>
            <w:tcW w:w="130"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w:t>
            </w:r>
          </w:p>
        </w:tc>
        <w:tc>
          <w:tcPr>
            <w:tcW w:w="343"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w:t>
            </w:r>
          </w:p>
        </w:tc>
        <w:tc>
          <w:tcPr>
            <w:tcW w:w="431"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3</w:t>
            </w:r>
          </w:p>
        </w:tc>
        <w:tc>
          <w:tcPr>
            <w:tcW w:w="600" w:type="pct"/>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4</w:t>
            </w:r>
          </w:p>
        </w:tc>
        <w:tc>
          <w:tcPr>
            <w:tcW w:w="216"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5</w:t>
            </w:r>
          </w:p>
        </w:tc>
        <w:tc>
          <w:tcPr>
            <w:tcW w:w="129"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6</w:t>
            </w:r>
          </w:p>
        </w:tc>
        <w:tc>
          <w:tcPr>
            <w:tcW w:w="13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7</w:t>
            </w:r>
          </w:p>
        </w:tc>
        <w:tc>
          <w:tcPr>
            <w:tcW w:w="201" w:type="pct"/>
            <w:gridSpan w:val="2"/>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8</w:t>
            </w:r>
          </w:p>
        </w:tc>
        <w:tc>
          <w:tcPr>
            <w:tcW w:w="176"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9</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12</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13</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14</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15</w:t>
            </w:r>
          </w:p>
        </w:tc>
        <w:tc>
          <w:tcPr>
            <w:tcW w:w="221"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16</w:t>
            </w:r>
          </w:p>
        </w:tc>
        <w:tc>
          <w:tcPr>
            <w:tcW w:w="219"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17</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18</w:t>
            </w:r>
          </w:p>
        </w:tc>
        <w:tc>
          <w:tcPr>
            <w:tcW w:w="221"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19</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20</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21</w:t>
            </w:r>
          </w:p>
        </w:tc>
        <w:tc>
          <w:tcPr>
            <w:tcW w:w="220"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22</w:t>
            </w:r>
          </w:p>
        </w:tc>
        <w:tc>
          <w:tcPr>
            <w:tcW w:w="223" w:type="pct"/>
            <w:tcBorders>
              <w:bottom w:val="single" w:sz="4" w:space="0" w:color="auto"/>
            </w:tcBorders>
          </w:tcPr>
          <w:p w:rsidR="00D85D4F" w:rsidRPr="00D85D4F" w:rsidRDefault="00D85D4F" w:rsidP="00D85D4F">
            <w:pPr>
              <w:widowControl w:val="0"/>
              <w:autoSpaceDE w:val="0"/>
              <w:autoSpaceDN w:val="0"/>
              <w:adjustRightInd w:val="0"/>
              <w:jc w:val="center"/>
              <w:rPr>
                <w:rFonts w:eastAsia="Calibri"/>
                <w:b/>
                <w:bCs/>
                <w:spacing w:val="-20"/>
                <w:sz w:val="20"/>
                <w:szCs w:val="20"/>
              </w:rPr>
            </w:pPr>
            <w:r w:rsidRPr="00D85D4F">
              <w:rPr>
                <w:rFonts w:eastAsia="Calibri"/>
                <w:b/>
                <w:bCs/>
                <w:spacing w:val="-20"/>
                <w:sz w:val="20"/>
                <w:szCs w:val="20"/>
              </w:rPr>
              <w:t>23</w:t>
            </w:r>
          </w:p>
        </w:tc>
      </w:tr>
      <w:tr w:rsidR="00D85D4F" w:rsidRPr="00D85D4F" w:rsidTr="00D85D4F">
        <w:trPr>
          <w:trHeight w:val="399"/>
          <w:tblCellSpacing w:w="5" w:type="nil"/>
        </w:trPr>
        <w:tc>
          <w:tcPr>
            <w:tcW w:w="130" w:type="pct"/>
            <w:vMerge w:val="restart"/>
          </w:tcPr>
          <w:p w:rsidR="00D85D4F" w:rsidRPr="00D85D4F" w:rsidRDefault="00D85D4F" w:rsidP="00D85D4F">
            <w:pPr>
              <w:widowControl w:val="0"/>
              <w:autoSpaceDE w:val="0"/>
              <w:autoSpaceDN w:val="0"/>
              <w:adjustRightInd w:val="0"/>
              <w:rPr>
                <w:rFonts w:eastAsia="Calibri"/>
                <w:sz w:val="20"/>
                <w:szCs w:val="20"/>
              </w:rPr>
            </w:pPr>
          </w:p>
        </w:tc>
        <w:tc>
          <w:tcPr>
            <w:tcW w:w="343"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Муниципальная программа      </w:t>
            </w:r>
          </w:p>
        </w:tc>
        <w:tc>
          <w:tcPr>
            <w:tcW w:w="431" w:type="pct"/>
            <w:vMerge w:val="restart"/>
          </w:tcPr>
          <w:p w:rsidR="00D85D4F" w:rsidRPr="00D85D4F" w:rsidRDefault="00D85D4F" w:rsidP="00D85D4F">
            <w:pPr>
              <w:widowControl w:val="0"/>
              <w:autoSpaceDE w:val="0"/>
              <w:autoSpaceDN w:val="0"/>
              <w:adjustRightInd w:val="0"/>
              <w:jc w:val="both"/>
              <w:rPr>
                <w:sz w:val="20"/>
                <w:szCs w:val="20"/>
              </w:rPr>
            </w:pPr>
            <w:r w:rsidRPr="00D85D4F">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всего </w:t>
            </w:r>
          </w:p>
        </w:tc>
        <w:tc>
          <w:tcPr>
            <w:tcW w:w="216"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shd w:val="clear" w:color="auto" w:fill="auto"/>
          </w:tcPr>
          <w:p w:rsidR="00D85D4F" w:rsidRPr="00D85D4F" w:rsidRDefault="00D85D4F" w:rsidP="00D85D4F">
            <w:pPr>
              <w:jc w:val="center"/>
              <w:rPr>
                <w:b/>
                <w:sz w:val="16"/>
                <w:szCs w:val="16"/>
              </w:rPr>
            </w:pPr>
            <w:r w:rsidRPr="00D85D4F">
              <w:rPr>
                <w:b/>
                <w:sz w:val="16"/>
                <w:szCs w:val="16"/>
              </w:rPr>
              <w:t>40891,4</w:t>
            </w:r>
          </w:p>
        </w:tc>
        <w:tc>
          <w:tcPr>
            <w:tcW w:w="220" w:type="pct"/>
            <w:shd w:val="clear" w:color="auto" w:fill="auto"/>
          </w:tcPr>
          <w:p w:rsidR="00D85D4F" w:rsidRPr="00D85D4F" w:rsidRDefault="00D85D4F" w:rsidP="00D85D4F">
            <w:pPr>
              <w:jc w:val="center"/>
              <w:rPr>
                <w:b/>
                <w:sz w:val="16"/>
                <w:szCs w:val="16"/>
              </w:rPr>
            </w:pPr>
            <w:r w:rsidRPr="00D85D4F">
              <w:rPr>
                <w:b/>
                <w:sz w:val="16"/>
                <w:szCs w:val="16"/>
              </w:rPr>
              <w:t>43412,6</w:t>
            </w:r>
          </w:p>
        </w:tc>
        <w:tc>
          <w:tcPr>
            <w:tcW w:w="220" w:type="pct"/>
            <w:shd w:val="clear" w:color="auto" w:fill="auto"/>
          </w:tcPr>
          <w:p w:rsidR="00D85D4F" w:rsidRPr="00D85D4F" w:rsidRDefault="00D85D4F" w:rsidP="00D85D4F">
            <w:pPr>
              <w:jc w:val="center"/>
              <w:rPr>
                <w:b/>
                <w:sz w:val="16"/>
                <w:szCs w:val="16"/>
              </w:rPr>
            </w:pPr>
            <w:r w:rsidRPr="00D85D4F">
              <w:rPr>
                <w:b/>
                <w:sz w:val="16"/>
                <w:szCs w:val="16"/>
              </w:rPr>
              <w:t>45163,4</w:t>
            </w:r>
          </w:p>
        </w:tc>
        <w:tc>
          <w:tcPr>
            <w:tcW w:w="220" w:type="pct"/>
            <w:shd w:val="clear" w:color="auto" w:fill="auto"/>
          </w:tcPr>
          <w:p w:rsidR="00D85D4F" w:rsidRPr="00D85D4F" w:rsidRDefault="00D85D4F" w:rsidP="00D85D4F">
            <w:pPr>
              <w:jc w:val="center"/>
              <w:rPr>
                <w:b/>
                <w:sz w:val="16"/>
                <w:szCs w:val="16"/>
              </w:rPr>
            </w:pPr>
            <w:r w:rsidRPr="00D85D4F">
              <w:rPr>
                <w:b/>
                <w:sz w:val="16"/>
                <w:szCs w:val="16"/>
              </w:rPr>
              <w:t>46210,6</w:t>
            </w:r>
          </w:p>
        </w:tc>
        <w:tc>
          <w:tcPr>
            <w:tcW w:w="221" w:type="pct"/>
            <w:shd w:val="clear" w:color="auto" w:fill="auto"/>
          </w:tcPr>
          <w:p w:rsidR="00D85D4F" w:rsidRPr="00D85D4F" w:rsidRDefault="00D85D4F" w:rsidP="00D85D4F">
            <w:pPr>
              <w:jc w:val="center"/>
              <w:rPr>
                <w:b/>
                <w:sz w:val="16"/>
                <w:szCs w:val="16"/>
              </w:rPr>
            </w:pPr>
            <w:r w:rsidRPr="00D85D4F">
              <w:rPr>
                <w:b/>
                <w:sz w:val="16"/>
                <w:szCs w:val="16"/>
              </w:rPr>
              <w:t>51994,2</w:t>
            </w:r>
          </w:p>
        </w:tc>
        <w:tc>
          <w:tcPr>
            <w:tcW w:w="219" w:type="pct"/>
          </w:tcPr>
          <w:p w:rsidR="00D85D4F" w:rsidRPr="00D85D4F" w:rsidRDefault="00D85D4F" w:rsidP="00D85D4F">
            <w:pPr>
              <w:jc w:val="center"/>
              <w:rPr>
                <w:b/>
                <w:sz w:val="16"/>
                <w:szCs w:val="16"/>
              </w:rPr>
            </w:pPr>
            <w:r w:rsidRPr="00D85D4F">
              <w:rPr>
                <w:b/>
                <w:sz w:val="16"/>
                <w:szCs w:val="16"/>
              </w:rPr>
              <w:t>51663,1</w:t>
            </w:r>
          </w:p>
        </w:tc>
        <w:tc>
          <w:tcPr>
            <w:tcW w:w="220" w:type="pct"/>
          </w:tcPr>
          <w:p w:rsidR="00D85D4F" w:rsidRPr="00D85D4F" w:rsidRDefault="00D85D4F" w:rsidP="00D85D4F">
            <w:pPr>
              <w:jc w:val="center"/>
              <w:rPr>
                <w:b/>
                <w:sz w:val="16"/>
                <w:szCs w:val="16"/>
              </w:rPr>
            </w:pPr>
            <w:r w:rsidRPr="00D85D4F">
              <w:rPr>
                <w:b/>
                <w:sz w:val="16"/>
                <w:szCs w:val="16"/>
              </w:rPr>
              <w:t>55760,9</w:t>
            </w:r>
          </w:p>
        </w:tc>
        <w:tc>
          <w:tcPr>
            <w:tcW w:w="221" w:type="pct"/>
          </w:tcPr>
          <w:p w:rsidR="00D85D4F" w:rsidRPr="00D85D4F" w:rsidRDefault="00D85D4F" w:rsidP="00D85D4F">
            <w:pPr>
              <w:jc w:val="center"/>
              <w:rPr>
                <w:b/>
                <w:sz w:val="16"/>
                <w:szCs w:val="16"/>
              </w:rPr>
            </w:pPr>
            <w:r w:rsidRPr="00D85D4F">
              <w:rPr>
                <w:b/>
                <w:sz w:val="16"/>
                <w:szCs w:val="16"/>
              </w:rPr>
              <w:t>70106,1</w:t>
            </w:r>
          </w:p>
        </w:tc>
        <w:tc>
          <w:tcPr>
            <w:tcW w:w="220" w:type="pct"/>
          </w:tcPr>
          <w:p w:rsidR="00D85D4F" w:rsidRPr="00D85D4F" w:rsidRDefault="00D85D4F" w:rsidP="00D85D4F">
            <w:pPr>
              <w:jc w:val="center"/>
              <w:rPr>
                <w:b/>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78321,4</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571"/>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tcBorders>
              <w:bottom w:val="single" w:sz="4" w:space="0" w:color="auto"/>
            </w:tcBorders>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Администрация города Кузнецка</w:t>
            </w:r>
          </w:p>
        </w:tc>
        <w:tc>
          <w:tcPr>
            <w:tcW w:w="21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jc w:val="center"/>
              <w:rPr>
                <w:sz w:val="16"/>
                <w:szCs w:val="16"/>
              </w:rPr>
            </w:pPr>
            <w:r w:rsidRPr="00D85D4F">
              <w:rPr>
                <w:sz w:val="16"/>
                <w:szCs w:val="16"/>
              </w:rPr>
              <w:t>40841,4</w:t>
            </w:r>
          </w:p>
        </w:tc>
        <w:tc>
          <w:tcPr>
            <w:tcW w:w="220" w:type="pct"/>
          </w:tcPr>
          <w:p w:rsidR="00D85D4F" w:rsidRPr="00D85D4F" w:rsidRDefault="00D85D4F" w:rsidP="00D85D4F">
            <w:pPr>
              <w:jc w:val="center"/>
              <w:rPr>
                <w:sz w:val="16"/>
                <w:szCs w:val="16"/>
              </w:rPr>
            </w:pPr>
            <w:r w:rsidRPr="00D85D4F">
              <w:rPr>
                <w:sz w:val="16"/>
                <w:szCs w:val="16"/>
              </w:rPr>
              <w:t>43365,6</w:t>
            </w:r>
          </w:p>
        </w:tc>
        <w:tc>
          <w:tcPr>
            <w:tcW w:w="220" w:type="pct"/>
          </w:tcPr>
          <w:p w:rsidR="00D85D4F" w:rsidRPr="00D85D4F" w:rsidRDefault="00D85D4F" w:rsidP="00D85D4F">
            <w:pPr>
              <w:jc w:val="center"/>
              <w:rPr>
                <w:sz w:val="16"/>
                <w:szCs w:val="16"/>
              </w:rPr>
            </w:pPr>
            <w:r w:rsidRPr="00D85D4F">
              <w:rPr>
                <w:sz w:val="16"/>
                <w:szCs w:val="16"/>
              </w:rPr>
              <w:t>45163,4</w:t>
            </w:r>
          </w:p>
        </w:tc>
        <w:tc>
          <w:tcPr>
            <w:tcW w:w="220" w:type="pct"/>
          </w:tcPr>
          <w:p w:rsidR="00D85D4F" w:rsidRPr="00D85D4F" w:rsidRDefault="00D85D4F" w:rsidP="00D85D4F">
            <w:pPr>
              <w:jc w:val="center"/>
              <w:rPr>
                <w:sz w:val="16"/>
                <w:szCs w:val="16"/>
              </w:rPr>
            </w:pPr>
            <w:r w:rsidRPr="00D85D4F">
              <w:rPr>
                <w:sz w:val="16"/>
                <w:szCs w:val="16"/>
              </w:rPr>
              <w:t>45419,9</w:t>
            </w:r>
          </w:p>
        </w:tc>
        <w:tc>
          <w:tcPr>
            <w:tcW w:w="221" w:type="pct"/>
          </w:tcPr>
          <w:p w:rsidR="00D85D4F" w:rsidRPr="00D85D4F" w:rsidRDefault="00D85D4F" w:rsidP="00D85D4F">
            <w:pPr>
              <w:jc w:val="center"/>
              <w:rPr>
                <w:b/>
                <w:sz w:val="16"/>
                <w:szCs w:val="16"/>
              </w:rPr>
            </w:pPr>
            <w:r w:rsidRPr="00D85D4F">
              <w:rPr>
                <w:b/>
                <w:sz w:val="16"/>
                <w:szCs w:val="16"/>
              </w:rPr>
              <w:t>51994,2</w:t>
            </w:r>
          </w:p>
        </w:tc>
        <w:tc>
          <w:tcPr>
            <w:tcW w:w="219" w:type="pct"/>
          </w:tcPr>
          <w:p w:rsidR="00D85D4F" w:rsidRPr="00D85D4F" w:rsidRDefault="00D85D4F" w:rsidP="00D85D4F">
            <w:pPr>
              <w:jc w:val="center"/>
              <w:rPr>
                <w:b/>
                <w:sz w:val="16"/>
                <w:szCs w:val="16"/>
              </w:rPr>
            </w:pPr>
            <w:r w:rsidRPr="00D85D4F">
              <w:rPr>
                <w:b/>
                <w:sz w:val="16"/>
                <w:szCs w:val="16"/>
              </w:rPr>
              <w:t>51663,1</w:t>
            </w:r>
          </w:p>
        </w:tc>
        <w:tc>
          <w:tcPr>
            <w:tcW w:w="220" w:type="pct"/>
          </w:tcPr>
          <w:p w:rsidR="00D85D4F" w:rsidRPr="00D85D4F" w:rsidRDefault="00D85D4F" w:rsidP="00D85D4F">
            <w:pPr>
              <w:jc w:val="center"/>
              <w:rPr>
                <w:b/>
                <w:sz w:val="16"/>
                <w:szCs w:val="16"/>
              </w:rPr>
            </w:pPr>
            <w:r w:rsidRPr="00D85D4F">
              <w:rPr>
                <w:b/>
                <w:sz w:val="16"/>
                <w:szCs w:val="16"/>
              </w:rPr>
              <w:t>55760,9</w:t>
            </w:r>
          </w:p>
        </w:tc>
        <w:tc>
          <w:tcPr>
            <w:tcW w:w="221" w:type="pct"/>
          </w:tcPr>
          <w:p w:rsidR="00D85D4F" w:rsidRPr="00D85D4F" w:rsidRDefault="00D85D4F" w:rsidP="00D85D4F">
            <w:pPr>
              <w:jc w:val="center"/>
              <w:rPr>
                <w:sz w:val="16"/>
                <w:szCs w:val="16"/>
              </w:rPr>
            </w:pPr>
            <w:r w:rsidRPr="00D85D4F">
              <w:rPr>
                <w:b/>
                <w:sz w:val="16"/>
                <w:szCs w:val="16"/>
              </w:rPr>
              <w:t>70106,1</w:t>
            </w:r>
          </w:p>
        </w:tc>
        <w:tc>
          <w:tcPr>
            <w:tcW w:w="220" w:type="pct"/>
          </w:tcPr>
          <w:p w:rsidR="00D85D4F" w:rsidRPr="00D85D4F" w:rsidRDefault="00D85D4F" w:rsidP="00D85D4F">
            <w:pPr>
              <w:jc w:val="center"/>
              <w:rPr>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78321,4</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809"/>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tcBorders>
              <w:bottom w:val="single" w:sz="4" w:space="0" w:color="auto"/>
            </w:tcBorders>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Управление культуры города Кузнецка</w:t>
            </w:r>
          </w:p>
        </w:tc>
        <w:tc>
          <w:tcPr>
            <w:tcW w:w="216" w:type="pct"/>
          </w:tcPr>
          <w:p w:rsidR="00D85D4F" w:rsidRPr="00D85D4F" w:rsidRDefault="00D85D4F" w:rsidP="00D85D4F">
            <w:pPr>
              <w:jc w:val="center"/>
              <w:rPr>
                <w:sz w:val="18"/>
                <w:szCs w:val="18"/>
              </w:rPr>
            </w:pPr>
            <w:r w:rsidRPr="00D85D4F">
              <w:rPr>
                <w:sz w:val="18"/>
                <w:szCs w:val="18"/>
              </w:rPr>
              <w:t>957</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50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47,0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1505"/>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tcBorders>
              <w:bottom w:val="single" w:sz="4" w:space="0" w:color="auto"/>
            </w:tcBorders>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Отдел социальной защиты населения города Кузнецка</w:t>
            </w:r>
          </w:p>
        </w:tc>
        <w:tc>
          <w:tcPr>
            <w:tcW w:w="216" w:type="pct"/>
          </w:tcPr>
          <w:p w:rsidR="00D85D4F" w:rsidRPr="00D85D4F" w:rsidRDefault="00D85D4F" w:rsidP="00D85D4F">
            <w:pPr>
              <w:jc w:val="center"/>
              <w:rPr>
                <w:sz w:val="18"/>
                <w:szCs w:val="18"/>
              </w:rPr>
            </w:pPr>
            <w:r w:rsidRPr="00D85D4F">
              <w:rPr>
                <w:sz w:val="18"/>
                <w:szCs w:val="18"/>
              </w:rPr>
              <w:t>948</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790,7</w:t>
            </w:r>
          </w:p>
        </w:tc>
        <w:tc>
          <w:tcPr>
            <w:tcW w:w="221"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292"/>
          <w:tblCellSpacing w:w="5" w:type="nil"/>
        </w:trPr>
        <w:tc>
          <w:tcPr>
            <w:tcW w:w="130"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 1 </w:t>
            </w:r>
          </w:p>
        </w:tc>
        <w:tc>
          <w:tcPr>
            <w:tcW w:w="343"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Подпрограмма 1 </w:t>
            </w:r>
          </w:p>
        </w:tc>
        <w:tc>
          <w:tcPr>
            <w:tcW w:w="431"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"Развитие муниципальной службы в городе Кузнецке"</w:t>
            </w:r>
          </w:p>
        </w:tc>
        <w:tc>
          <w:tcPr>
            <w:tcW w:w="600" w:type="pct"/>
            <w:tcBorders>
              <w:top w:val="single" w:sz="4" w:space="0" w:color="auto"/>
            </w:tcBorders>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всего </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14,0</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8,1</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9,2</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16,5</w:t>
            </w:r>
          </w:p>
        </w:tc>
        <w:tc>
          <w:tcPr>
            <w:tcW w:w="221" w:type="pct"/>
            <w:vAlign w:val="center"/>
          </w:tcPr>
          <w:p w:rsidR="00D85D4F" w:rsidRPr="00D85D4F" w:rsidRDefault="00D85D4F" w:rsidP="00D85D4F">
            <w:pPr>
              <w:jc w:val="center"/>
              <w:rPr>
                <w:b/>
                <w:bCs/>
                <w:spacing w:val="-4"/>
                <w:sz w:val="18"/>
                <w:szCs w:val="18"/>
              </w:rPr>
            </w:pPr>
            <w:r w:rsidRPr="00D85D4F">
              <w:rPr>
                <w:b/>
                <w:bCs/>
                <w:spacing w:val="-4"/>
                <w:sz w:val="18"/>
                <w:szCs w:val="18"/>
              </w:rPr>
              <w:t>0</w:t>
            </w:r>
          </w:p>
        </w:tc>
        <w:tc>
          <w:tcPr>
            <w:tcW w:w="219" w:type="pct"/>
            <w:vAlign w:val="center"/>
          </w:tcPr>
          <w:p w:rsidR="00D85D4F" w:rsidRPr="00D85D4F" w:rsidRDefault="00D85D4F" w:rsidP="00D85D4F">
            <w:pPr>
              <w:jc w:val="center"/>
              <w:rPr>
                <w:b/>
                <w:bCs/>
                <w:spacing w:val="-4"/>
                <w:sz w:val="18"/>
                <w:szCs w:val="18"/>
              </w:rPr>
            </w:pPr>
            <w:r w:rsidRPr="00D85D4F">
              <w:rPr>
                <w:b/>
                <w:bCs/>
                <w:spacing w:val="-4"/>
                <w:sz w:val="18"/>
                <w:szCs w:val="18"/>
              </w:rPr>
              <w:t>0</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0</w:t>
            </w:r>
          </w:p>
        </w:tc>
        <w:tc>
          <w:tcPr>
            <w:tcW w:w="221" w:type="pct"/>
            <w:vAlign w:val="center"/>
          </w:tcPr>
          <w:p w:rsidR="00D85D4F" w:rsidRPr="00D85D4F" w:rsidRDefault="00D85D4F" w:rsidP="00D85D4F">
            <w:pPr>
              <w:jc w:val="center"/>
              <w:rPr>
                <w:b/>
                <w:bCs/>
                <w:spacing w:val="-4"/>
                <w:sz w:val="18"/>
                <w:szCs w:val="18"/>
              </w:rPr>
            </w:pPr>
            <w:r w:rsidRPr="00D85D4F">
              <w:rPr>
                <w:b/>
                <w:bCs/>
                <w:spacing w:val="-4"/>
                <w:sz w:val="18"/>
                <w:szCs w:val="18"/>
              </w:rPr>
              <w:t>0</w:t>
            </w:r>
          </w:p>
        </w:tc>
        <w:tc>
          <w:tcPr>
            <w:tcW w:w="220" w:type="pct"/>
            <w:vAlign w:val="center"/>
          </w:tcPr>
          <w:p w:rsidR="00D85D4F" w:rsidRPr="00D85D4F" w:rsidRDefault="00D85D4F" w:rsidP="00D85D4F">
            <w:pPr>
              <w:jc w:val="center"/>
              <w:rPr>
                <w:b/>
                <w:bCs/>
                <w:spacing w:val="-4"/>
                <w:sz w:val="18"/>
                <w:szCs w:val="18"/>
              </w:rPr>
            </w:pPr>
            <w:r w:rsidRPr="00D85D4F">
              <w:rPr>
                <w:b/>
                <w:bCs/>
                <w:spacing w:val="-4"/>
                <w:sz w:val="18"/>
                <w:szCs w:val="18"/>
              </w:rPr>
              <w:t>0</w:t>
            </w:r>
          </w:p>
        </w:tc>
        <w:tc>
          <w:tcPr>
            <w:tcW w:w="220" w:type="pct"/>
          </w:tcPr>
          <w:p w:rsidR="00D85D4F" w:rsidRPr="00D85D4F" w:rsidRDefault="00D85D4F" w:rsidP="00D85D4F">
            <w:pPr>
              <w:jc w:val="center"/>
              <w:rPr>
                <w:b/>
                <w:bCs/>
                <w:spacing w:val="-4"/>
                <w:sz w:val="18"/>
                <w:szCs w:val="18"/>
              </w:rPr>
            </w:pPr>
            <w:r w:rsidRPr="00D85D4F">
              <w:rPr>
                <w:b/>
                <w:bCs/>
                <w:spacing w:val="-4"/>
                <w:sz w:val="18"/>
                <w:szCs w:val="18"/>
              </w:rPr>
              <w:t>0</w:t>
            </w:r>
          </w:p>
        </w:tc>
        <w:tc>
          <w:tcPr>
            <w:tcW w:w="220" w:type="pct"/>
          </w:tcPr>
          <w:p w:rsidR="00D85D4F" w:rsidRPr="00D85D4F" w:rsidRDefault="00D85D4F" w:rsidP="00D85D4F">
            <w:pPr>
              <w:jc w:val="center"/>
              <w:rPr>
                <w:b/>
                <w:bCs/>
                <w:spacing w:val="-4"/>
                <w:sz w:val="18"/>
                <w:szCs w:val="18"/>
              </w:rPr>
            </w:pPr>
            <w:r w:rsidRPr="00D85D4F">
              <w:rPr>
                <w:b/>
                <w:bCs/>
                <w:spacing w:val="-4"/>
                <w:sz w:val="18"/>
                <w:szCs w:val="18"/>
              </w:rPr>
              <w:t>0</w:t>
            </w:r>
          </w:p>
        </w:tc>
        <w:tc>
          <w:tcPr>
            <w:tcW w:w="223" w:type="pct"/>
          </w:tcPr>
          <w:p w:rsidR="00D85D4F" w:rsidRPr="00D85D4F" w:rsidRDefault="00D85D4F" w:rsidP="00D85D4F">
            <w:pPr>
              <w:jc w:val="center"/>
              <w:rPr>
                <w:b/>
                <w:bCs/>
                <w:spacing w:val="-4"/>
                <w:sz w:val="18"/>
                <w:szCs w:val="18"/>
              </w:rPr>
            </w:pPr>
            <w:r w:rsidRPr="00D85D4F">
              <w:rPr>
                <w:b/>
                <w:bCs/>
                <w:spacing w:val="-4"/>
                <w:sz w:val="18"/>
                <w:szCs w:val="18"/>
              </w:rPr>
              <w:t>0</w:t>
            </w:r>
          </w:p>
        </w:tc>
      </w:tr>
      <w:tr w:rsidR="00D85D4F" w:rsidRPr="00D85D4F" w:rsidTr="00D85D4F">
        <w:trPr>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Администрация города Кузнецка</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14,0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8,1</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9,2</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16,5</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19"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rHeight w:val="333"/>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vMerge/>
          </w:tcPr>
          <w:p w:rsidR="00D85D4F" w:rsidRPr="00D85D4F" w:rsidRDefault="00D85D4F" w:rsidP="00D85D4F">
            <w:pPr>
              <w:widowControl w:val="0"/>
              <w:autoSpaceDE w:val="0"/>
              <w:autoSpaceDN w:val="0"/>
              <w:adjustRightInd w:val="0"/>
              <w:rPr>
                <w:rFonts w:eastAsia="Calibri"/>
                <w:sz w:val="20"/>
                <w:szCs w:val="20"/>
              </w:rPr>
            </w:pP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04</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1510202400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14,0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8,1</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9,2</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19"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rHeight w:val="333"/>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vMerge/>
          </w:tcPr>
          <w:p w:rsidR="00D85D4F" w:rsidRPr="00D85D4F" w:rsidRDefault="00D85D4F" w:rsidP="00D85D4F">
            <w:pPr>
              <w:widowControl w:val="0"/>
              <w:autoSpaceDE w:val="0"/>
              <w:autoSpaceDN w:val="0"/>
              <w:adjustRightInd w:val="0"/>
              <w:rPr>
                <w:rFonts w:eastAsia="Calibri"/>
                <w:sz w:val="20"/>
                <w:szCs w:val="20"/>
              </w:rPr>
            </w:pP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07</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05</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1510202400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pPr>
            <w:r w:rsidRPr="00D85D4F">
              <w:rPr>
                <w:bCs/>
                <w:spacing w:val="-4"/>
                <w:sz w:val="18"/>
                <w:szCs w:val="18"/>
              </w:rPr>
              <w:t>16,5</w:t>
            </w:r>
          </w:p>
        </w:tc>
        <w:tc>
          <w:tcPr>
            <w:tcW w:w="221" w:type="pct"/>
          </w:tcPr>
          <w:p w:rsidR="00D85D4F" w:rsidRPr="00D85D4F" w:rsidRDefault="00D85D4F" w:rsidP="00D85D4F">
            <w:pPr>
              <w:jc w:val="center"/>
            </w:pPr>
            <w:r w:rsidRPr="00D85D4F">
              <w:rPr>
                <w:bCs/>
                <w:spacing w:val="-4"/>
                <w:sz w:val="18"/>
                <w:szCs w:val="18"/>
              </w:rPr>
              <w:t>0</w:t>
            </w:r>
          </w:p>
        </w:tc>
        <w:tc>
          <w:tcPr>
            <w:tcW w:w="219" w:type="pct"/>
          </w:tcPr>
          <w:p w:rsidR="00D85D4F" w:rsidRPr="00D85D4F" w:rsidRDefault="00D85D4F" w:rsidP="00D85D4F">
            <w:pPr>
              <w:jc w:val="center"/>
            </w:pPr>
            <w:r w:rsidRPr="00D85D4F">
              <w:rPr>
                <w:bCs/>
                <w:spacing w:val="-4"/>
                <w:sz w:val="18"/>
                <w:szCs w:val="18"/>
              </w:rPr>
              <w:t>0</w:t>
            </w:r>
          </w:p>
        </w:tc>
        <w:tc>
          <w:tcPr>
            <w:tcW w:w="220" w:type="pct"/>
          </w:tcPr>
          <w:p w:rsidR="00D85D4F" w:rsidRPr="00D85D4F" w:rsidRDefault="00D85D4F" w:rsidP="00D85D4F">
            <w:pPr>
              <w:jc w:val="center"/>
            </w:pPr>
            <w:r w:rsidRPr="00D85D4F">
              <w:rPr>
                <w:bCs/>
                <w:spacing w:val="-4"/>
                <w:sz w:val="18"/>
                <w:szCs w:val="18"/>
              </w:rPr>
              <w:t>0</w:t>
            </w:r>
          </w:p>
        </w:tc>
        <w:tc>
          <w:tcPr>
            <w:tcW w:w="221"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blCellSpacing w:w="5" w:type="nil"/>
        </w:trPr>
        <w:tc>
          <w:tcPr>
            <w:tcW w:w="130"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1.1</w:t>
            </w:r>
          </w:p>
        </w:tc>
        <w:tc>
          <w:tcPr>
            <w:tcW w:w="343"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w:t>
            </w:r>
            <w:r w:rsidRPr="00D85D4F">
              <w:rPr>
                <w:rFonts w:eastAsia="Calibri"/>
                <w:sz w:val="20"/>
                <w:szCs w:val="20"/>
              </w:rPr>
              <w:lastRenderedPageBreak/>
              <w:t>ие</w:t>
            </w:r>
          </w:p>
        </w:tc>
        <w:tc>
          <w:tcPr>
            <w:tcW w:w="431"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lastRenderedPageBreak/>
              <w:t xml:space="preserve">Совершенствование </w:t>
            </w:r>
            <w:r w:rsidRPr="00D85D4F">
              <w:rPr>
                <w:rFonts w:eastAsia="Calibri"/>
                <w:sz w:val="20"/>
                <w:szCs w:val="20"/>
              </w:rPr>
              <w:lastRenderedPageBreak/>
              <w:t>нормативно-правовых актов</w:t>
            </w:r>
          </w:p>
        </w:tc>
        <w:tc>
          <w:tcPr>
            <w:tcW w:w="600"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lastRenderedPageBreak/>
              <w:t>Администрация города Кузнецка</w:t>
            </w:r>
          </w:p>
        </w:tc>
        <w:tc>
          <w:tcPr>
            <w:tcW w:w="21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1"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1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1"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3"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r>
      <w:tr w:rsidR="00D85D4F" w:rsidRPr="00D85D4F" w:rsidTr="00D85D4F">
        <w:trPr>
          <w:tblCellSpacing w:w="5" w:type="nil"/>
        </w:trPr>
        <w:tc>
          <w:tcPr>
            <w:tcW w:w="130"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lastRenderedPageBreak/>
              <w:t>1.2</w:t>
            </w:r>
          </w:p>
        </w:tc>
        <w:tc>
          <w:tcPr>
            <w:tcW w:w="343"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мероприятие</w:t>
            </w:r>
          </w:p>
        </w:tc>
        <w:tc>
          <w:tcPr>
            <w:tcW w:w="431"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 xml:space="preserve">Формирование </w:t>
            </w:r>
          </w:p>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высококвалифицированного кадрового состава муниципальной службы</w:t>
            </w:r>
          </w:p>
        </w:tc>
        <w:tc>
          <w:tcPr>
            <w:tcW w:w="600" w:type="pct"/>
            <w:vMerge w:val="restar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Администрация города Кузнецка</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14,0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8,1</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9,2</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16,5</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19"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1"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vAlign w:val="center"/>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vMerge/>
          </w:tcPr>
          <w:p w:rsidR="00D85D4F" w:rsidRPr="00D85D4F" w:rsidRDefault="00D85D4F" w:rsidP="00D85D4F">
            <w:pPr>
              <w:widowControl w:val="0"/>
              <w:autoSpaceDE w:val="0"/>
              <w:autoSpaceDN w:val="0"/>
              <w:adjustRightInd w:val="0"/>
              <w:rPr>
                <w:rFonts w:eastAsia="Calibri"/>
                <w:sz w:val="20"/>
                <w:szCs w:val="20"/>
              </w:rPr>
            </w:pPr>
          </w:p>
        </w:tc>
        <w:tc>
          <w:tcPr>
            <w:tcW w:w="21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04</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1510202400</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tcPr>
          <w:p w:rsidR="00D85D4F" w:rsidRPr="00D85D4F" w:rsidRDefault="00D85D4F" w:rsidP="00D85D4F">
            <w:pPr>
              <w:jc w:val="center"/>
              <w:rPr>
                <w:bCs/>
                <w:spacing w:val="-4"/>
                <w:sz w:val="18"/>
                <w:szCs w:val="18"/>
              </w:rPr>
            </w:pPr>
            <w:r w:rsidRPr="00D85D4F">
              <w:rPr>
                <w:bCs/>
                <w:spacing w:val="-4"/>
                <w:sz w:val="18"/>
                <w:szCs w:val="18"/>
              </w:rPr>
              <w:t>14,0</w:t>
            </w:r>
          </w:p>
        </w:tc>
        <w:tc>
          <w:tcPr>
            <w:tcW w:w="220" w:type="pct"/>
          </w:tcPr>
          <w:p w:rsidR="00D85D4F" w:rsidRPr="00D85D4F" w:rsidRDefault="00D85D4F" w:rsidP="00D85D4F">
            <w:pPr>
              <w:jc w:val="center"/>
              <w:rPr>
                <w:bCs/>
                <w:spacing w:val="-4"/>
                <w:sz w:val="18"/>
                <w:szCs w:val="18"/>
              </w:rPr>
            </w:pPr>
            <w:r w:rsidRPr="00D85D4F">
              <w:rPr>
                <w:bCs/>
                <w:spacing w:val="-4"/>
                <w:sz w:val="18"/>
                <w:szCs w:val="18"/>
              </w:rPr>
              <w:t>8,1</w:t>
            </w:r>
          </w:p>
        </w:tc>
        <w:tc>
          <w:tcPr>
            <w:tcW w:w="220" w:type="pct"/>
          </w:tcPr>
          <w:p w:rsidR="00D85D4F" w:rsidRPr="00D85D4F" w:rsidRDefault="00D85D4F" w:rsidP="00D85D4F">
            <w:pPr>
              <w:jc w:val="center"/>
              <w:rPr>
                <w:bCs/>
                <w:spacing w:val="-4"/>
                <w:sz w:val="18"/>
                <w:szCs w:val="18"/>
              </w:rPr>
            </w:pPr>
            <w:r w:rsidRPr="00D85D4F">
              <w:rPr>
                <w:bCs/>
                <w:spacing w:val="-4"/>
                <w:sz w:val="18"/>
                <w:szCs w:val="18"/>
              </w:rPr>
              <w:t>9,2</w:t>
            </w:r>
          </w:p>
        </w:tc>
        <w:tc>
          <w:tcPr>
            <w:tcW w:w="220" w:type="pct"/>
          </w:tcPr>
          <w:p w:rsidR="00D85D4F" w:rsidRPr="00D85D4F" w:rsidRDefault="00D85D4F" w:rsidP="00D85D4F">
            <w:pPr>
              <w:jc w:val="center"/>
            </w:pPr>
            <w:r w:rsidRPr="00D85D4F">
              <w:rPr>
                <w:bCs/>
                <w:spacing w:val="-4"/>
                <w:sz w:val="18"/>
                <w:szCs w:val="18"/>
              </w:rPr>
              <w:t>0</w:t>
            </w:r>
          </w:p>
        </w:tc>
        <w:tc>
          <w:tcPr>
            <w:tcW w:w="221" w:type="pct"/>
          </w:tcPr>
          <w:p w:rsidR="00D85D4F" w:rsidRPr="00D85D4F" w:rsidRDefault="00D85D4F" w:rsidP="00D85D4F">
            <w:pPr>
              <w:jc w:val="center"/>
            </w:pPr>
            <w:r w:rsidRPr="00D85D4F">
              <w:rPr>
                <w:bCs/>
                <w:spacing w:val="-4"/>
                <w:sz w:val="18"/>
                <w:szCs w:val="18"/>
              </w:rPr>
              <w:t>0</w:t>
            </w:r>
          </w:p>
        </w:tc>
        <w:tc>
          <w:tcPr>
            <w:tcW w:w="219" w:type="pct"/>
          </w:tcPr>
          <w:p w:rsidR="00D85D4F" w:rsidRPr="00D85D4F" w:rsidRDefault="00D85D4F" w:rsidP="00D85D4F">
            <w:pPr>
              <w:jc w:val="center"/>
            </w:pPr>
            <w:r w:rsidRPr="00D85D4F">
              <w:rPr>
                <w:bCs/>
                <w:spacing w:val="-4"/>
                <w:sz w:val="18"/>
                <w:szCs w:val="18"/>
              </w:rPr>
              <w:t>0</w:t>
            </w:r>
          </w:p>
        </w:tc>
        <w:tc>
          <w:tcPr>
            <w:tcW w:w="220" w:type="pct"/>
          </w:tcPr>
          <w:p w:rsidR="00D85D4F" w:rsidRPr="00D85D4F" w:rsidRDefault="00D85D4F" w:rsidP="00D85D4F">
            <w:pPr>
              <w:jc w:val="center"/>
            </w:pPr>
            <w:r w:rsidRPr="00D85D4F">
              <w:rPr>
                <w:bCs/>
                <w:spacing w:val="-4"/>
                <w:sz w:val="18"/>
                <w:szCs w:val="18"/>
              </w:rPr>
              <w:t>0</w:t>
            </w:r>
          </w:p>
        </w:tc>
        <w:tc>
          <w:tcPr>
            <w:tcW w:w="221"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blCellSpacing w:w="5" w:type="nil"/>
        </w:trPr>
        <w:tc>
          <w:tcPr>
            <w:tcW w:w="130" w:type="pct"/>
            <w:vMerge/>
          </w:tcPr>
          <w:p w:rsidR="00D85D4F" w:rsidRPr="00D85D4F" w:rsidRDefault="00D85D4F" w:rsidP="00D85D4F">
            <w:pPr>
              <w:widowControl w:val="0"/>
              <w:autoSpaceDE w:val="0"/>
              <w:autoSpaceDN w:val="0"/>
              <w:adjustRightInd w:val="0"/>
              <w:rPr>
                <w:rFonts w:eastAsia="Calibri"/>
                <w:sz w:val="20"/>
                <w:szCs w:val="20"/>
              </w:rPr>
            </w:pPr>
          </w:p>
        </w:tc>
        <w:tc>
          <w:tcPr>
            <w:tcW w:w="343" w:type="pct"/>
            <w:vMerge/>
          </w:tcPr>
          <w:p w:rsidR="00D85D4F" w:rsidRPr="00D85D4F" w:rsidRDefault="00D85D4F" w:rsidP="00D85D4F">
            <w:pPr>
              <w:widowControl w:val="0"/>
              <w:autoSpaceDE w:val="0"/>
              <w:autoSpaceDN w:val="0"/>
              <w:adjustRightInd w:val="0"/>
              <w:rPr>
                <w:rFonts w:eastAsia="Calibri"/>
                <w:sz w:val="20"/>
                <w:szCs w:val="20"/>
              </w:rPr>
            </w:pPr>
          </w:p>
        </w:tc>
        <w:tc>
          <w:tcPr>
            <w:tcW w:w="431" w:type="pct"/>
            <w:vMerge/>
          </w:tcPr>
          <w:p w:rsidR="00D85D4F" w:rsidRPr="00D85D4F" w:rsidRDefault="00D85D4F" w:rsidP="00D85D4F">
            <w:pPr>
              <w:widowControl w:val="0"/>
              <w:autoSpaceDE w:val="0"/>
              <w:autoSpaceDN w:val="0"/>
              <w:adjustRightInd w:val="0"/>
              <w:rPr>
                <w:rFonts w:eastAsia="Calibri"/>
                <w:sz w:val="20"/>
                <w:szCs w:val="20"/>
              </w:rPr>
            </w:pPr>
          </w:p>
        </w:tc>
        <w:tc>
          <w:tcPr>
            <w:tcW w:w="600" w:type="pct"/>
            <w:vMerge/>
          </w:tcPr>
          <w:p w:rsidR="00D85D4F" w:rsidRPr="00D85D4F" w:rsidRDefault="00D85D4F" w:rsidP="00D85D4F">
            <w:pPr>
              <w:widowControl w:val="0"/>
              <w:autoSpaceDE w:val="0"/>
              <w:autoSpaceDN w:val="0"/>
              <w:adjustRightInd w:val="0"/>
              <w:rPr>
                <w:rFonts w:eastAsia="Calibri"/>
                <w:sz w:val="20"/>
                <w:szCs w:val="20"/>
              </w:rPr>
            </w:pPr>
          </w:p>
        </w:tc>
        <w:tc>
          <w:tcPr>
            <w:tcW w:w="21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901</w:t>
            </w:r>
          </w:p>
        </w:tc>
        <w:tc>
          <w:tcPr>
            <w:tcW w:w="129"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07</w:t>
            </w:r>
          </w:p>
        </w:tc>
        <w:tc>
          <w:tcPr>
            <w:tcW w:w="130"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05</w:t>
            </w:r>
          </w:p>
        </w:tc>
        <w:tc>
          <w:tcPr>
            <w:tcW w:w="201" w:type="pct"/>
            <w:gridSpan w:val="2"/>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1510202400</w:t>
            </w:r>
          </w:p>
        </w:tc>
        <w:tc>
          <w:tcPr>
            <w:tcW w:w="176" w:type="pct"/>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16,5</w:t>
            </w:r>
          </w:p>
        </w:tc>
        <w:tc>
          <w:tcPr>
            <w:tcW w:w="221" w:type="pct"/>
          </w:tcPr>
          <w:p w:rsidR="00D85D4F" w:rsidRPr="00D85D4F" w:rsidRDefault="00D85D4F" w:rsidP="00D85D4F">
            <w:pPr>
              <w:jc w:val="center"/>
              <w:rPr>
                <w:bCs/>
                <w:spacing w:val="-4"/>
                <w:sz w:val="18"/>
                <w:szCs w:val="18"/>
              </w:rPr>
            </w:pPr>
            <w:r w:rsidRPr="00D85D4F">
              <w:rPr>
                <w:bCs/>
                <w:spacing w:val="-4"/>
                <w:sz w:val="18"/>
                <w:szCs w:val="18"/>
              </w:rPr>
              <w:t>0</w:t>
            </w:r>
          </w:p>
        </w:tc>
        <w:tc>
          <w:tcPr>
            <w:tcW w:w="219"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1"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0" w:type="pct"/>
          </w:tcPr>
          <w:p w:rsidR="00D85D4F" w:rsidRPr="00D85D4F" w:rsidRDefault="00D85D4F" w:rsidP="00D85D4F">
            <w:pPr>
              <w:jc w:val="center"/>
              <w:rPr>
                <w:bCs/>
                <w:spacing w:val="-4"/>
                <w:sz w:val="18"/>
                <w:szCs w:val="18"/>
              </w:rPr>
            </w:pPr>
            <w:r w:rsidRPr="00D85D4F">
              <w:rPr>
                <w:bCs/>
                <w:spacing w:val="-4"/>
                <w:sz w:val="18"/>
                <w:szCs w:val="18"/>
              </w:rPr>
              <w:t>0</w:t>
            </w:r>
          </w:p>
        </w:tc>
        <w:tc>
          <w:tcPr>
            <w:tcW w:w="223" w:type="pct"/>
          </w:tcPr>
          <w:p w:rsidR="00D85D4F" w:rsidRPr="00D85D4F" w:rsidRDefault="00D85D4F" w:rsidP="00D85D4F">
            <w:pPr>
              <w:jc w:val="center"/>
              <w:rPr>
                <w:bCs/>
                <w:spacing w:val="-4"/>
                <w:sz w:val="18"/>
                <w:szCs w:val="18"/>
              </w:rPr>
            </w:pPr>
            <w:r w:rsidRPr="00D85D4F">
              <w:rPr>
                <w:bCs/>
                <w:spacing w:val="-4"/>
                <w:sz w:val="18"/>
                <w:szCs w:val="18"/>
              </w:rPr>
              <w:t>0</w:t>
            </w:r>
          </w:p>
        </w:tc>
      </w:tr>
      <w:tr w:rsidR="00D85D4F" w:rsidRPr="00D85D4F" w:rsidTr="00D85D4F">
        <w:trPr>
          <w:tblCellSpacing w:w="5" w:type="nil"/>
        </w:trPr>
        <w:tc>
          <w:tcPr>
            <w:tcW w:w="130"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1.3</w:t>
            </w:r>
          </w:p>
        </w:tc>
        <w:tc>
          <w:tcPr>
            <w:tcW w:w="343"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Основное мероприятие</w:t>
            </w:r>
          </w:p>
        </w:tc>
        <w:tc>
          <w:tcPr>
            <w:tcW w:w="431"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Обеспечение информационн</w:t>
            </w:r>
            <w:proofErr w:type="gramStart"/>
            <w:r w:rsidRPr="00D85D4F">
              <w:rPr>
                <w:rFonts w:eastAsia="Calibri"/>
                <w:sz w:val="20"/>
                <w:szCs w:val="20"/>
              </w:rPr>
              <w:t>о-</w:t>
            </w:r>
            <w:proofErr w:type="gramEnd"/>
            <w:r w:rsidRPr="00D85D4F">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D85D4F" w:rsidRPr="00D85D4F" w:rsidRDefault="00D85D4F" w:rsidP="00D85D4F">
            <w:pPr>
              <w:widowControl w:val="0"/>
              <w:autoSpaceDE w:val="0"/>
              <w:autoSpaceDN w:val="0"/>
              <w:adjustRightInd w:val="0"/>
              <w:rPr>
                <w:rFonts w:eastAsia="Calibri"/>
                <w:sz w:val="20"/>
                <w:szCs w:val="20"/>
              </w:rPr>
            </w:pPr>
            <w:r w:rsidRPr="00D85D4F">
              <w:rPr>
                <w:rFonts w:eastAsia="Calibri"/>
                <w:sz w:val="20"/>
                <w:szCs w:val="20"/>
              </w:rPr>
              <w:t>Администрация города Кузнецка</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1"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1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1"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c>
          <w:tcPr>
            <w:tcW w:w="223"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w:t>
            </w:r>
          </w:p>
        </w:tc>
      </w:tr>
      <w:tr w:rsidR="00D85D4F" w:rsidRPr="00D85D4F" w:rsidTr="00D85D4F">
        <w:trPr>
          <w:trHeight w:val="189"/>
          <w:tblCellSpacing w:w="5" w:type="nil"/>
        </w:trPr>
        <w:tc>
          <w:tcPr>
            <w:tcW w:w="130" w:type="pct"/>
            <w:vMerge w:val="restart"/>
          </w:tcPr>
          <w:p w:rsidR="00D85D4F" w:rsidRPr="00D85D4F" w:rsidRDefault="00D85D4F" w:rsidP="00D85D4F">
            <w:pPr>
              <w:jc w:val="center"/>
              <w:rPr>
                <w:sz w:val="20"/>
                <w:szCs w:val="20"/>
              </w:rPr>
            </w:pPr>
            <w:r w:rsidRPr="00D85D4F">
              <w:rPr>
                <w:sz w:val="20"/>
                <w:szCs w:val="20"/>
              </w:rPr>
              <w:t>2</w:t>
            </w:r>
          </w:p>
        </w:tc>
        <w:tc>
          <w:tcPr>
            <w:tcW w:w="343" w:type="pct"/>
            <w:vMerge w:val="restart"/>
          </w:tcPr>
          <w:p w:rsidR="00D85D4F" w:rsidRPr="00D85D4F" w:rsidRDefault="00D85D4F" w:rsidP="00D85D4F">
            <w:pPr>
              <w:rPr>
                <w:sz w:val="20"/>
                <w:szCs w:val="20"/>
              </w:rPr>
            </w:pPr>
            <w:r w:rsidRPr="00D85D4F">
              <w:rPr>
                <w:sz w:val="20"/>
                <w:szCs w:val="20"/>
              </w:rPr>
              <w:t xml:space="preserve">Подпрограмма 2 </w:t>
            </w:r>
          </w:p>
        </w:tc>
        <w:tc>
          <w:tcPr>
            <w:tcW w:w="431" w:type="pct"/>
            <w:vMerge w:val="restart"/>
          </w:tcPr>
          <w:p w:rsidR="00D85D4F" w:rsidRPr="00D85D4F" w:rsidRDefault="00D85D4F" w:rsidP="00D85D4F">
            <w:pPr>
              <w:rPr>
                <w:sz w:val="20"/>
                <w:szCs w:val="20"/>
              </w:rPr>
            </w:pPr>
            <w:r w:rsidRPr="00D85D4F">
              <w:rPr>
                <w:sz w:val="20"/>
                <w:szCs w:val="20"/>
              </w:rPr>
              <w:t>«Развитие гражданского общества на территории города Кузнецка»</w:t>
            </w:r>
          </w:p>
        </w:tc>
        <w:tc>
          <w:tcPr>
            <w:tcW w:w="600" w:type="pct"/>
            <w:shd w:val="clear" w:color="auto" w:fill="auto"/>
            <w:vAlign w:val="center"/>
          </w:tcPr>
          <w:p w:rsidR="00D85D4F" w:rsidRPr="00D85D4F" w:rsidRDefault="00D85D4F" w:rsidP="00D85D4F">
            <w:pPr>
              <w:jc w:val="both"/>
              <w:rPr>
                <w:sz w:val="20"/>
                <w:szCs w:val="20"/>
              </w:rPr>
            </w:pPr>
            <w:r w:rsidRPr="00D85D4F">
              <w:rPr>
                <w:sz w:val="20"/>
                <w:szCs w:val="20"/>
              </w:rPr>
              <w:t>всего</w:t>
            </w:r>
          </w:p>
        </w:tc>
        <w:tc>
          <w:tcPr>
            <w:tcW w:w="216"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shd w:val="clear" w:color="auto" w:fill="auto"/>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shd w:val="clear" w:color="auto" w:fill="auto"/>
          </w:tcPr>
          <w:p w:rsidR="00D85D4F" w:rsidRPr="00D85D4F" w:rsidRDefault="00D85D4F" w:rsidP="00D85D4F">
            <w:pPr>
              <w:jc w:val="center"/>
              <w:rPr>
                <w:b/>
                <w:sz w:val="18"/>
                <w:szCs w:val="18"/>
              </w:rPr>
            </w:pPr>
            <w:r w:rsidRPr="00D85D4F">
              <w:rPr>
                <w:b/>
                <w:sz w:val="18"/>
                <w:szCs w:val="18"/>
              </w:rPr>
              <w:t>678,7</w:t>
            </w:r>
          </w:p>
        </w:tc>
        <w:tc>
          <w:tcPr>
            <w:tcW w:w="220" w:type="pct"/>
            <w:shd w:val="clear" w:color="auto" w:fill="auto"/>
          </w:tcPr>
          <w:p w:rsidR="00D85D4F" w:rsidRPr="00D85D4F" w:rsidRDefault="00D85D4F" w:rsidP="00D85D4F">
            <w:pPr>
              <w:jc w:val="center"/>
              <w:rPr>
                <w:b/>
                <w:sz w:val="18"/>
                <w:szCs w:val="18"/>
              </w:rPr>
            </w:pPr>
            <w:r w:rsidRPr="00D85D4F">
              <w:rPr>
                <w:b/>
                <w:sz w:val="18"/>
                <w:szCs w:val="18"/>
              </w:rPr>
              <w:t>547,0</w:t>
            </w:r>
          </w:p>
        </w:tc>
        <w:tc>
          <w:tcPr>
            <w:tcW w:w="220" w:type="pct"/>
            <w:shd w:val="clear" w:color="auto" w:fill="auto"/>
          </w:tcPr>
          <w:p w:rsidR="00D85D4F" w:rsidRPr="00D85D4F" w:rsidRDefault="00D85D4F" w:rsidP="00D85D4F">
            <w:pPr>
              <w:jc w:val="center"/>
              <w:rPr>
                <w:b/>
                <w:sz w:val="18"/>
                <w:szCs w:val="18"/>
              </w:rPr>
            </w:pPr>
            <w:r w:rsidRPr="00D85D4F">
              <w:rPr>
                <w:b/>
                <w:sz w:val="18"/>
                <w:szCs w:val="18"/>
              </w:rPr>
              <w:t>500</w:t>
            </w:r>
          </w:p>
        </w:tc>
        <w:tc>
          <w:tcPr>
            <w:tcW w:w="220" w:type="pct"/>
            <w:shd w:val="clear" w:color="auto" w:fill="auto"/>
          </w:tcPr>
          <w:p w:rsidR="00D85D4F" w:rsidRPr="00D85D4F" w:rsidRDefault="00D85D4F" w:rsidP="00D85D4F">
            <w:pPr>
              <w:widowControl w:val="0"/>
              <w:autoSpaceDE w:val="0"/>
              <w:autoSpaceDN w:val="0"/>
              <w:adjustRightInd w:val="0"/>
              <w:jc w:val="center"/>
              <w:rPr>
                <w:rFonts w:eastAsia="Calibri"/>
                <w:b/>
                <w:spacing w:val="-4"/>
                <w:sz w:val="18"/>
                <w:szCs w:val="18"/>
              </w:rPr>
            </w:pPr>
            <w:r w:rsidRPr="00D85D4F">
              <w:rPr>
                <w:rFonts w:eastAsia="Calibri"/>
                <w:b/>
                <w:spacing w:val="-4"/>
                <w:sz w:val="18"/>
                <w:szCs w:val="18"/>
              </w:rPr>
              <w:t>1290,7</w:t>
            </w:r>
          </w:p>
        </w:tc>
        <w:tc>
          <w:tcPr>
            <w:tcW w:w="221" w:type="pct"/>
            <w:shd w:val="clear" w:color="auto" w:fill="auto"/>
          </w:tcPr>
          <w:p w:rsidR="00D85D4F" w:rsidRPr="00D85D4F" w:rsidRDefault="00D85D4F" w:rsidP="00D85D4F">
            <w:pPr>
              <w:widowControl w:val="0"/>
              <w:autoSpaceDE w:val="0"/>
              <w:autoSpaceDN w:val="0"/>
              <w:adjustRightInd w:val="0"/>
              <w:jc w:val="center"/>
              <w:rPr>
                <w:rFonts w:eastAsia="Calibri"/>
                <w:b/>
                <w:spacing w:val="-4"/>
                <w:sz w:val="18"/>
                <w:szCs w:val="18"/>
              </w:rPr>
            </w:pPr>
            <w:r w:rsidRPr="00D85D4F">
              <w:rPr>
                <w:rFonts w:eastAsia="Calibri"/>
                <w:b/>
                <w:spacing w:val="-4"/>
                <w:sz w:val="18"/>
                <w:szCs w:val="18"/>
              </w:rPr>
              <w:t>500</w:t>
            </w:r>
          </w:p>
        </w:tc>
        <w:tc>
          <w:tcPr>
            <w:tcW w:w="219" w:type="pct"/>
          </w:tcPr>
          <w:p w:rsidR="00D85D4F" w:rsidRPr="00D85D4F" w:rsidRDefault="00D85D4F" w:rsidP="00D85D4F">
            <w:pPr>
              <w:widowControl w:val="0"/>
              <w:autoSpaceDE w:val="0"/>
              <w:autoSpaceDN w:val="0"/>
              <w:adjustRightInd w:val="0"/>
              <w:jc w:val="center"/>
              <w:rPr>
                <w:rFonts w:eastAsia="Calibri"/>
                <w:b/>
                <w:spacing w:val="-4"/>
                <w:sz w:val="18"/>
                <w:szCs w:val="18"/>
              </w:rPr>
            </w:pPr>
            <w:r w:rsidRPr="00D85D4F">
              <w:rPr>
                <w:rFonts w:eastAsia="Calibri"/>
                <w:b/>
                <w:spacing w:val="-4"/>
                <w:sz w:val="18"/>
                <w:szCs w:val="18"/>
              </w:rPr>
              <w:t>500</w:t>
            </w:r>
          </w:p>
        </w:tc>
        <w:tc>
          <w:tcPr>
            <w:tcW w:w="220" w:type="pct"/>
          </w:tcPr>
          <w:p w:rsidR="00D85D4F" w:rsidRPr="00D85D4F" w:rsidRDefault="00D85D4F" w:rsidP="00D85D4F">
            <w:pPr>
              <w:jc w:val="center"/>
              <w:rPr>
                <w:b/>
                <w:sz w:val="18"/>
                <w:szCs w:val="18"/>
              </w:rPr>
            </w:pPr>
            <w:r w:rsidRPr="00D85D4F">
              <w:rPr>
                <w:b/>
                <w:sz w:val="18"/>
                <w:szCs w:val="18"/>
              </w:rPr>
              <w:t>500</w:t>
            </w:r>
          </w:p>
        </w:tc>
        <w:tc>
          <w:tcPr>
            <w:tcW w:w="221" w:type="pct"/>
          </w:tcPr>
          <w:p w:rsidR="00D85D4F" w:rsidRPr="00D85D4F" w:rsidRDefault="00D85D4F" w:rsidP="00D85D4F">
            <w:pPr>
              <w:jc w:val="center"/>
              <w:rPr>
                <w:b/>
                <w:sz w:val="18"/>
                <w:szCs w:val="18"/>
              </w:rPr>
            </w:pPr>
            <w:r w:rsidRPr="00D85D4F">
              <w:rPr>
                <w:b/>
                <w:sz w:val="18"/>
                <w:szCs w:val="18"/>
              </w:rPr>
              <w:t>500</w:t>
            </w:r>
          </w:p>
        </w:tc>
        <w:tc>
          <w:tcPr>
            <w:tcW w:w="220" w:type="pct"/>
          </w:tcPr>
          <w:p w:rsidR="00D85D4F" w:rsidRPr="00D85D4F" w:rsidRDefault="00D85D4F" w:rsidP="00D85D4F">
            <w:pPr>
              <w:jc w:val="center"/>
              <w:rPr>
                <w:b/>
                <w:sz w:val="18"/>
                <w:szCs w:val="18"/>
              </w:rPr>
            </w:pPr>
            <w:r w:rsidRPr="00D85D4F">
              <w:rPr>
                <w:b/>
                <w:sz w:val="18"/>
                <w:szCs w:val="18"/>
              </w:rPr>
              <w:t>0</w:t>
            </w:r>
          </w:p>
        </w:tc>
        <w:tc>
          <w:tcPr>
            <w:tcW w:w="220" w:type="pct"/>
          </w:tcPr>
          <w:p w:rsidR="00D85D4F" w:rsidRPr="00D85D4F" w:rsidRDefault="00D85D4F" w:rsidP="00D85D4F">
            <w:pPr>
              <w:jc w:val="center"/>
              <w:rPr>
                <w:b/>
                <w:sz w:val="18"/>
                <w:szCs w:val="18"/>
              </w:rPr>
            </w:pPr>
            <w:r w:rsidRPr="00D85D4F">
              <w:rPr>
                <w:b/>
                <w:sz w:val="18"/>
                <w:szCs w:val="18"/>
              </w:rPr>
              <w:t>0</w:t>
            </w:r>
          </w:p>
        </w:tc>
        <w:tc>
          <w:tcPr>
            <w:tcW w:w="220" w:type="pct"/>
          </w:tcPr>
          <w:p w:rsidR="00D85D4F" w:rsidRPr="00D85D4F" w:rsidRDefault="00D85D4F" w:rsidP="00D85D4F">
            <w:pPr>
              <w:jc w:val="center"/>
              <w:rPr>
                <w:b/>
                <w:sz w:val="18"/>
                <w:szCs w:val="18"/>
              </w:rPr>
            </w:pPr>
            <w:r w:rsidRPr="00D85D4F">
              <w:rPr>
                <w:b/>
                <w:sz w:val="18"/>
                <w:szCs w:val="18"/>
              </w:rPr>
              <w:t>0</w:t>
            </w:r>
          </w:p>
        </w:tc>
        <w:tc>
          <w:tcPr>
            <w:tcW w:w="223" w:type="pct"/>
          </w:tcPr>
          <w:p w:rsidR="00D85D4F" w:rsidRPr="00D85D4F" w:rsidRDefault="00D85D4F" w:rsidP="00D85D4F">
            <w:pPr>
              <w:jc w:val="center"/>
              <w:rPr>
                <w:b/>
                <w:sz w:val="18"/>
                <w:szCs w:val="18"/>
              </w:rPr>
            </w:pPr>
            <w:r w:rsidRPr="00D85D4F">
              <w:rPr>
                <w:b/>
                <w:sz w:val="18"/>
                <w:szCs w:val="18"/>
              </w:rPr>
              <w:t>0</w:t>
            </w: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restart"/>
            <w:vAlign w:val="center"/>
          </w:tcPr>
          <w:p w:rsidR="00D85D4F" w:rsidRPr="00D85D4F" w:rsidRDefault="00D85D4F" w:rsidP="00D85D4F">
            <w:pPr>
              <w:rPr>
                <w:sz w:val="20"/>
                <w:szCs w:val="20"/>
              </w:rPr>
            </w:pPr>
            <w:r w:rsidRPr="00D85D4F">
              <w:rPr>
                <w:sz w:val="20"/>
                <w:szCs w:val="20"/>
              </w:rPr>
              <w:t>Администрация города Кузнецка</w:t>
            </w: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х</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628,7</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547,0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128,7</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07</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07</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1520127020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tcPr>
          <w:p w:rsidR="00D85D4F" w:rsidRPr="00D85D4F" w:rsidRDefault="00D85D4F" w:rsidP="00D85D4F">
            <w:pPr>
              <w:widowControl w:val="0"/>
              <w:autoSpaceDE w:val="0"/>
              <w:autoSpaceDN w:val="0"/>
              <w:adjustRightInd w:val="0"/>
              <w:jc w:val="center"/>
              <w:rPr>
                <w:rFonts w:eastAsia="Calibri"/>
                <w:bCs/>
                <w:spacing w:val="-20"/>
                <w:sz w:val="18"/>
                <w:szCs w:val="18"/>
              </w:rPr>
            </w:pPr>
          </w:p>
        </w:tc>
        <w:tc>
          <w:tcPr>
            <w:tcW w:w="220" w:type="pct"/>
          </w:tcPr>
          <w:p w:rsidR="00D85D4F" w:rsidRPr="00D85D4F" w:rsidRDefault="00D85D4F" w:rsidP="00D85D4F">
            <w:pPr>
              <w:widowControl w:val="0"/>
              <w:autoSpaceDE w:val="0"/>
              <w:autoSpaceDN w:val="0"/>
              <w:adjustRightInd w:val="0"/>
              <w:jc w:val="center"/>
              <w:rPr>
                <w:rFonts w:eastAsia="Calibri"/>
                <w:bCs/>
                <w:spacing w:val="-20"/>
                <w:sz w:val="18"/>
                <w:szCs w:val="18"/>
              </w:rPr>
            </w:pPr>
          </w:p>
        </w:tc>
        <w:tc>
          <w:tcPr>
            <w:tcW w:w="223" w:type="pct"/>
          </w:tcPr>
          <w:p w:rsidR="00D85D4F" w:rsidRPr="00D85D4F" w:rsidRDefault="00D85D4F" w:rsidP="00D85D4F">
            <w:pPr>
              <w:widowControl w:val="0"/>
              <w:autoSpaceDE w:val="0"/>
              <w:autoSpaceDN w:val="0"/>
              <w:adjustRightInd w:val="0"/>
              <w:jc w:val="center"/>
              <w:rPr>
                <w:rFonts w:eastAsia="Calibri"/>
                <w:bCs/>
                <w:spacing w:val="-20"/>
                <w:sz w:val="18"/>
                <w:szCs w:val="18"/>
              </w:rPr>
            </w:pP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11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02</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1520127010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350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36"/>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630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restart"/>
            <w:vAlign w:val="center"/>
          </w:tcPr>
          <w:p w:rsidR="00D85D4F" w:rsidRPr="00D85D4F" w:rsidRDefault="00D85D4F" w:rsidP="00D85D4F">
            <w:pPr>
              <w:jc w:val="both"/>
              <w:rPr>
                <w:sz w:val="20"/>
                <w:szCs w:val="20"/>
              </w:rPr>
            </w:pPr>
            <w:r w:rsidRPr="00D85D4F">
              <w:rPr>
                <w:sz w:val="20"/>
                <w:szCs w:val="20"/>
              </w:rPr>
              <w:t xml:space="preserve">Управление культуры города </w:t>
            </w:r>
            <w:r w:rsidRPr="00D85D4F">
              <w:rPr>
                <w:sz w:val="20"/>
                <w:szCs w:val="20"/>
              </w:rPr>
              <w:lastRenderedPageBreak/>
              <w:t>Кузнецка</w:t>
            </w:r>
          </w:p>
        </w:tc>
        <w:tc>
          <w:tcPr>
            <w:tcW w:w="216" w:type="pct"/>
            <w:vAlign w:val="center"/>
          </w:tcPr>
          <w:p w:rsidR="00D85D4F" w:rsidRPr="00D85D4F" w:rsidRDefault="00D85D4F" w:rsidP="00D85D4F">
            <w:pPr>
              <w:jc w:val="center"/>
              <w:rPr>
                <w:sz w:val="18"/>
                <w:szCs w:val="18"/>
              </w:rPr>
            </w:pPr>
            <w:r w:rsidRPr="00D85D4F">
              <w:rPr>
                <w:sz w:val="18"/>
                <w:szCs w:val="18"/>
              </w:rPr>
              <w:lastRenderedPageBreak/>
              <w:t>957</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50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47,0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jc w:val="center"/>
            </w:pPr>
            <w:r w:rsidRPr="00D85D4F">
              <w:rPr>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957</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08</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sz w:val="18"/>
                <w:szCs w:val="18"/>
                <w:lang w:eastAsia="en-US"/>
              </w:rPr>
              <w:t>1520180310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50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47,0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jc w:val="center"/>
            </w:pPr>
            <w:r w:rsidRPr="00D85D4F">
              <w:rPr>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restart"/>
            <w:vAlign w:val="center"/>
          </w:tcPr>
          <w:p w:rsidR="00D85D4F" w:rsidRPr="00D85D4F" w:rsidRDefault="00D85D4F" w:rsidP="00D85D4F">
            <w:pPr>
              <w:jc w:val="both"/>
              <w:rPr>
                <w:sz w:val="20"/>
                <w:szCs w:val="20"/>
              </w:rPr>
            </w:pPr>
            <w:r w:rsidRPr="00D85D4F">
              <w:rPr>
                <w:sz w:val="20"/>
                <w:szCs w:val="20"/>
              </w:rPr>
              <w:t>Отдел социальной защиты населения города Кузнецка</w:t>
            </w:r>
          </w:p>
        </w:tc>
        <w:tc>
          <w:tcPr>
            <w:tcW w:w="216" w:type="pct"/>
            <w:vAlign w:val="center"/>
          </w:tcPr>
          <w:p w:rsidR="00D85D4F" w:rsidRPr="00D85D4F" w:rsidRDefault="00D85D4F" w:rsidP="00D85D4F">
            <w:pPr>
              <w:jc w:val="center"/>
              <w:rPr>
                <w:sz w:val="18"/>
                <w:szCs w:val="18"/>
              </w:rPr>
            </w:pPr>
            <w:r w:rsidRPr="00D85D4F">
              <w:rPr>
                <w:sz w:val="18"/>
                <w:szCs w:val="18"/>
              </w:rPr>
              <w:t>948</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х</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790,7</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948</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13</w:t>
            </w:r>
          </w:p>
        </w:tc>
        <w:tc>
          <w:tcPr>
            <w:tcW w:w="201" w:type="pct"/>
            <w:gridSpan w:val="2"/>
            <w:vAlign w:val="center"/>
          </w:tcPr>
          <w:p w:rsidR="00D85D4F" w:rsidRPr="00D85D4F" w:rsidRDefault="00D85D4F" w:rsidP="00D85D4F">
            <w:pPr>
              <w:widowControl w:val="0"/>
              <w:autoSpaceDE w:val="0"/>
              <w:autoSpaceDN w:val="0"/>
              <w:adjustRightInd w:val="0"/>
              <w:jc w:val="center"/>
              <w:rPr>
                <w:sz w:val="18"/>
                <w:szCs w:val="18"/>
                <w:lang w:eastAsia="en-US"/>
              </w:rPr>
            </w:pPr>
            <w:r w:rsidRPr="00D85D4F">
              <w:rPr>
                <w:sz w:val="18"/>
                <w:szCs w:val="18"/>
                <w:lang w:eastAsia="en-US"/>
              </w:rPr>
              <w:t>1520280310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jc w:val="center"/>
            </w:pPr>
            <w:r w:rsidRPr="00D85D4F">
              <w:rPr>
                <w:bCs/>
                <w:spacing w:val="-20"/>
                <w:sz w:val="18"/>
                <w:szCs w:val="18"/>
              </w:rPr>
              <w:t>0</w:t>
            </w:r>
          </w:p>
        </w:tc>
        <w:tc>
          <w:tcPr>
            <w:tcW w:w="221" w:type="pct"/>
            <w:vAlign w:val="center"/>
          </w:tcPr>
          <w:p w:rsidR="00D85D4F" w:rsidRPr="00D85D4F" w:rsidRDefault="00D85D4F" w:rsidP="00D85D4F">
            <w:pPr>
              <w:jc w:val="center"/>
            </w:pPr>
            <w:r w:rsidRPr="00D85D4F">
              <w:rPr>
                <w:bCs/>
                <w:spacing w:val="-20"/>
                <w:sz w:val="18"/>
                <w:szCs w:val="18"/>
              </w:rPr>
              <w:t>0</w:t>
            </w:r>
          </w:p>
        </w:tc>
        <w:tc>
          <w:tcPr>
            <w:tcW w:w="219" w:type="pct"/>
            <w:vAlign w:val="center"/>
          </w:tcPr>
          <w:p w:rsidR="00D85D4F" w:rsidRPr="00D85D4F" w:rsidRDefault="00D85D4F" w:rsidP="00D85D4F">
            <w:pPr>
              <w:jc w:val="center"/>
            </w:pPr>
            <w:r w:rsidRPr="00D85D4F">
              <w:rPr>
                <w:bCs/>
                <w:spacing w:val="-20"/>
                <w:sz w:val="18"/>
                <w:szCs w:val="18"/>
              </w:rPr>
              <w:t>0</w:t>
            </w:r>
          </w:p>
        </w:tc>
        <w:tc>
          <w:tcPr>
            <w:tcW w:w="220" w:type="pct"/>
            <w:vAlign w:val="center"/>
          </w:tcPr>
          <w:p w:rsidR="00D85D4F" w:rsidRPr="00D85D4F" w:rsidRDefault="00D85D4F" w:rsidP="00D85D4F">
            <w:pPr>
              <w:jc w:val="center"/>
            </w:pPr>
            <w:r w:rsidRPr="00D85D4F">
              <w:rPr>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948</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13</w:t>
            </w:r>
          </w:p>
        </w:tc>
        <w:tc>
          <w:tcPr>
            <w:tcW w:w="201" w:type="pct"/>
            <w:gridSpan w:val="2"/>
            <w:vAlign w:val="center"/>
          </w:tcPr>
          <w:p w:rsidR="00D85D4F" w:rsidRPr="00D85D4F" w:rsidRDefault="00D85D4F" w:rsidP="00D85D4F">
            <w:pPr>
              <w:widowControl w:val="0"/>
              <w:autoSpaceDE w:val="0"/>
              <w:autoSpaceDN w:val="0"/>
              <w:adjustRightInd w:val="0"/>
              <w:jc w:val="center"/>
              <w:rPr>
                <w:sz w:val="18"/>
                <w:szCs w:val="18"/>
                <w:lang w:eastAsia="en-US"/>
              </w:rPr>
            </w:pPr>
            <w:r w:rsidRPr="00D85D4F">
              <w:rPr>
                <w:sz w:val="18"/>
                <w:szCs w:val="18"/>
                <w:lang w:eastAsia="en-US"/>
              </w:rPr>
              <w:t>1520280310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360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790,7</w:t>
            </w:r>
          </w:p>
        </w:tc>
        <w:tc>
          <w:tcPr>
            <w:tcW w:w="221" w:type="pct"/>
            <w:vAlign w:val="center"/>
          </w:tcPr>
          <w:p w:rsidR="00D85D4F" w:rsidRPr="00D85D4F" w:rsidRDefault="00D85D4F" w:rsidP="00D85D4F">
            <w:pPr>
              <w:jc w:val="center"/>
            </w:pPr>
            <w:r w:rsidRPr="00D85D4F">
              <w:rPr>
                <w:bCs/>
                <w:spacing w:val="-20"/>
                <w:sz w:val="18"/>
                <w:szCs w:val="18"/>
              </w:rPr>
              <w:t>0</w:t>
            </w:r>
          </w:p>
        </w:tc>
        <w:tc>
          <w:tcPr>
            <w:tcW w:w="219" w:type="pct"/>
            <w:vAlign w:val="center"/>
          </w:tcPr>
          <w:p w:rsidR="00D85D4F" w:rsidRPr="00D85D4F" w:rsidRDefault="00D85D4F" w:rsidP="00D85D4F">
            <w:pPr>
              <w:jc w:val="center"/>
            </w:pPr>
            <w:r w:rsidRPr="00D85D4F">
              <w:rPr>
                <w:bCs/>
                <w:spacing w:val="-20"/>
                <w:sz w:val="18"/>
                <w:szCs w:val="18"/>
              </w:rPr>
              <w:t>0</w:t>
            </w:r>
          </w:p>
        </w:tc>
        <w:tc>
          <w:tcPr>
            <w:tcW w:w="220" w:type="pct"/>
            <w:vAlign w:val="center"/>
          </w:tcPr>
          <w:p w:rsidR="00D85D4F" w:rsidRPr="00D85D4F" w:rsidRDefault="00D85D4F" w:rsidP="00D85D4F">
            <w:pPr>
              <w:jc w:val="center"/>
            </w:pPr>
            <w:r w:rsidRPr="00D85D4F">
              <w:rPr>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250"/>
          <w:tblCellSpacing w:w="5" w:type="nil"/>
        </w:trPr>
        <w:tc>
          <w:tcPr>
            <w:tcW w:w="130" w:type="pct"/>
            <w:vMerge w:val="restart"/>
          </w:tcPr>
          <w:p w:rsidR="00D85D4F" w:rsidRPr="00D85D4F" w:rsidRDefault="00D85D4F" w:rsidP="00D85D4F">
            <w:pPr>
              <w:rPr>
                <w:sz w:val="20"/>
                <w:szCs w:val="20"/>
              </w:rPr>
            </w:pPr>
            <w:r w:rsidRPr="00D85D4F">
              <w:rPr>
                <w:sz w:val="20"/>
                <w:szCs w:val="20"/>
              </w:rPr>
              <w:t>2.1</w:t>
            </w:r>
          </w:p>
        </w:tc>
        <w:tc>
          <w:tcPr>
            <w:tcW w:w="343" w:type="pct"/>
            <w:vMerge w:val="restart"/>
          </w:tcPr>
          <w:p w:rsidR="00D85D4F" w:rsidRPr="00D85D4F" w:rsidRDefault="00D85D4F" w:rsidP="00D85D4F">
            <w:pPr>
              <w:rPr>
                <w:sz w:val="20"/>
                <w:szCs w:val="20"/>
              </w:rPr>
            </w:pPr>
            <w:r w:rsidRPr="00D85D4F">
              <w:rPr>
                <w:sz w:val="20"/>
                <w:szCs w:val="20"/>
              </w:rPr>
              <w:t>Основное мероприятие</w:t>
            </w:r>
          </w:p>
        </w:tc>
        <w:tc>
          <w:tcPr>
            <w:tcW w:w="431" w:type="pct"/>
            <w:vMerge w:val="restart"/>
          </w:tcPr>
          <w:p w:rsidR="00D85D4F" w:rsidRPr="00D85D4F" w:rsidRDefault="00D85D4F" w:rsidP="00D85D4F">
            <w:pPr>
              <w:rPr>
                <w:sz w:val="20"/>
                <w:szCs w:val="20"/>
              </w:rPr>
            </w:pPr>
            <w:proofErr w:type="gramStart"/>
            <w:r w:rsidRPr="00D85D4F">
              <w:rPr>
                <w:sz w:val="20"/>
                <w:szCs w:val="20"/>
              </w:rPr>
              <w:t>Мероприятия</w:t>
            </w:r>
            <w:proofErr w:type="gramEnd"/>
            <w:r w:rsidRPr="00D85D4F">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D85D4F" w:rsidRPr="00D85D4F" w:rsidRDefault="00D85D4F" w:rsidP="00D85D4F">
            <w:pPr>
              <w:jc w:val="both"/>
              <w:rPr>
                <w:sz w:val="20"/>
                <w:szCs w:val="20"/>
              </w:rPr>
            </w:pPr>
            <w:r w:rsidRPr="00D85D4F">
              <w:rPr>
                <w:sz w:val="20"/>
                <w:szCs w:val="20"/>
              </w:rPr>
              <w:t>Администрация города Кузнецка</w:t>
            </w: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х</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628,7</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547,0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128,7</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388"/>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07</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07</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1520127020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291"/>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11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02</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1520127010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401"/>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350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500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471"/>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1520180310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630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bCs/>
                <w:spacing w:val="-20"/>
                <w:sz w:val="18"/>
                <w:szCs w:val="18"/>
              </w:rPr>
            </w:pPr>
            <w:r w:rsidRPr="00D85D4F">
              <w:rPr>
                <w:rFonts w:eastAsia="Calibri"/>
                <w:bCs/>
                <w:spacing w:val="-20"/>
                <w:sz w:val="18"/>
                <w:szCs w:val="18"/>
              </w:rPr>
              <w:t>0</w:t>
            </w:r>
          </w:p>
        </w:tc>
      </w:tr>
      <w:tr w:rsidR="00D85D4F" w:rsidRPr="00D85D4F" w:rsidTr="00D85D4F">
        <w:trPr>
          <w:trHeight w:val="471"/>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Align w:val="center"/>
          </w:tcPr>
          <w:p w:rsidR="00D85D4F" w:rsidRPr="00D85D4F" w:rsidRDefault="00D85D4F" w:rsidP="00D85D4F">
            <w:pPr>
              <w:jc w:val="both"/>
              <w:rPr>
                <w:sz w:val="20"/>
                <w:szCs w:val="20"/>
              </w:rPr>
            </w:pPr>
            <w:r w:rsidRPr="00D85D4F">
              <w:rPr>
                <w:sz w:val="20"/>
                <w:szCs w:val="20"/>
              </w:rPr>
              <w:t>Управление культуры города Кузнецка</w:t>
            </w:r>
          </w:p>
        </w:tc>
        <w:tc>
          <w:tcPr>
            <w:tcW w:w="216" w:type="pct"/>
            <w:vAlign w:val="center"/>
          </w:tcPr>
          <w:p w:rsidR="00D85D4F" w:rsidRPr="00D85D4F" w:rsidRDefault="00D85D4F" w:rsidP="00D85D4F">
            <w:pPr>
              <w:jc w:val="center"/>
              <w:rPr>
                <w:sz w:val="18"/>
                <w:szCs w:val="18"/>
              </w:rPr>
            </w:pPr>
            <w:r w:rsidRPr="00D85D4F">
              <w:rPr>
                <w:sz w:val="18"/>
                <w:szCs w:val="18"/>
              </w:rPr>
              <w:t>957</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08</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sz w:val="18"/>
                <w:szCs w:val="18"/>
                <w:lang w:eastAsia="en-US"/>
              </w:rPr>
              <w:t>1520180310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50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47,0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19"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val="restart"/>
          </w:tcPr>
          <w:p w:rsidR="00D85D4F" w:rsidRPr="00D85D4F" w:rsidRDefault="00D85D4F" w:rsidP="00D85D4F">
            <w:pPr>
              <w:rPr>
                <w:sz w:val="20"/>
                <w:szCs w:val="20"/>
              </w:rPr>
            </w:pPr>
            <w:r w:rsidRPr="00D85D4F">
              <w:rPr>
                <w:sz w:val="20"/>
                <w:szCs w:val="20"/>
              </w:rPr>
              <w:t>2.2</w:t>
            </w:r>
          </w:p>
        </w:tc>
        <w:tc>
          <w:tcPr>
            <w:tcW w:w="343" w:type="pct"/>
            <w:vMerge w:val="restart"/>
          </w:tcPr>
          <w:p w:rsidR="00D85D4F" w:rsidRPr="00D85D4F" w:rsidRDefault="00D85D4F" w:rsidP="00D85D4F">
            <w:pPr>
              <w:rPr>
                <w:sz w:val="20"/>
                <w:szCs w:val="20"/>
              </w:rPr>
            </w:pPr>
            <w:r w:rsidRPr="00D85D4F">
              <w:rPr>
                <w:sz w:val="20"/>
                <w:szCs w:val="20"/>
              </w:rPr>
              <w:t>Основное мероприятие</w:t>
            </w:r>
          </w:p>
        </w:tc>
        <w:tc>
          <w:tcPr>
            <w:tcW w:w="431" w:type="pct"/>
            <w:vMerge w:val="restart"/>
          </w:tcPr>
          <w:p w:rsidR="00D85D4F" w:rsidRPr="00D85D4F" w:rsidRDefault="00D85D4F" w:rsidP="00D85D4F">
            <w:pPr>
              <w:rPr>
                <w:sz w:val="20"/>
                <w:szCs w:val="20"/>
              </w:rPr>
            </w:pPr>
            <w:r w:rsidRPr="00D85D4F">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D85D4F" w:rsidRPr="00D85D4F" w:rsidRDefault="00D85D4F" w:rsidP="00D85D4F">
            <w:pPr>
              <w:jc w:val="both"/>
              <w:rPr>
                <w:sz w:val="20"/>
                <w:szCs w:val="20"/>
              </w:rPr>
            </w:pPr>
            <w:r w:rsidRPr="00D85D4F">
              <w:rPr>
                <w:sz w:val="20"/>
                <w:szCs w:val="20"/>
              </w:rPr>
              <w:t>Отдел социальной защиты населения города Кузнецка</w:t>
            </w:r>
          </w:p>
          <w:p w:rsidR="00D85D4F" w:rsidRPr="00D85D4F" w:rsidRDefault="00D85D4F" w:rsidP="00D85D4F">
            <w:pPr>
              <w:jc w:val="both"/>
              <w:rPr>
                <w:sz w:val="20"/>
                <w:szCs w:val="20"/>
              </w:rPr>
            </w:pPr>
          </w:p>
          <w:p w:rsidR="00D85D4F" w:rsidRPr="00D85D4F" w:rsidRDefault="00D85D4F" w:rsidP="00D85D4F">
            <w:pPr>
              <w:jc w:val="both"/>
              <w:rPr>
                <w:sz w:val="20"/>
                <w:szCs w:val="20"/>
              </w:rPr>
            </w:pPr>
          </w:p>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948</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13</w:t>
            </w:r>
          </w:p>
        </w:tc>
        <w:tc>
          <w:tcPr>
            <w:tcW w:w="201" w:type="pct"/>
            <w:gridSpan w:val="2"/>
            <w:vAlign w:val="center"/>
          </w:tcPr>
          <w:p w:rsidR="00D85D4F" w:rsidRPr="00D85D4F" w:rsidRDefault="00D85D4F" w:rsidP="00D85D4F">
            <w:pPr>
              <w:widowControl w:val="0"/>
              <w:autoSpaceDE w:val="0"/>
              <w:autoSpaceDN w:val="0"/>
              <w:adjustRightInd w:val="0"/>
              <w:jc w:val="center"/>
              <w:rPr>
                <w:sz w:val="18"/>
                <w:szCs w:val="18"/>
                <w:lang w:eastAsia="en-US"/>
              </w:rPr>
            </w:pPr>
            <w:r w:rsidRPr="00D85D4F">
              <w:rPr>
                <w:sz w:val="18"/>
                <w:szCs w:val="18"/>
                <w:lang w:eastAsia="en-US"/>
              </w:rPr>
              <w:t>1520280310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240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jc w:val="center"/>
            </w:pPr>
            <w:r w:rsidRPr="00D85D4F">
              <w:rPr>
                <w:spacing w:val="-4"/>
                <w:sz w:val="18"/>
                <w:szCs w:val="18"/>
              </w:rPr>
              <w:t>0</w:t>
            </w:r>
          </w:p>
        </w:tc>
        <w:tc>
          <w:tcPr>
            <w:tcW w:w="221" w:type="pct"/>
            <w:vAlign w:val="center"/>
          </w:tcPr>
          <w:p w:rsidR="00D85D4F" w:rsidRPr="00D85D4F" w:rsidRDefault="00D85D4F" w:rsidP="00D85D4F">
            <w:pPr>
              <w:jc w:val="center"/>
            </w:pPr>
            <w:r w:rsidRPr="00D85D4F">
              <w:rPr>
                <w:spacing w:val="-4"/>
                <w:sz w:val="18"/>
                <w:szCs w:val="18"/>
              </w:rPr>
              <w:t>0</w:t>
            </w:r>
          </w:p>
        </w:tc>
        <w:tc>
          <w:tcPr>
            <w:tcW w:w="219" w:type="pct"/>
            <w:vAlign w:val="center"/>
          </w:tcPr>
          <w:p w:rsidR="00D85D4F" w:rsidRPr="00D85D4F" w:rsidRDefault="00D85D4F" w:rsidP="00D85D4F">
            <w:pPr>
              <w:jc w:val="center"/>
            </w:pPr>
            <w:r w:rsidRPr="00D85D4F">
              <w:rPr>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jc w:val="both"/>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948</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01</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13</w:t>
            </w:r>
          </w:p>
        </w:tc>
        <w:tc>
          <w:tcPr>
            <w:tcW w:w="201" w:type="pct"/>
            <w:gridSpan w:val="2"/>
            <w:vAlign w:val="center"/>
          </w:tcPr>
          <w:p w:rsidR="00D85D4F" w:rsidRPr="00D85D4F" w:rsidRDefault="00D85D4F" w:rsidP="00D85D4F">
            <w:pPr>
              <w:widowControl w:val="0"/>
              <w:autoSpaceDE w:val="0"/>
              <w:autoSpaceDN w:val="0"/>
              <w:adjustRightInd w:val="0"/>
              <w:jc w:val="center"/>
              <w:rPr>
                <w:sz w:val="18"/>
                <w:szCs w:val="18"/>
                <w:lang w:eastAsia="en-US"/>
              </w:rPr>
            </w:pPr>
            <w:r w:rsidRPr="00D85D4F">
              <w:rPr>
                <w:sz w:val="18"/>
                <w:szCs w:val="18"/>
                <w:lang w:eastAsia="en-US"/>
              </w:rPr>
              <w:t>1520280310</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360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790,7</w:t>
            </w:r>
          </w:p>
        </w:tc>
        <w:tc>
          <w:tcPr>
            <w:tcW w:w="221" w:type="pct"/>
            <w:vAlign w:val="center"/>
          </w:tcPr>
          <w:p w:rsidR="00D85D4F" w:rsidRPr="00D85D4F" w:rsidRDefault="00D85D4F" w:rsidP="00D85D4F">
            <w:pPr>
              <w:jc w:val="center"/>
            </w:pPr>
            <w:r w:rsidRPr="00D85D4F">
              <w:rPr>
                <w:spacing w:val="-4"/>
                <w:sz w:val="18"/>
                <w:szCs w:val="18"/>
              </w:rPr>
              <w:t>0</w:t>
            </w:r>
          </w:p>
        </w:tc>
        <w:tc>
          <w:tcPr>
            <w:tcW w:w="219" w:type="pct"/>
            <w:vAlign w:val="center"/>
          </w:tcPr>
          <w:p w:rsidR="00D85D4F" w:rsidRPr="00D85D4F" w:rsidRDefault="00D85D4F" w:rsidP="00D85D4F">
            <w:pPr>
              <w:jc w:val="center"/>
            </w:pPr>
            <w:r w:rsidRPr="00D85D4F">
              <w:rPr>
                <w:spacing w:val="-4"/>
                <w:sz w:val="18"/>
                <w:szCs w:val="18"/>
              </w:rPr>
              <w:t>0</w:t>
            </w:r>
          </w:p>
        </w:tc>
        <w:tc>
          <w:tcPr>
            <w:tcW w:w="220" w:type="pct"/>
            <w:vAlign w:val="center"/>
          </w:tcPr>
          <w:p w:rsidR="00D85D4F" w:rsidRPr="00D85D4F" w:rsidRDefault="00D85D4F" w:rsidP="00D85D4F">
            <w:pPr>
              <w:jc w:val="center"/>
            </w:pPr>
            <w:r w:rsidRPr="00D85D4F">
              <w:rPr>
                <w:spacing w:val="-4"/>
                <w:sz w:val="18"/>
                <w:szCs w:val="18"/>
              </w:rPr>
              <w:t>0</w:t>
            </w:r>
          </w:p>
        </w:tc>
        <w:tc>
          <w:tcPr>
            <w:tcW w:w="221"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0"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c>
          <w:tcPr>
            <w:tcW w:w="223" w:type="pct"/>
            <w:vAlign w:val="center"/>
          </w:tcPr>
          <w:p w:rsidR="00D85D4F" w:rsidRPr="00D85D4F" w:rsidRDefault="00D85D4F" w:rsidP="00D85D4F">
            <w:pPr>
              <w:widowControl w:val="0"/>
              <w:autoSpaceDE w:val="0"/>
              <w:autoSpaceDN w:val="0"/>
              <w:adjustRightInd w:val="0"/>
              <w:jc w:val="center"/>
              <w:rPr>
                <w:rFonts w:eastAsia="Calibri"/>
                <w:spacing w:val="-4"/>
                <w:sz w:val="18"/>
                <w:szCs w:val="18"/>
              </w:rPr>
            </w:pPr>
            <w:r w:rsidRPr="00D85D4F">
              <w:rPr>
                <w:rFonts w:eastAsia="Calibri"/>
                <w:spacing w:val="-4"/>
                <w:sz w:val="18"/>
                <w:szCs w:val="18"/>
              </w:rPr>
              <w:t>0</w:t>
            </w:r>
          </w:p>
        </w:tc>
      </w:tr>
      <w:tr w:rsidR="00D85D4F" w:rsidRPr="00D85D4F" w:rsidTr="00D85D4F">
        <w:trPr>
          <w:trHeight w:val="90"/>
          <w:tblCellSpacing w:w="5" w:type="nil"/>
        </w:trPr>
        <w:tc>
          <w:tcPr>
            <w:tcW w:w="130" w:type="pct"/>
            <w:vMerge w:val="restart"/>
          </w:tcPr>
          <w:p w:rsidR="00D85D4F" w:rsidRPr="00D85D4F" w:rsidRDefault="00D85D4F" w:rsidP="00D85D4F">
            <w:pPr>
              <w:jc w:val="center"/>
              <w:rPr>
                <w:sz w:val="20"/>
                <w:szCs w:val="20"/>
              </w:rPr>
            </w:pPr>
            <w:r w:rsidRPr="00D85D4F">
              <w:rPr>
                <w:sz w:val="20"/>
                <w:szCs w:val="20"/>
              </w:rPr>
              <w:t>3</w:t>
            </w:r>
          </w:p>
        </w:tc>
        <w:tc>
          <w:tcPr>
            <w:tcW w:w="343" w:type="pct"/>
            <w:vMerge w:val="restart"/>
          </w:tcPr>
          <w:p w:rsidR="00D85D4F" w:rsidRPr="00D85D4F" w:rsidRDefault="00D85D4F" w:rsidP="00D85D4F">
            <w:pPr>
              <w:rPr>
                <w:color w:val="FF0000"/>
                <w:sz w:val="20"/>
                <w:szCs w:val="20"/>
              </w:rPr>
            </w:pPr>
            <w:r w:rsidRPr="00D85D4F">
              <w:rPr>
                <w:sz w:val="20"/>
                <w:szCs w:val="20"/>
              </w:rPr>
              <w:t>Подпрограмма</w:t>
            </w:r>
            <w:r w:rsidRPr="00D85D4F">
              <w:rPr>
                <w:color w:val="FF0000"/>
                <w:sz w:val="20"/>
                <w:szCs w:val="20"/>
              </w:rPr>
              <w:t xml:space="preserve"> </w:t>
            </w:r>
            <w:r w:rsidRPr="00D85D4F">
              <w:rPr>
                <w:sz w:val="20"/>
                <w:szCs w:val="20"/>
              </w:rPr>
              <w:t>3</w:t>
            </w:r>
          </w:p>
        </w:tc>
        <w:tc>
          <w:tcPr>
            <w:tcW w:w="431" w:type="pct"/>
            <w:vMerge w:val="restart"/>
          </w:tcPr>
          <w:p w:rsidR="00D85D4F" w:rsidRPr="00D85D4F" w:rsidRDefault="00D85D4F" w:rsidP="00D85D4F">
            <w:pPr>
              <w:rPr>
                <w:sz w:val="20"/>
                <w:szCs w:val="20"/>
              </w:rPr>
            </w:pPr>
            <w:r w:rsidRPr="00D85D4F">
              <w:rPr>
                <w:sz w:val="20"/>
                <w:szCs w:val="20"/>
              </w:rPr>
              <w:t>«Создание условий для реализации муниципальной программы»</w:t>
            </w:r>
          </w:p>
          <w:p w:rsidR="00D85D4F" w:rsidRPr="00D85D4F" w:rsidRDefault="00D85D4F" w:rsidP="00D85D4F">
            <w:pPr>
              <w:rPr>
                <w:sz w:val="20"/>
                <w:szCs w:val="20"/>
              </w:rPr>
            </w:pPr>
          </w:p>
        </w:tc>
        <w:tc>
          <w:tcPr>
            <w:tcW w:w="600" w:type="pct"/>
            <w:vAlign w:val="center"/>
          </w:tcPr>
          <w:p w:rsidR="00D85D4F" w:rsidRPr="00D85D4F" w:rsidRDefault="00D85D4F" w:rsidP="00D85D4F">
            <w:pPr>
              <w:jc w:val="both"/>
              <w:rPr>
                <w:sz w:val="20"/>
                <w:szCs w:val="20"/>
              </w:rPr>
            </w:pPr>
            <w:r w:rsidRPr="00D85D4F">
              <w:rPr>
                <w:sz w:val="20"/>
                <w:szCs w:val="20"/>
              </w:rPr>
              <w:t>Всего</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jc w:val="center"/>
              <w:rPr>
                <w:b/>
                <w:sz w:val="16"/>
                <w:szCs w:val="16"/>
              </w:rPr>
            </w:pPr>
            <w:r w:rsidRPr="00D85D4F">
              <w:rPr>
                <w:b/>
                <w:sz w:val="16"/>
                <w:szCs w:val="16"/>
              </w:rPr>
              <w:t>40198,7</w:t>
            </w:r>
          </w:p>
        </w:tc>
        <w:tc>
          <w:tcPr>
            <w:tcW w:w="220" w:type="pct"/>
          </w:tcPr>
          <w:p w:rsidR="00D85D4F" w:rsidRPr="00D85D4F" w:rsidRDefault="00D85D4F" w:rsidP="00D85D4F">
            <w:pPr>
              <w:jc w:val="center"/>
              <w:rPr>
                <w:b/>
                <w:sz w:val="16"/>
                <w:szCs w:val="16"/>
              </w:rPr>
            </w:pPr>
            <w:r w:rsidRPr="00D85D4F">
              <w:rPr>
                <w:b/>
                <w:sz w:val="16"/>
                <w:szCs w:val="16"/>
              </w:rPr>
              <w:t>42857,5</w:t>
            </w:r>
          </w:p>
        </w:tc>
        <w:tc>
          <w:tcPr>
            <w:tcW w:w="220" w:type="pct"/>
          </w:tcPr>
          <w:p w:rsidR="00D85D4F" w:rsidRPr="00D85D4F" w:rsidRDefault="00D85D4F" w:rsidP="00D85D4F">
            <w:pPr>
              <w:jc w:val="center"/>
              <w:rPr>
                <w:b/>
                <w:sz w:val="16"/>
                <w:szCs w:val="16"/>
              </w:rPr>
            </w:pPr>
            <w:r w:rsidRPr="00D85D4F">
              <w:rPr>
                <w:b/>
                <w:sz w:val="16"/>
                <w:szCs w:val="16"/>
              </w:rPr>
              <w:t>44654,2</w:t>
            </w:r>
          </w:p>
        </w:tc>
        <w:tc>
          <w:tcPr>
            <w:tcW w:w="220" w:type="pct"/>
          </w:tcPr>
          <w:p w:rsidR="00D85D4F" w:rsidRPr="00D85D4F" w:rsidRDefault="00D85D4F" w:rsidP="00D85D4F">
            <w:pPr>
              <w:jc w:val="center"/>
              <w:rPr>
                <w:b/>
                <w:sz w:val="16"/>
                <w:szCs w:val="16"/>
              </w:rPr>
            </w:pPr>
            <w:r w:rsidRPr="00D85D4F">
              <w:rPr>
                <w:b/>
                <w:sz w:val="16"/>
                <w:szCs w:val="16"/>
              </w:rPr>
              <w:t>44903,4</w:t>
            </w:r>
          </w:p>
        </w:tc>
        <w:tc>
          <w:tcPr>
            <w:tcW w:w="221" w:type="pct"/>
          </w:tcPr>
          <w:p w:rsidR="00D85D4F" w:rsidRPr="00D85D4F" w:rsidRDefault="00D85D4F" w:rsidP="00D85D4F">
            <w:pPr>
              <w:jc w:val="center"/>
              <w:rPr>
                <w:b/>
                <w:sz w:val="16"/>
                <w:szCs w:val="16"/>
              </w:rPr>
            </w:pPr>
            <w:r w:rsidRPr="00D85D4F">
              <w:rPr>
                <w:b/>
                <w:sz w:val="16"/>
                <w:szCs w:val="16"/>
              </w:rPr>
              <w:t>51494,2</w:t>
            </w:r>
          </w:p>
        </w:tc>
        <w:tc>
          <w:tcPr>
            <w:tcW w:w="219" w:type="pct"/>
          </w:tcPr>
          <w:p w:rsidR="00D85D4F" w:rsidRPr="00D85D4F" w:rsidRDefault="00D85D4F" w:rsidP="00D85D4F">
            <w:pPr>
              <w:jc w:val="center"/>
              <w:rPr>
                <w:b/>
                <w:sz w:val="16"/>
                <w:szCs w:val="16"/>
              </w:rPr>
            </w:pPr>
            <w:r w:rsidRPr="00D85D4F">
              <w:rPr>
                <w:b/>
                <w:sz w:val="16"/>
                <w:szCs w:val="16"/>
              </w:rPr>
              <w:t>51163,1</w:t>
            </w:r>
          </w:p>
        </w:tc>
        <w:tc>
          <w:tcPr>
            <w:tcW w:w="220" w:type="pct"/>
            <w:vAlign w:val="center"/>
          </w:tcPr>
          <w:p w:rsidR="00D85D4F" w:rsidRPr="00D85D4F" w:rsidRDefault="00D85D4F" w:rsidP="00D85D4F">
            <w:pPr>
              <w:jc w:val="center"/>
              <w:rPr>
                <w:b/>
                <w:sz w:val="16"/>
                <w:szCs w:val="16"/>
              </w:rPr>
            </w:pPr>
            <w:r w:rsidRPr="00D85D4F">
              <w:rPr>
                <w:b/>
                <w:sz w:val="16"/>
                <w:szCs w:val="16"/>
              </w:rPr>
              <w:t>55260,9</w:t>
            </w:r>
          </w:p>
        </w:tc>
        <w:tc>
          <w:tcPr>
            <w:tcW w:w="221" w:type="pct"/>
          </w:tcPr>
          <w:p w:rsidR="00D85D4F" w:rsidRPr="00D85D4F" w:rsidRDefault="00D85D4F" w:rsidP="00D85D4F">
            <w:pPr>
              <w:jc w:val="center"/>
              <w:rPr>
                <w:b/>
                <w:sz w:val="16"/>
                <w:szCs w:val="16"/>
              </w:rPr>
            </w:pPr>
            <w:r w:rsidRPr="00D85D4F">
              <w:rPr>
                <w:b/>
                <w:sz w:val="16"/>
                <w:szCs w:val="16"/>
              </w:rPr>
              <w:t>69606,1</w:t>
            </w:r>
          </w:p>
        </w:tc>
        <w:tc>
          <w:tcPr>
            <w:tcW w:w="220" w:type="pct"/>
          </w:tcPr>
          <w:p w:rsidR="00D85D4F" w:rsidRPr="00D85D4F" w:rsidRDefault="00D85D4F" w:rsidP="00D85D4F">
            <w:pPr>
              <w:jc w:val="center"/>
              <w:rPr>
                <w:b/>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78321,4</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restart"/>
            <w:vAlign w:val="center"/>
          </w:tcPr>
          <w:p w:rsidR="00D85D4F" w:rsidRPr="00D85D4F" w:rsidRDefault="00D85D4F" w:rsidP="00D85D4F">
            <w:pPr>
              <w:rPr>
                <w:sz w:val="20"/>
                <w:szCs w:val="20"/>
              </w:rPr>
            </w:pPr>
            <w:r w:rsidRPr="00D85D4F">
              <w:rPr>
                <w:sz w:val="20"/>
                <w:szCs w:val="20"/>
              </w:rPr>
              <w:t>Администрация города Кузнецка</w:t>
            </w: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х</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20" w:type="pct"/>
            <w:vAlign w:val="center"/>
          </w:tcPr>
          <w:p w:rsidR="00D85D4F" w:rsidRPr="00D85D4F" w:rsidRDefault="00D85D4F" w:rsidP="00D85D4F">
            <w:pPr>
              <w:jc w:val="center"/>
              <w:rPr>
                <w:sz w:val="16"/>
                <w:szCs w:val="16"/>
              </w:rPr>
            </w:pPr>
            <w:r w:rsidRPr="00D85D4F">
              <w:rPr>
                <w:sz w:val="16"/>
                <w:szCs w:val="16"/>
              </w:rPr>
              <w:t>40198,7</w:t>
            </w:r>
          </w:p>
        </w:tc>
        <w:tc>
          <w:tcPr>
            <w:tcW w:w="220" w:type="pct"/>
          </w:tcPr>
          <w:p w:rsidR="00D85D4F" w:rsidRPr="00D85D4F" w:rsidRDefault="00D85D4F" w:rsidP="00D85D4F">
            <w:pPr>
              <w:jc w:val="center"/>
              <w:rPr>
                <w:sz w:val="16"/>
                <w:szCs w:val="16"/>
              </w:rPr>
            </w:pPr>
            <w:r w:rsidRPr="00D85D4F">
              <w:rPr>
                <w:sz w:val="16"/>
                <w:szCs w:val="16"/>
              </w:rPr>
              <w:t>42857,5</w:t>
            </w:r>
          </w:p>
        </w:tc>
        <w:tc>
          <w:tcPr>
            <w:tcW w:w="220" w:type="pct"/>
          </w:tcPr>
          <w:p w:rsidR="00D85D4F" w:rsidRPr="00D85D4F" w:rsidRDefault="00D85D4F" w:rsidP="00D85D4F">
            <w:pPr>
              <w:jc w:val="center"/>
              <w:rPr>
                <w:sz w:val="16"/>
                <w:szCs w:val="16"/>
              </w:rPr>
            </w:pPr>
            <w:r w:rsidRPr="00D85D4F">
              <w:rPr>
                <w:sz w:val="16"/>
                <w:szCs w:val="16"/>
              </w:rPr>
              <w:t>44654,2</w:t>
            </w:r>
          </w:p>
        </w:tc>
        <w:tc>
          <w:tcPr>
            <w:tcW w:w="220" w:type="pct"/>
          </w:tcPr>
          <w:p w:rsidR="00D85D4F" w:rsidRPr="00D85D4F" w:rsidRDefault="00D85D4F" w:rsidP="00D85D4F">
            <w:pPr>
              <w:jc w:val="center"/>
              <w:rPr>
                <w:sz w:val="16"/>
                <w:szCs w:val="16"/>
              </w:rPr>
            </w:pPr>
            <w:r w:rsidRPr="00D85D4F">
              <w:rPr>
                <w:b/>
                <w:sz w:val="16"/>
                <w:szCs w:val="16"/>
              </w:rPr>
              <w:t>44903,4</w:t>
            </w:r>
          </w:p>
        </w:tc>
        <w:tc>
          <w:tcPr>
            <w:tcW w:w="221" w:type="pct"/>
          </w:tcPr>
          <w:p w:rsidR="00D85D4F" w:rsidRPr="00D85D4F" w:rsidRDefault="00D85D4F" w:rsidP="00D85D4F">
            <w:pPr>
              <w:jc w:val="center"/>
              <w:rPr>
                <w:b/>
                <w:sz w:val="16"/>
                <w:szCs w:val="16"/>
              </w:rPr>
            </w:pPr>
            <w:r w:rsidRPr="00D85D4F">
              <w:rPr>
                <w:b/>
                <w:sz w:val="16"/>
                <w:szCs w:val="16"/>
              </w:rPr>
              <w:t>51494,2</w:t>
            </w:r>
          </w:p>
        </w:tc>
        <w:tc>
          <w:tcPr>
            <w:tcW w:w="219" w:type="pct"/>
          </w:tcPr>
          <w:p w:rsidR="00D85D4F" w:rsidRPr="00D85D4F" w:rsidRDefault="00D85D4F" w:rsidP="00D85D4F">
            <w:pPr>
              <w:jc w:val="center"/>
              <w:rPr>
                <w:b/>
                <w:sz w:val="16"/>
                <w:szCs w:val="16"/>
              </w:rPr>
            </w:pPr>
            <w:r w:rsidRPr="00D85D4F">
              <w:rPr>
                <w:b/>
                <w:sz w:val="16"/>
                <w:szCs w:val="16"/>
              </w:rPr>
              <w:t>51163,1</w:t>
            </w:r>
          </w:p>
        </w:tc>
        <w:tc>
          <w:tcPr>
            <w:tcW w:w="220" w:type="pct"/>
            <w:vAlign w:val="center"/>
          </w:tcPr>
          <w:p w:rsidR="00D85D4F" w:rsidRPr="00D85D4F" w:rsidRDefault="00D85D4F" w:rsidP="00D85D4F">
            <w:pPr>
              <w:jc w:val="center"/>
              <w:rPr>
                <w:b/>
                <w:sz w:val="16"/>
                <w:szCs w:val="16"/>
              </w:rPr>
            </w:pPr>
            <w:r w:rsidRPr="00D85D4F">
              <w:rPr>
                <w:b/>
                <w:sz w:val="16"/>
                <w:szCs w:val="16"/>
              </w:rPr>
              <w:t xml:space="preserve">55260,9 </w:t>
            </w:r>
          </w:p>
        </w:tc>
        <w:tc>
          <w:tcPr>
            <w:tcW w:w="221" w:type="pct"/>
            <w:vAlign w:val="center"/>
          </w:tcPr>
          <w:p w:rsidR="00D85D4F" w:rsidRPr="00D85D4F" w:rsidRDefault="00D85D4F" w:rsidP="00D85D4F">
            <w:pPr>
              <w:jc w:val="center"/>
              <w:rPr>
                <w:sz w:val="16"/>
                <w:szCs w:val="16"/>
              </w:rPr>
            </w:pPr>
            <w:r w:rsidRPr="00D85D4F">
              <w:rPr>
                <w:b/>
                <w:sz w:val="16"/>
                <w:szCs w:val="16"/>
              </w:rPr>
              <w:t>69606,1</w:t>
            </w:r>
          </w:p>
        </w:tc>
        <w:tc>
          <w:tcPr>
            <w:tcW w:w="220" w:type="pct"/>
            <w:vAlign w:val="center"/>
          </w:tcPr>
          <w:p w:rsidR="00D85D4F" w:rsidRPr="00D85D4F" w:rsidRDefault="00D85D4F" w:rsidP="00D85D4F">
            <w:pPr>
              <w:jc w:val="center"/>
              <w:rPr>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 xml:space="preserve">78321,4 </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1590102300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6"/>
                <w:szCs w:val="16"/>
              </w:rPr>
            </w:pPr>
            <w:r w:rsidRPr="00D85D4F">
              <w:rPr>
                <w:sz w:val="16"/>
                <w:szCs w:val="16"/>
              </w:rPr>
              <w:t>32368,0</w:t>
            </w:r>
          </w:p>
        </w:tc>
        <w:tc>
          <w:tcPr>
            <w:tcW w:w="220" w:type="pct"/>
          </w:tcPr>
          <w:p w:rsidR="00D85D4F" w:rsidRPr="00D85D4F" w:rsidRDefault="00D85D4F" w:rsidP="00D85D4F">
            <w:pPr>
              <w:jc w:val="center"/>
              <w:rPr>
                <w:sz w:val="16"/>
                <w:szCs w:val="16"/>
              </w:rPr>
            </w:pPr>
            <w:r w:rsidRPr="00D85D4F">
              <w:rPr>
                <w:sz w:val="16"/>
                <w:szCs w:val="16"/>
              </w:rPr>
              <w:t>33365,4</w:t>
            </w:r>
          </w:p>
        </w:tc>
        <w:tc>
          <w:tcPr>
            <w:tcW w:w="220" w:type="pct"/>
          </w:tcPr>
          <w:p w:rsidR="00D85D4F" w:rsidRPr="00D85D4F" w:rsidRDefault="00D85D4F" w:rsidP="00D85D4F">
            <w:pPr>
              <w:jc w:val="center"/>
              <w:rPr>
                <w:sz w:val="16"/>
                <w:szCs w:val="16"/>
              </w:rPr>
            </w:pPr>
            <w:r w:rsidRPr="00D85D4F">
              <w:rPr>
                <w:sz w:val="16"/>
                <w:szCs w:val="16"/>
              </w:rPr>
              <w:t>35377,4</w:t>
            </w:r>
          </w:p>
        </w:tc>
        <w:tc>
          <w:tcPr>
            <w:tcW w:w="220" w:type="pct"/>
          </w:tcPr>
          <w:p w:rsidR="00D85D4F" w:rsidRPr="00D85D4F" w:rsidRDefault="00D85D4F" w:rsidP="00D85D4F">
            <w:pPr>
              <w:jc w:val="center"/>
              <w:rPr>
                <w:sz w:val="16"/>
                <w:szCs w:val="16"/>
              </w:rPr>
            </w:pPr>
            <w:r w:rsidRPr="00D85D4F">
              <w:rPr>
                <w:sz w:val="16"/>
                <w:szCs w:val="16"/>
              </w:rPr>
              <w:t>35285,0</w:t>
            </w:r>
          </w:p>
        </w:tc>
        <w:tc>
          <w:tcPr>
            <w:tcW w:w="221" w:type="pct"/>
          </w:tcPr>
          <w:p w:rsidR="00D85D4F" w:rsidRPr="00D85D4F" w:rsidRDefault="00D85D4F" w:rsidP="00D85D4F">
            <w:r w:rsidRPr="00D85D4F">
              <w:rPr>
                <w:sz w:val="16"/>
                <w:szCs w:val="16"/>
              </w:rPr>
              <w:t>41240,7</w:t>
            </w:r>
          </w:p>
        </w:tc>
        <w:tc>
          <w:tcPr>
            <w:tcW w:w="219" w:type="pct"/>
          </w:tcPr>
          <w:p w:rsidR="00D85D4F" w:rsidRPr="00D85D4F" w:rsidRDefault="00D85D4F" w:rsidP="00D85D4F">
            <w:r w:rsidRPr="00D85D4F">
              <w:rPr>
                <w:sz w:val="16"/>
                <w:szCs w:val="16"/>
              </w:rPr>
              <w:t>41995,2</w:t>
            </w:r>
          </w:p>
        </w:tc>
        <w:tc>
          <w:tcPr>
            <w:tcW w:w="220" w:type="pct"/>
          </w:tcPr>
          <w:p w:rsidR="00D85D4F" w:rsidRPr="00D85D4F" w:rsidRDefault="00D85D4F" w:rsidP="00D85D4F">
            <w:pPr>
              <w:jc w:val="center"/>
              <w:rPr>
                <w:sz w:val="16"/>
                <w:szCs w:val="16"/>
              </w:rPr>
            </w:pPr>
            <w:r w:rsidRPr="00D85D4F">
              <w:rPr>
                <w:sz w:val="16"/>
                <w:szCs w:val="16"/>
              </w:rPr>
              <w:t>44997,0</w:t>
            </w:r>
          </w:p>
        </w:tc>
        <w:tc>
          <w:tcPr>
            <w:tcW w:w="221" w:type="pct"/>
          </w:tcPr>
          <w:p w:rsidR="00D85D4F" w:rsidRPr="00D85D4F" w:rsidRDefault="00D85D4F" w:rsidP="00D85D4F">
            <w:pPr>
              <w:jc w:val="center"/>
              <w:rPr>
                <w:sz w:val="16"/>
                <w:szCs w:val="16"/>
              </w:rPr>
            </w:pPr>
            <w:r w:rsidRPr="00D85D4F">
              <w:rPr>
                <w:sz w:val="16"/>
                <w:szCs w:val="16"/>
              </w:rPr>
              <w:t>58457,0</w:t>
            </w:r>
          </w:p>
        </w:tc>
        <w:tc>
          <w:tcPr>
            <w:tcW w:w="220" w:type="pct"/>
          </w:tcPr>
          <w:p w:rsidR="00D85D4F" w:rsidRPr="00D85D4F" w:rsidRDefault="00D85D4F" w:rsidP="00D85D4F">
            <w:pPr>
              <w:jc w:val="center"/>
              <w:rPr>
                <w:sz w:val="16"/>
                <w:szCs w:val="16"/>
              </w:rPr>
            </w:pPr>
            <w:r w:rsidRPr="00D85D4F">
              <w:rPr>
                <w:sz w:val="16"/>
                <w:szCs w:val="16"/>
              </w:rPr>
              <w:t>66333,8</w:t>
            </w:r>
          </w:p>
        </w:tc>
        <w:tc>
          <w:tcPr>
            <w:tcW w:w="220" w:type="pct"/>
          </w:tcPr>
          <w:p w:rsidR="00D85D4F" w:rsidRPr="00D85D4F" w:rsidRDefault="00D85D4F" w:rsidP="00D85D4F">
            <w:pPr>
              <w:jc w:val="center"/>
              <w:rPr>
                <w:sz w:val="16"/>
                <w:szCs w:val="16"/>
              </w:rPr>
            </w:pPr>
            <w:r w:rsidRPr="00D85D4F">
              <w:rPr>
                <w:sz w:val="16"/>
                <w:szCs w:val="16"/>
              </w:rPr>
              <w:t>68966,3</w:t>
            </w:r>
          </w:p>
        </w:tc>
        <w:tc>
          <w:tcPr>
            <w:tcW w:w="220" w:type="pct"/>
          </w:tcPr>
          <w:p w:rsidR="00D85D4F" w:rsidRPr="00D85D4F" w:rsidRDefault="00D85D4F" w:rsidP="00D85D4F">
            <w:pPr>
              <w:jc w:val="center"/>
              <w:rPr>
                <w:sz w:val="16"/>
                <w:szCs w:val="16"/>
              </w:rPr>
            </w:pPr>
            <w:r w:rsidRPr="00D85D4F">
              <w:rPr>
                <w:sz w:val="16"/>
                <w:szCs w:val="16"/>
              </w:rPr>
              <w:t>68966,3</w:t>
            </w:r>
          </w:p>
        </w:tc>
        <w:tc>
          <w:tcPr>
            <w:tcW w:w="223" w:type="pct"/>
          </w:tcPr>
          <w:p w:rsidR="00D85D4F" w:rsidRPr="00D85D4F" w:rsidRDefault="00D85D4F" w:rsidP="00D85D4F">
            <w:pPr>
              <w:jc w:val="center"/>
              <w:rPr>
                <w:sz w:val="16"/>
                <w:szCs w:val="16"/>
              </w:rPr>
            </w:pPr>
            <w:r w:rsidRPr="00D85D4F">
              <w:rPr>
                <w:sz w:val="16"/>
                <w:szCs w:val="16"/>
              </w:rPr>
              <w:t>37441,5</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46,3</w:t>
            </w:r>
          </w:p>
        </w:tc>
        <w:tc>
          <w:tcPr>
            <w:tcW w:w="220" w:type="pct"/>
          </w:tcPr>
          <w:p w:rsidR="00D85D4F" w:rsidRPr="00D85D4F" w:rsidRDefault="00D85D4F" w:rsidP="00D85D4F">
            <w:pPr>
              <w:jc w:val="center"/>
              <w:rPr>
                <w:sz w:val="18"/>
                <w:szCs w:val="18"/>
              </w:rPr>
            </w:pPr>
            <w:r w:rsidRPr="00D85D4F">
              <w:rPr>
                <w:sz w:val="18"/>
                <w:szCs w:val="18"/>
              </w:rPr>
              <w:t>3,4</w:t>
            </w:r>
          </w:p>
        </w:tc>
        <w:tc>
          <w:tcPr>
            <w:tcW w:w="220" w:type="pct"/>
          </w:tcPr>
          <w:p w:rsidR="00D85D4F" w:rsidRPr="00D85D4F" w:rsidRDefault="00D85D4F" w:rsidP="00D85D4F">
            <w:pPr>
              <w:jc w:val="center"/>
              <w:rPr>
                <w:sz w:val="18"/>
                <w:szCs w:val="18"/>
              </w:rPr>
            </w:pPr>
            <w:r w:rsidRPr="00D85D4F">
              <w:rPr>
                <w:sz w:val="18"/>
                <w:szCs w:val="18"/>
              </w:rPr>
              <w:t>13,3</w:t>
            </w:r>
          </w:p>
        </w:tc>
        <w:tc>
          <w:tcPr>
            <w:tcW w:w="220" w:type="pct"/>
          </w:tcPr>
          <w:p w:rsidR="00D85D4F" w:rsidRPr="00D85D4F" w:rsidRDefault="00D85D4F" w:rsidP="00D85D4F">
            <w:pPr>
              <w:jc w:val="center"/>
              <w:rPr>
                <w:sz w:val="18"/>
                <w:szCs w:val="18"/>
              </w:rPr>
            </w:pPr>
            <w:r w:rsidRPr="00D85D4F">
              <w:rPr>
                <w:sz w:val="18"/>
                <w:szCs w:val="18"/>
              </w:rPr>
              <w:t>29,6</w:t>
            </w:r>
          </w:p>
        </w:tc>
        <w:tc>
          <w:tcPr>
            <w:tcW w:w="221" w:type="pct"/>
          </w:tcPr>
          <w:p w:rsidR="00D85D4F" w:rsidRPr="00D85D4F" w:rsidRDefault="00D85D4F" w:rsidP="00D85D4F">
            <w:pPr>
              <w:jc w:val="center"/>
              <w:rPr>
                <w:sz w:val="18"/>
                <w:szCs w:val="18"/>
              </w:rPr>
            </w:pPr>
            <w:r w:rsidRPr="00D85D4F">
              <w:rPr>
                <w:sz w:val="18"/>
                <w:szCs w:val="18"/>
              </w:rPr>
              <w:t>59,9</w:t>
            </w:r>
          </w:p>
        </w:tc>
        <w:tc>
          <w:tcPr>
            <w:tcW w:w="219" w:type="pct"/>
          </w:tcPr>
          <w:p w:rsidR="00D85D4F" w:rsidRPr="00D85D4F" w:rsidRDefault="00D85D4F" w:rsidP="00D85D4F">
            <w:pPr>
              <w:jc w:val="center"/>
              <w:rPr>
                <w:sz w:val="18"/>
                <w:szCs w:val="18"/>
              </w:rPr>
            </w:pPr>
            <w:r w:rsidRPr="00D85D4F">
              <w:rPr>
                <w:sz w:val="18"/>
                <w:szCs w:val="18"/>
              </w:rPr>
              <w:t>6,3</w:t>
            </w:r>
          </w:p>
        </w:tc>
        <w:tc>
          <w:tcPr>
            <w:tcW w:w="220" w:type="pct"/>
          </w:tcPr>
          <w:p w:rsidR="00D85D4F" w:rsidRPr="00D85D4F" w:rsidRDefault="00D85D4F" w:rsidP="00D85D4F">
            <w:pPr>
              <w:jc w:val="center"/>
              <w:rPr>
                <w:sz w:val="18"/>
                <w:szCs w:val="18"/>
              </w:rPr>
            </w:pPr>
            <w:r w:rsidRPr="00D85D4F">
              <w:rPr>
                <w:sz w:val="18"/>
                <w:szCs w:val="18"/>
              </w:rPr>
              <w:t>30,2</w:t>
            </w:r>
          </w:p>
        </w:tc>
        <w:tc>
          <w:tcPr>
            <w:tcW w:w="221" w:type="pct"/>
          </w:tcPr>
          <w:p w:rsidR="00D85D4F" w:rsidRPr="00D85D4F" w:rsidRDefault="00D85D4F" w:rsidP="00D85D4F">
            <w:pPr>
              <w:jc w:val="center"/>
              <w:rPr>
                <w:sz w:val="18"/>
                <w:szCs w:val="18"/>
              </w:rPr>
            </w:pPr>
            <w:r w:rsidRPr="00D85D4F">
              <w:rPr>
                <w:sz w:val="18"/>
                <w:szCs w:val="18"/>
              </w:rPr>
              <w:t>106,3</w:t>
            </w:r>
          </w:p>
        </w:tc>
        <w:tc>
          <w:tcPr>
            <w:tcW w:w="220" w:type="pct"/>
          </w:tcPr>
          <w:p w:rsidR="00D85D4F" w:rsidRPr="00D85D4F" w:rsidRDefault="00D85D4F" w:rsidP="00D85D4F">
            <w:pPr>
              <w:jc w:val="center"/>
              <w:rPr>
                <w:sz w:val="18"/>
                <w:szCs w:val="18"/>
              </w:rPr>
            </w:pPr>
            <w:r w:rsidRPr="00D85D4F">
              <w:rPr>
                <w:sz w:val="18"/>
                <w:szCs w:val="18"/>
              </w:rPr>
              <w:t>167,1</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167,1</w:t>
            </w:r>
          </w:p>
        </w:tc>
        <w:tc>
          <w:tcPr>
            <w:tcW w:w="223" w:type="pct"/>
          </w:tcPr>
          <w:p w:rsidR="00D85D4F" w:rsidRPr="00D85D4F" w:rsidRDefault="00D85D4F" w:rsidP="00D85D4F">
            <w:pPr>
              <w:jc w:val="center"/>
              <w:rPr>
                <w:sz w:val="18"/>
                <w:szCs w:val="18"/>
              </w:rPr>
            </w:pPr>
            <w:r w:rsidRPr="00D85D4F">
              <w:rPr>
                <w:sz w:val="18"/>
                <w:szCs w:val="18"/>
              </w:rPr>
              <w:t>59,2</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5253,8</w:t>
            </w:r>
          </w:p>
        </w:tc>
        <w:tc>
          <w:tcPr>
            <w:tcW w:w="220" w:type="pct"/>
          </w:tcPr>
          <w:p w:rsidR="00D85D4F" w:rsidRPr="00D85D4F" w:rsidRDefault="00D85D4F" w:rsidP="00D85D4F">
            <w:pPr>
              <w:jc w:val="center"/>
              <w:rPr>
                <w:sz w:val="18"/>
                <w:szCs w:val="18"/>
              </w:rPr>
            </w:pPr>
            <w:r w:rsidRPr="00D85D4F">
              <w:rPr>
                <w:sz w:val="18"/>
                <w:szCs w:val="18"/>
              </w:rPr>
              <w:t>6762,8</w:t>
            </w:r>
          </w:p>
        </w:tc>
        <w:tc>
          <w:tcPr>
            <w:tcW w:w="220" w:type="pct"/>
          </w:tcPr>
          <w:p w:rsidR="00D85D4F" w:rsidRPr="00D85D4F" w:rsidRDefault="00D85D4F" w:rsidP="00D85D4F">
            <w:pPr>
              <w:jc w:val="center"/>
              <w:rPr>
                <w:sz w:val="18"/>
                <w:szCs w:val="18"/>
              </w:rPr>
            </w:pPr>
            <w:r w:rsidRPr="00D85D4F">
              <w:rPr>
                <w:sz w:val="18"/>
                <w:szCs w:val="18"/>
              </w:rPr>
              <w:t>6333,9</w:t>
            </w:r>
          </w:p>
        </w:tc>
        <w:tc>
          <w:tcPr>
            <w:tcW w:w="220" w:type="pct"/>
          </w:tcPr>
          <w:p w:rsidR="00D85D4F" w:rsidRPr="00D85D4F" w:rsidRDefault="00D85D4F" w:rsidP="00D85D4F">
            <w:pPr>
              <w:jc w:val="center"/>
              <w:rPr>
                <w:sz w:val="18"/>
                <w:szCs w:val="18"/>
              </w:rPr>
            </w:pPr>
            <w:r w:rsidRPr="00D85D4F">
              <w:rPr>
                <w:sz w:val="18"/>
                <w:szCs w:val="18"/>
              </w:rPr>
              <w:t>6030,2</w:t>
            </w:r>
          </w:p>
        </w:tc>
        <w:tc>
          <w:tcPr>
            <w:tcW w:w="221" w:type="pct"/>
          </w:tcPr>
          <w:p w:rsidR="00D85D4F" w:rsidRPr="00D85D4F" w:rsidRDefault="00D85D4F" w:rsidP="00D85D4F">
            <w:pPr>
              <w:jc w:val="center"/>
              <w:rPr>
                <w:sz w:val="18"/>
                <w:szCs w:val="18"/>
              </w:rPr>
            </w:pPr>
            <w:r w:rsidRPr="00D85D4F">
              <w:rPr>
                <w:sz w:val="18"/>
                <w:szCs w:val="18"/>
              </w:rPr>
              <w:t>6564,7</w:t>
            </w:r>
          </w:p>
        </w:tc>
        <w:tc>
          <w:tcPr>
            <w:tcW w:w="219" w:type="pct"/>
          </w:tcPr>
          <w:p w:rsidR="00D85D4F" w:rsidRPr="00D85D4F" w:rsidRDefault="00D85D4F" w:rsidP="00D85D4F">
            <w:pPr>
              <w:jc w:val="center"/>
              <w:rPr>
                <w:sz w:val="18"/>
                <w:szCs w:val="18"/>
              </w:rPr>
            </w:pPr>
            <w:r w:rsidRPr="00D85D4F">
              <w:rPr>
                <w:sz w:val="18"/>
                <w:szCs w:val="18"/>
              </w:rPr>
              <w:t>5636,2</w:t>
            </w:r>
          </w:p>
        </w:tc>
        <w:tc>
          <w:tcPr>
            <w:tcW w:w="220" w:type="pct"/>
          </w:tcPr>
          <w:p w:rsidR="00D85D4F" w:rsidRPr="00D85D4F" w:rsidRDefault="00D85D4F" w:rsidP="00D85D4F">
            <w:pPr>
              <w:jc w:val="center"/>
              <w:rPr>
                <w:sz w:val="18"/>
                <w:szCs w:val="18"/>
              </w:rPr>
            </w:pPr>
            <w:r w:rsidRPr="00D85D4F">
              <w:rPr>
                <w:sz w:val="18"/>
                <w:szCs w:val="18"/>
              </w:rPr>
              <w:t>5538,1</w:t>
            </w:r>
          </w:p>
        </w:tc>
        <w:tc>
          <w:tcPr>
            <w:tcW w:w="221" w:type="pct"/>
          </w:tcPr>
          <w:p w:rsidR="00D85D4F" w:rsidRPr="00D85D4F" w:rsidRDefault="00D85D4F" w:rsidP="00D85D4F">
            <w:pPr>
              <w:jc w:val="center"/>
              <w:rPr>
                <w:sz w:val="18"/>
                <w:szCs w:val="18"/>
              </w:rPr>
            </w:pPr>
            <w:r w:rsidRPr="00D85D4F">
              <w:rPr>
                <w:sz w:val="18"/>
                <w:szCs w:val="18"/>
              </w:rPr>
              <w:t>5728,4</w:t>
            </w:r>
          </w:p>
        </w:tc>
        <w:tc>
          <w:tcPr>
            <w:tcW w:w="220" w:type="pct"/>
          </w:tcPr>
          <w:p w:rsidR="00D85D4F" w:rsidRPr="00D85D4F" w:rsidRDefault="00D85D4F" w:rsidP="00D85D4F">
            <w:pPr>
              <w:jc w:val="center"/>
              <w:rPr>
                <w:sz w:val="18"/>
                <w:szCs w:val="18"/>
              </w:rPr>
            </w:pPr>
            <w:r w:rsidRPr="00D85D4F">
              <w:rPr>
                <w:sz w:val="18"/>
                <w:szCs w:val="18"/>
              </w:rPr>
              <w:t>7560,4</w:t>
            </w:r>
          </w:p>
        </w:tc>
        <w:tc>
          <w:tcPr>
            <w:tcW w:w="220" w:type="pct"/>
          </w:tcPr>
          <w:p w:rsidR="00D85D4F" w:rsidRPr="00D85D4F" w:rsidRDefault="00D85D4F" w:rsidP="00D85D4F">
            <w:pPr>
              <w:jc w:val="center"/>
              <w:rPr>
                <w:sz w:val="18"/>
                <w:szCs w:val="18"/>
              </w:rPr>
            </w:pPr>
            <w:r w:rsidRPr="00D85D4F">
              <w:rPr>
                <w:sz w:val="18"/>
                <w:szCs w:val="18"/>
              </w:rPr>
              <w:t>5140,5</w:t>
            </w:r>
          </w:p>
        </w:tc>
        <w:tc>
          <w:tcPr>
            <w:tcW w:w="220" w:type="pct"/>
          </w:tcPr>
          <w:p w:rsidR="00D85D4F" w:rsidRPr="00D85D4F" w:rsidRDefault="00D85D4F" w:rsidP="00D85D4F">
            <w:pPr>
              <w:jc w:val="center"/>
              <w:rPr>
                <w:sz w:val="18"/>
                <w:szCs w:val="18"/>
              </w:rPr>
            </w:pPr>
            <w:r w:rsidRPr="00D85D4F">
              <w:rPr>
                <w:sz w:val="18"/>
                <w:szCs w:val="18"/>
              </w:rPr>
              <w:t>6085,6</w:t>
            </w:r>
          </w:p>
        </w:tc>
        <w:tc>
          <w:tcPr>
            <w:tcW w:w="223" w:type="pct"/>
          </w:tcPr>
          <w:p w:rsidR="00D85D4F" w:rsidRPr="00D85D4F" w:rsidRDefault="00D85D4F" w:rsidP="00D85D4F">
            <w:pPr>
              <w:jc w:val="center"/>
              <w:rPr>
                <w:sz w:val="18"/>
                <w:szCs w:val="18"/>
              </w:rPr>
            </w:pPr>
            <w:r w:rsidRPr="00D85D4F">
              <w:rPr>
                <w:sz w:val="18"/>
                <w:szCs w:val="18"/>
              </w:rPr>
              <w:t>4804,4</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850</w:t>
            </w:r>
          </w:p>
        </w:tc>
        <w:tc>
          <w:tcPr>
            <w:tcW w:w="220" w:type="pct"/>
          </w:tcPr>
          <w:p w:rsidR="00D85D4F" w:rsidRPr="00D85D4F" w:rsidRDefault="00D85D4F" w:rsidP="00D85D4F">
            <w:pPr>
              <w:jc w:val="center"/>
              <w:rPr>
                <w:sz w:val="18"/>
                <w:szCs w:val="18"/>
              </w:rPr>
            </w:pPr>
            <w:r w:rsidRPr="00D85D4F">
              <w:rPr>
                <w:sz w:val="18"/>
                <w:szCs w:val="18"/>
              </w:rPr>
              <w:t>286,1</w:t>
            </w:r>
          </w:p>
        </w:tc>
        <w:tc>
          <w:tcPr>
            <w:tcW w:w="220" w:type="pct"/>
          </w:tcPr>
          <w:p w:rsidR="00D85D4F" w:rsidRPr="00D85D4F" w:rsidRDefault="00D85D4F" w:rsidP="00D85D4F">
            <w:pPr>
              <w:jc w:val="center"/>
              <w:rPr>
                <w:sz w:val="18"/>
                <w:szCs w:val="18"/>
              </w:rPr>
            </w:pPr>
            <w:r w:rsidRPr="00D85D4F">
              <w:rPr>
                <w:sz w:val="18"/>
                <w:szCs w:val="18"/>
              </w:rPr>
              <w:t>317,4</w:t>
            </w:r>
          </w:p>
        </w:tc>
        <w:tc>
          <w:tcPr>
            <w:tcW w:w="220" w:type="pct"/>
          </w:tcPr>
          <w:p w:rsidR="00D85D4F" w:rsidRPr="00D85D4F" w:rsidRDefault="00D85D4F" w:rsidP="00D85D4F">
            <w:pPr>
              <w:jc w:val="center"/>
              <w:rPr>
                <w:sz w:val="18"/>
                <w:szCs w:val="18"/>
              </w:rPr>
            </w:pPr>
            <w:r w:rsidRPr="00D85D4F">
              <w:rPr>
                <w:sz w:val="18"/>
                <w:szCs w:val="18"/>
              </w:rPr>
              <w:t>352,3</w:t>
            </w:r>
          </w:p>
        </w:tc>
        <w:tc>
          <w:tcPr>
            <w:tcW w:w="220" w:type="pct"/>
          </w:tcPr>
          <w:p w:rsidR="00D85D4F" w:rsidRPr="00D85D4F" w:rsidRDefault="00D85D4F" w:rsidP="00D85D4F">
            <w:pPr>
              <w:jc w:val="center"/>
              <w:rPr>
                <w:sz w:val="18"/>
                <w:szCs w:val="18"/>
              </w:rPr>
            </w:pPr>
            <w:r w:rsidRPr="00D85D4F">
              <w:rPr>
                <w:sz w:val="18"/>
                <w:szCs w:val="18"/>
              </w:rPr>
              <w:t>446,2</w:t>
            </w:r>
          </w:p>
        </w:tc>
        <w:tc>
          <w:tcPr>
            <w:tcW w:w="221" w:type="pct"/>
          </w:tcPr>
          <w:p w:rsidR="00D85D4F" w:rsidRPr="00D85D4F" w:rsidRDefault="00D85D4F" w:rsidP="00D85D4F">
            <w:pPr>
              <w:jc w:val="center"/>
              <w:rPr>
                <w:sz w:val="18"/>
                <w:szCs w:val="18"/>
              </w:rPr>
            </w:pPr>
            <w:r w:rsidRPr="00D85D4F">
              <w:rPr>
                <w:sz w:val="18"/>
                <w:szCs w:val="18"/>
              </w:rPr>
              <w:t>671,1</w:t>
            </w:r>
          </w:p>
        </w:tc>
        <w:tc>
          <w:tcPr>
            <w:tcW w:w="219" w:type="pct"/>
          </w:tcPr>
          <w:p w:rsidR="00D85D4F" w:rsidRPr="00D85D4F" w:rsidRDefault="00D85D4F" w:rsidP="00D85D4F">
            <w:pPr>
              <w:jc w:val="center"/>
              <w:rPr>
                <w:sz w:val="18"/>
                <w:szCs w:val="18"/>
              </w:rPr>
            </w:pPr>
            <w:r w:rsidRPr="00D85D4F">
              <w:rPr>
                <w:sz w:val="18"/>
                <w:szCs w:val="18"/>
              </w:rPr>
              <w:t>312,1</w:t>
            </w:r>
          </w:p>
        </w:tc>
        <w:tc>
          <w:tcPr>
            <w:tcW w:w="220" w:type="pct"/>
          </w:tcPr>
          <w:p w:rsidR="00D85D4F" w:rsidRPr="00D85D4F" w:rsidRDefault="00D85D4F" w:rsidP="00D85D4F">
            <w:pPr>
              <w:jc w:val="center"/>
              <w:rPr>
                <w:sz w:val="18"/>
                <w:szCs w:val="18"/>
              </w:rPr>
            </w:pPr>
            <w:r w:rsidRPr="00D85D4F">
              <w:rPr>
                <w:sz w:val="18"/>
                <w:szCs w:val="18"/>
              </w:rPr>
              <w:t>312,2</w:t>
            </w:r>
          </w:p>
        </w:tc>
        <w:tc>
          <w:tcPr>
            <w:tcW w:w="221" w:type="pct"/>
          </w:tcPr>
          <w:p w:rsidR="00D85D4F" w:rsidRPr="00D85D4F" w:rsidRDefault="00D85D4F" w:rsidP="00D85D4F">
            <w:pPr>
              <w:jc w:val="center"/>
              <w:rPr>
                <w:sz w:val="18"/>
                <w:szCs w:val="18"/>
              </w:rPr>
            </w:pPr>
            <w:r w:rsidRPr="00D85D4F">
              <w:rPr>
                <w:sz w:val="18"/>
                <w:szCs w:val="18"/>
              </w:rPr>
              <w:t>354,0</w:t>
            </w:r>
          </w:p>
        </w:tc>
        <w:tc>
          <w:tcPr>
            <w:tcW w:w="220" w:type="pct"/>
          </w:tcPr>
          <w:p w:rsidR="00D85D4F" w:rsidRPr="00D85D4F" w:rsidRDefault="00D85D4F" w:rsidP="00D85D4F">
            <w:pPr>
              <w:jc w:val="center"/>
              <w:rPr>
                <w:sz w:val="18"/>
                <w:szCs w:val="18"/>
              </w:rPr>
            </w:pPr>
            <w:r w:rsidRPr="00D85D4F">
              <w:rPr>
                <w:sz w:val="18"/>
                <w:szCs w:val="18"/>
              </w:rPr>
              <w:t>251,5</w:t>
            </w:r>
          </w:p>
        </w:tc>
        <w:tc>
          <w:tcPr>
            <w:tcW w:w="220" w:type="pct"/>
          </w:tcPr>
          <w:p w:rsidR="00D85D4F" w:rsidRPr="00D85D4F" w:rsidRDefault="00D85D4F" w:rsidP="00D85D4F">
            <w:pPr>
              <w:jc w:val="center"/>
              <w:rPr>
                <w:sz w:val="18"/>
                <w:szCs w:val="18"/>
              </w:rPr>
            </w:pPr>
            <w:r w:rsidRPr="00D85D4F">
              <w:rPr>
                <w:sz w:val="18"/>
                <w:szCs w:val="18"/>
              </w:rPr>
              <w:t>251,5</w:t>
            </w:r>
          </w:p>
        </w:tc>
        <w:tc>
          <w:tcPr>
            <w:tcW w:w="220" w:type="pct"/>
          </w:tcPr>
          <w:p w:rsidR="00D85D4F" w:rsidRPr="00D85D4F" w:rsidRDefault="00D85D4F" w:rsidP="00D85D4F">
            <w:pPr>
              <w:jc w:val="center"/>
              <w:rPr>
                <w:sz w:val="18"/>
                <w:szCs w:val="18"/>
              </w:rPr>
            </w:pPr>
            <w:r w:rsidRPr="00D85D4F">
              <w:rPr>
                <w:sz w:val="18"/>
                <w:szCs w:val="18"/>
              </w:rPr>
              <w:t>251,5</w:t>
            </w:r>
          </w:p>
        </w:tc>
        <w:tc>
          <w:tcPr>
            <w:tcW w:w="223" w:type="pct"/>
          </w:tcPr>
          <w:p w:rsidR="00D85D4F" w:rsidRPr="00D85D4F" w:rsidRDefault="00D85D4F" w:rsidP="00D85D4F">
            <w:pPr>
              <w:jc w:val="center"/>
              <w:rPr>
                <w:sz w:val="18"/>
                <w:szCs w:val="18"/>
              </w:rPr>
            </w:pPr>
            <w:r w:rsidRPr="00D85D4F">
              <w:rPr>
                <w:sz w:val="18"/>
                <w:szCs w:val="18"/>
              </w:rPr>
              <w:t>248</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1590102500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1985,6</w:t>
            </w:r>
          </w:p>
        </w:tc>
        <w:tc>
          <w:tcPr>
            <w:tcW w:w="220" w:type="pct"/>
          </w:tcPr>
          <w:p w:rsidR="00D85D4F" w:rsidRPr="00D85D4F" w:rsidRDefault="00D85D4F" w:rsidP="00D85D4F">
            <w:pPr>
              <w:jc w:val="center"/>
              <w:rPr>
                <w:sz w:val="18"/>
                <w:szCs w:val="18"/>
              </w:rPr>
            </w:pPr>
            <w:r w:rsidRPr="00D85D4F">
              <w:rPr>
                <w:sz w:val="18"/>
                <w:szCs w:val="18"/>
              </w:rPr>
              <w:t>2124,5</w:t>
            </w:r>
          </w:p>
        </w:tc>
        <w:tc>
          <w:tcPr>
            <w:tcW w:w="220" w:type="pct"/>
          </w:tcPr>
          <w:p w:rsidR="00D85D4F" w:rsidRPr="00D85D4F" w:rsidRDefault="00D85D4F" w:rsidP="00D85D4F">
            <w:pPr>
              <w:jc w:val="center"/>
              <w:rPr>
                <w:sz w:val="18"/>
                <w:szCs w:val="18"/>
              </w:rPr>
            </w:pPr>
            <w:r w:rsidRPr="00D85D4F">
              <w:rPr>
                <w:sz w:val="18"/>
                <w:szCs w:val="18"/>
              </w:rPr>
              <w:t>2234,3</w:t>
            </w:r>
          </w:p>
        </w:tc>
        <w:tc>
          <w:tcPr>
            <w:tcW w:w="220" w:type="pct"/>
          </w:tcPr>
          <w:p w:rsidR="00D85D4F" w:rsidRPr="00D85D4F" w:rsidRDefault="00D85D4F" w:rsidP="00D85D4F">
            <w:pPr>
              <w:jc w:val="center"/>
              <w:rPr>
                <w:sz w:val="18"/>
                <w:szCs w:val="18"/>
              </w:rPr>
            </w:pPr>
            <w:r w:rsidRPr="00D85D4F">
              <w:rPr>
                <w:sz w:val="18"/>
                <w:szCs w:val="18"/>
              </w:rPr>
              <w:t>2809,5</w:t>
            </w:r>
          </w:p>
        </w:tc>
        <w:tc>
          <w:tcPr>
            <w:tcW w:w="221" w:type="pct"/>
          </w:tcPr>
          <w:p w:rsidR="00D85D4F" w:rsidRPr="00D85D4F" w:rsidRDefault="00D85D4F" w:rsidP="00D85D4F">
            <w:pPr>
              <w:jc w:val="center"/>
              <w:rPr>
                <w:sz w:val="18"/>
                <w:szCs w:val="18"/>
              </w:rPr>
            </w:pPr>
            <w:r w:rsidRPr="00D85D4F">
              <w:rPr>
                <w:sz w:val="18"/>
                <w:szCs w:val="18"/>
              </w:rPr>
              <w:t>2532,1</w:t>
            </w:r>
          </w:p>
        </w:tc>
        <w:tc>
          <w:tcPr>
            <w:tcW w:w="219" w:type="pct"/>
          </w:tcPr>
          <w:p w:rsidR="00D85D4F" w:rsidRPr="00D85D4F" w:rsidRDefault="00D85D4F" w:rsidP="00D85D4F">
            <w:pPr>
              <w:jc w:val="center"/>
              <w:rPr>
                <w:sz w:val="18"/>
                <w:szCs w:val="18"/>
              </w:rPr>
            </w:pPr>
            <w:r w:rsidRPr="00D85D4F">
              <w:rPr>
                <w:sz w:val="18"/>
                <w:szCs w:val="18"/>
              </w:rPr>
              <w:t>2713,5</w:t>
            </w:r>
          </w:p>
        </w:tc>
        <w:tc>
          <w:tcPr>
            <w:tcW w:w="220" w:type="pct"/>
          </w:tcPr>
          <w:p w:rsidR="00D85D4F" w:rsidRPr="00D85D4F" w:rsidRDefault="00D85D4F" w:rsidP="00D85D4F">
            <w:pPr>
              <w:jc w:val="center"/>
              <w:rPr>
                <w:sz w:val="18"/>
                <w:szCs w:val="18"/>
              </w:rPr>
            </w:pPr>
            <w:r w:rsidRPr="00D85D4F">
              <w:rPr>
                <w:sz w:val="18"/>
                <w:szCs w:val="18"/>
              </w:rPr>
              <w:t>3255,5</w:t>
            </w:r>
          </w:p>
        </w:tc>
        <w:tc>
          <w:tcPr>
            <w:tcW w:w="221" w:type="pct"/>
          </w:tcPr>
          <w:p w:rsidR="00D85D4F" w:rsidRPr="00D85D4F" w:rsidRDefault="00D85D4F" w:rsidP="00D85D4F">
            <w:pPr>
              <w:jc w:val="center"/>
              <w:rPr>
                <w:sz w:val="18"/>
                <w:szCs w:val="18"/>
              </w:rPr>
            </w:pPr>
            <w:r w:rsidRPr="00D85D4F">
              <w:rPr>
                <w:sz w:val="18"/>
                <w:szCs w:val="18"/>
              </w:rPr>
              <w:t>3078,5</w:t>
            </w:r>
          </w:p>
        </w:tc>
        <w:tc>
          <w:tcPr>
            <w:tcW w:w="220" w:type="pct"/>
          </w:tcPr>
          <w:p w:rsidR="00D85D4F" w:rsidRPr="00D85D4F" w:rsidRDefault="00D85D4F" w:rsidP="00D85D4F">
            <w:pPr>
              <w:jc w:val="center"/>
              <w:rPr>
                <w:sz w:val="18"/>
                <w:szCs w:val="18"/>
              </w:rPr>
            </w:pPr>
            <w:r w:rsidRPr="00D85D4F">
              <w:rPr>
                <w:sz w:val="18"/>
                <w:szCs w:val="18"/>
              </w:rPr>
              <w:t>3839,8</w:t>
            </w:r>
          </w:p>
        </w:tc>
        <w:tc>
          <w:tcPr>
            <w:tcW w:w="220" w:type="pct"/>
          </w:tcPr>
          <w:p w:rsidR="00D85D4F" w:rsidRPr="00D85D4F" w:rsidRDefault="00D85D4F" w:rsidP="00D85D4F">
            <w:pPr>
              <w:jc w:val="center"/>
              <w:rPr>
                <w:sz w:val="18"/>
                <w:szCs w:val="18"/>
              </w:rPr>
            </w:pPr>
            <w:r w:rsidRPr="00D85D4F">
              <w:rPr>
                <w:sz w:val="18"/>
                <w:szCs w:val="18"/>
              </w:rPr>
              <w:t>3839,8</w:t>
            </w:r>
          </w:p>
        </w:tc>
        <w:tc>
          <w:tcPr>
            <w:tcW w:w="220" w:type="pct"/>
          </w:tcPr>
          <w:p w:rsidR="00D85D4F" w:rsidRPr="00D85D4F" w:rsidRDefault="00D85D4F" w:rsidP="00D85D4F">
            <w:pPr>
              <w:jc w:val="center"/>
              <w:rPr>
                <w:sz w:val="18"/>
                <w:szCs w:val="18"/>
              </w:rPr>
            </w:pPr>
            <w:r w:rsidRPr="00D85D4F">
              <w:rPr>
                <w:sz w:val="18"/>
                <w:szCs w:val="18"/>
              </w:rPr>
              <w:t>3839,8</w:t>
            </w:r>
          </w:p>
        </w:tc>
        <w:tc>
          <w:tcPr>
            <w:tcW w:w="223" w:type="pct"/>
          </w:tcPr>
          <w:p w:rsidR="00D85D4F" w:rsidRPr="00D85D4F" w:rsidRDefault="00D85D4F" w:rsidP="00D85D4F">
            <w:pPr>
              <w:jc w:val="center"/>
              <w:rPr>
                <w:sz w:val="18"/>
                <w:szCs w:val="18"/>
              </w:rPr>
            </w:pPr>
            <w:r w:rsidRPr="00D85D4F">
              <w:rPr>
                <w:sz w:val="18"/>
                <w:szCs w:val="18"/>
              </w:rPr>
              <w:t>2300,8</w:t>
            </w:r>
          </w:p>
        </w:tc>
      </w:tr>
      <w:tr w:rsidR="00D85D4F" w:rsidRPr="00D85D4F" w:rsidTr="00D85D4F">
        <w:trPr>
          <w:trHeight w:val="90"/>
          <w:tblCellSpacing w:w="5" w:type="nil"/>
        </w:trPr>
        <w:tc>
          <w:tcPr>
            <w:tcW w:w="130" w:type="pct"/>
            <w:vMerge w:val="restart"/>
            <w:tcBorders>
              <w:top w:val="nil"/>
            </w:tcBorders>
          </w:tcPr>
          <w:p w:rsidR="00D85D4F" w:rsidRPr="00D85D4F" w:rsidRDefault="00D85D4F" w:rsidP="00D85D4F">
            <w:pPr>
              <w:rPr>
                <w:sz w:val="20"/>
                <w:szCs w:val="20"/>
              </w:rPr>
            </w:pPr>
          </w:p>
        </w:tc>
        <w:tc>
          <w:tcPr>
            <w:tcW w:w="343" w:type="pct"/>
            <w:vMerge w:val="restart"/>
            <w:tcBorders>
              <w:top w:val="nil"/>
            </w:tcBorders>
          </w:tcPr>
          <w:p w:rsidR="00D85D4F" w:rsidRPr="00D85D4F" w:rsidRDefault="00D85D4F" w:rsidP="00D85D4F">
            <w:pPr>
              <w:rPr>
                <w:sz w:val="20"/>
                <w:szCs w:val="20"/>
              </w:rPr>
            </w:pPr>
          </w:p>
        </w:tc>
        <w:tc>
          <w:tcPr>
            <w:tcW w:w="431" w:type="pct"/>
            <w:vMerge w:val="restart"/>
            <w:tcBorders>
              <w:top w:val="nil"/>
            </w:tcBorders>
          </w:tcPr>
          <w:p w:rsidR="00D85D4F" w:rsidRPr="00D85D4F" w:rsidRDefault="00D85D4F" w:rsidP="00D85D4F">
            <w:pPr>
              <w:rPr>
                <w:sz w:val="20"/>
                <w:szCs w:val="20"/>
              </w:rPr>
            </w:pPr>
          </w:p>
        </w:tc>
        <w:tc>
          <w:tcPr>
            <w:tcW w:w="600" w:type="pct"/>
            <w:vMerge w:val="restart"/>
            <w:tcBorders>
              <w:top w:val="nil"/>
            </w:tcBorders>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1590102600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13,5</w:t>
            </w:r>
          </w:p>
        </w:tc>
        <w:tc>
          <w:tcPr>
            <w:tcW w:w="220" w:type="pct"/>
          </w:tcPr>
          <w:p w:rsidR="00D85D4F" w:rsidRPr="00D85D4F" w:rsidRDefault="00D85D4F" w:rsidP="00D85D4F">
            <w:pPr>
              <w:jc w:val="center"/>
              <w:rPr>
                <w:sz w:val="18"/>
                <w:szCs w:val="18"/>
              </w:rPr>
            </w:pPr>
            <w:r w:rsidRPr="00D85D4F">
              <w:rPr>
                <w:sz w:val="18"/>
                <w:szCs w:val="18"/>
              </w:rPr>
              <w:t>66,2</w:t>
            </w:r>
          </w:p>
        </w:tc>
        <w:tc>
          <w:tcPr>
            <w:tcW w:w="220" w:type="pct"/>
          </w:tcPr>
          <w:p w:rsidR="00D85D4F" w:rsidRPr="00D85D4F" w:rsidRDefault="00D85D4F" w:rsidP="00D85D4F">
            <w:pPr>
              <w:jc w:val="center"/>
              <w:rPr>
                <w:sz w:val="18"/>
                <w:szCs w:val="18"/>
              </w:rPr>
            </w:pPr>
            <w:r w:rsidRPr="00D85D4F">
              <w:rPr>
                <w:sz w:val="18"/>
                <w:szCs w:val="18"/>
              </w:rPr>
              <w:t>32,6</w:t>
            </w:r>
          </w:p>
        </w:tc>
        <w:tc>
          <w:tcPr>
            <w:tcW w:w="221" w:type="pct"/>
          </w:tcPr>
          <w:p w:rsidR="00D85D4F" w:rsidRPr="00D85D4F" w:rsidRDefault="00D85D4F" w:rsidP="00D85D4F">
            <w:pPr>
              <w:jc w:val="center"/>
              <w:rPr>
                <w:sz w:val="18"/>
                <w:szCs w:val="18"/>
              </w:rPr>
            </w:pPr>
            <w:r w:rsidRPr="00D85D4F">
              <w:rPr>
                <w:sz w:val="18"/>
                <w:szCs w:val="18"/>
              </w:rPr>
              <w:t>0</w:t>
            </w:r>
          </w:p>
        </w:tc>
        <w:tc>
          <w:tcPr>
            <w:tcW w:w="219"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28,0</w:t>
            </w:r>
          </w:p>
        </w:tc>
        <w:tc>
          <w:tcPr>
            <w:tcW w:w="221" w:type="pct"/>
          </w:tcPr>
          <w:p w:rsidR="00D85D4F" w:rsidRPr="00D85D4F" w:rsidRDefault="00D85D4F" w:rsidP="00D85D4F">
            <w:pPr>
              <w:jc w:val="center"/>
              <w:rPr>
                <w:sz w:val="18"/>
                <w:szCs w:val="18"/>
              </w:rPr>
            </w:pPr>
            <w:r w:rsidRPr="00D85D4F">
              <w:rPr>
                <w:sz w:val="18"/>
                <w:szCs w:val="18"/>
              </w:rPr>
              <w:t>34,6</w:t>
            </w:r>
          </w:p>
        </w:tc>
        <w:tc>
          <w:tcPr>
            <w:tcW w:w="220" w:type="pct"/>
          </w:tcPr>
          <w:p w:rsidR="00D85D4F" w:rsidRPr="00D85D4F" w:rsidRDefault="00D85D4F" w:rsidP="00D85D4F">
            <w:pPr>
              <w:jc w:val="center"/>
              <w:rPr>
                <w:sz w:val="18"/>
                <w:szCs w:val="18"/>
              </w:rPr>
            </w:pPr>
            <w:r w:rsidRPr="00D85D4F">
              <w:rPr>
                <w:sz w:val="18"/>
                <w:szCs w:val="18"/>
              </w:rPr>
              <w:t>34</w:t>
            </w:r>
          </w:p>
        </w:tc>
        <w:tc>
          <w:tcPr>
            <w:tcW w:w="220" w:type="pct"/>
          </w:tcPr>
          <w:p w:rsidR="00D85D4F" w:rsidRPr="00D85D4F" w:rsidRDefault="00D85D4F" w:rsidP="00D85D4F">
            <w:pPr>
              <w:jc w:val="center"/>
              <w:rPr>
                <w:sz w:val="18"/>
                <w:szCs w:val="18"/>
              </w:rPr>
            </w:pPr>
            <w:r w:rsidRPr="00D85D4F">
              <w:rPr>
                <w:sz w:val="18"/>
                <w:szCs w:val="18"/>
              </w:rPr>
              <w:t>6,3</w:t>
            </w:r>
          </w:p>
        </w:tc>
        <w:tc>
          <w:tcPr>
            <w:tcW w:w="220" w:type="pct"/>
          </w:tcPr>
          <w:p w:rsidR="00D85D4F" w:rsidRPr="00D85D4F" w:rsidRDefault="00D85D4F" w:rsidP="00D85D4F">
            <w:pPr>
              <w:jc w:val="center"/>
              <w:rPr>
                <w:sz w:val="18"/>
                <w:szCs w:val="18"/>
              </w:rPr>
            </w:pPr>
            <w:r w:rsidRPr="00D85D4F">
              <w:rPr>
                <w:sz w:val="18"/>
                <w:szCs w:val="18"/>
              </w:rPr>
              <w:t>34,0</w:t>
            </w:r>
          </w:p>
        </w:tc>
        <w:tc>
          <w:tcPr>
            <w:tcW w:w="223" w:type="pct"/>
          </w:tcPr>
          <w:p w:rsidR="00D85D4F" w:rsidRPr="00D85D4F" w:rsidRDefault="00D85D4F" w:rsidP="00D85D4F">
            <w:pPr>
              <w:jc w:val="center"/>
              <w:rPr>
                <w:sz w:val="18"/>
                <w:szCs w:val="18"/>
              </w:rPr>
            </w:pPr>
            <w:r w:rsidRPr="00D85D4F">
              <w:rPr>
                <w:sz w:val="18"/>
                <w:szCs w:val="18"/>
              </w:rPr>
              <w:t>52,4</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1590102600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3,2</w:t>
            </w:r>
          </w:p>
        </w:tc>
        <w:tc>
          <w:tcPr>
            <w:tcW w:w="220" w:type="pct"/>
          </w:tcPr>
          <w:p w:rsidR="00D85D4F" w:rsidRPr="00D85D4F" w:rsidRDefault="00D85D4F" w:rsidP="00D85D4F">
            <w:pPr>
              <w:jc w:val="center"/>
              <w:rPr>
                <w:sz w:val="18"/>
                <w:szCs w:val="18"/>
              </w:rPr>
            </w:pPr>
            <w:r w:rsidRPr="00D85D4F">
              <w:rPr>
                <w:sz w:val="18"/>
                <w:szCs w:val="18"/>
              </w:rPr>
              <w:t>17,7</w:t>
            </w:r>
          </w:p>
        </w:tc>
        <w:tc>
          <w:tcPr>
            <w:tcW w:w="220" w:type="pct"/>
          </w:tcPr>
          <w:p w:rsidR="00D85D4F" w:rsidRPr="00D85D4F" w:rsidRDefault="00D85D4F" w:rsidP="00D85D4F">
            <w:pPr>
              <w:jc w:val="center"/>
              <w:rPr>
                <w:sz w:val="18"/>
                <w:szCs w:val="18"/>
              </w:rPr>
            </w:pPr>
            <w:r w:rsidRPr="00D85D4F">
              <w:rPr>
                <w:sz w:val="18"/>
                <w:szCs w:val="18"/>
              </w:rPr>
              <w:t>26,6</w:t>
            </w:r>
          </w:p>
        </w:tc>
        <w:tc>
          <w:tcPr>
            <w:tcW w:w="220" w:type="pct"/>
          </w:tcPr>
          <w:p w:rsidR="00D85D4F" w:rsidRPr="00D85D4F" w:rsidRDefault="00D85D4F" w:rsidP="00D85D4F">
            <w:pPr>
              <w:jc w:val="center"/>
              <w:rPr>
                <w:sz w:val="18"/>
                <w:szCs w:val="18"/>
              </w:rPr>
            </w:pPr>
            <w:r w:rsidRPr="00D85D4F">
              <w:rPr>
                <w:sz w:val="18"/>
                <w:szCs w:val="18"/>
              </w:rPr>
              <w:t>23,5</w:t>
            </w:r>
          </w:p>
        </w:tc>
        <w:tc>
          <w:tcPr>
            <w:tcW w:w="221" w:type="pct"/>
          </w:tcPr>
          <w:p w:rsidR="00D85D4F" w:rsidRPr="00D85D4F" w:rsidRDefault="00D85D4F" w:rsidP="00D85D4F">
            <w:pPr>
              <w:jc w:val="center"/>
              <w:rPr>
                <w:sz w:val="18"/>
                <w:szCs w:val="18"/>
              </w:rPr>
            </w:pPr>
            <w:r w:rsidRPr="00D85D4F">
              <w:rPr>
                <w:sz w:val="18"/>
                <w:szCs w:val="18"/>
              </w:rPr>
              <w:t>20,6</w:t>
            </w:r>
          </w:p>
        </w:tc>
        <w:tc>
          <w:tcPr>
            <w:tcW w:w="219" w:type="pct"/>
          </w:tcPr>
          <w:p w:rsidR="00D85D4F" w:rsidRPr="00D85D4F" w:rsidRDefault="00D85D4F" w:rsidP="00D85D4F">
            <w:pPr>
              <w:jc w:val="center"/>
              <w:rPr>
                <w:sz w:val="18"/>
                <w:szCs w:val="18"/>
              </w:rPr>
            </w:pPr>
            <w:r w:rsidRPr="00D85D4F">
              <w:rPr>
                <w:sz w:val="18"/>
                <w:szCs w:val="18"/>
              </w:rPr>
              <w:t>17,3</w:t>
            </w:r>
          </w:p>
        </w:tc>
        <w:tc>
          <w:tcPr>
            <w:tcW w:w="220" w:type="pct"/>
          </w:tcPr>
          <w:p w:rsidR="00D85D4F" w:rsidRPr="00D85D4F" w:rsidRDefault="00D85D4F" w:rsidP="00D85D4F">
            <w:pPr>
              <w:jc w:val="center"/>
              <w:rPr>
                <w:sz w:val="18"/>
                <w:szCs w:val="18"/>
              </w:rPr>
            </w:pPr>
            <w:r w:rsidRPr="00D85D4F">
              <w:rPr>
                <w:sz w:val="18"/>
                <w:szCs w:val="18"/>
              </w:rPr>
              <w:t xml:space="preserve">18,6 </w:t>
            </w:r>
          </w:p>
        </w:tc>
        <w:tc>
          <w:tcPr>
            <w:tcW w:w="221" w:type="pct"/>
          </w:tcPr>
          <w:p w:rsidR="00D85D4F" w:rsidRPr="00D85D4F" w:rsidRDefault="00D85D4F" w:rsidP="00D85D4F">
            <w:pPr>
              <w:jc w:val="center"/>
              <w:rPr>
                <w:sz w:val="18"/>
                <w:szCs w:val="18"/>
              </w:rPr>
            </w:pPr>
            <w:r w:rsidRPr="00D85D4F">
              <w:rPr>
                <w:sz w:val="18"/>
                <w:szCs w:val="18"/>
              </w:rPr>
              <w:t>16,6</w:t>
            </w:r>
          </w:p>
        </w:tc>
        <w:tc>
          <w:tcPr>
            <w:tcW w:w="220" w:type="pct"/>
          </w:tcPr>
          <w:p w:rsidR="00D85D4F" w:rsidRPr="00D85D4F" w:rsidRDefault="00D85D4F" w:rsidP="00D85D4F">
            <w:pPr>
              <w:jc w:val="center"/>
              <w:rPr>
                <w:sz w:val="18"/>
                <w:szCs w:val="18"/>
              </w:rPr>
            </w:pPr>
            <w:r w:rsidRPr="00D85D4F">
              <w:rPr>
                <w:sz w:val="18"/>
                <w:szCs w:val="18"/>
              </w:rPr>
              <w:t>33,0</w:t>
            </w:r>
          </w:p>
        </w:tc>
        <w:tc>
          <w:tcPr>
            <w:tcW w:w="220" w:type="pct"/>
          </w:tcPr>
          <w:p w:rsidR="00D85D4F" w:rsidRPr="00D85D4F" w:rsidRDefault="00D85D4F" w:rsidP="00D85D4F">
            <w:pPr>
              <w:jc w:val="center"/>
              <w:rPr>
                <w:sz w:val="18"/>
                <w:szCs w:val="18"/>
              </w:rPr>
            </w:pPr>
            <w:r w:rsidRPr="00D85D4F">
              <w:rPr>
                <w:sz w:val="18"/>
                <w:szCs w:val="18"/>
              </w:rPr>
              <w:t>20,0</w:t>
            </w:r>
          </w:p>
        </w:tc>
        <w:tc>
          <w:tcPr>
            <w:tcW w:w="220" w:type="pct"/>
          </w:tcPr>
          <w:p w:rsidR="00D85D4F" w:rsidRPr="00D85D4F" w:rsidRDefault="00D85D4F" w:rsidP="00D85D4F">
            <w:pPr>
              <w:jc w:val="center"/>
              <w:rPr>
                <w:sz w:val="18"/>
                <w:szCs w:val="18"/>
              </w:rPr>
            </w:pPr>
            <w:r w:rsidRPr="00D85D4F">
              <w:rPr>
                <w:sz w:val="18"/>
                <w:szCs w:val="18"/>
              </w:rPr>
              <w:t>33,0</w:t>
            </w:r>
          </w:p>
        </w:tc>
        <w:tc>
          <w:tcPr>
            <w:tcW w:w="223" w:type="pct"/>
          </w:tcPr>
          <w:p w:rsidR="00D85D4F" w:rsidRPr="00D85D4F" w:rsidRDefault="00D85D4F" w:rsidP="00D85D4F">
            <w:pPr>
              <w:jc w:val="center"/>
              <w:rPr>
                <w:sz w:val="18"/>
                <w:szCs w:val="18"/>
              </w:rPr>
            </w:pPr>
            <w:r w:rsidRPr="00D85D4F">
              <w:rPr>
                <w:sz w:val="18"/>
                <w:szCs w:val="18"/>
              </w:rPr>
              <w:t>33,0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1590147030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1" w:type="pct"/>
          </w:tcPr>
          <w:p w:rsidR="00D85D4F" w:rsidRPr="00D85D4F" w:rsidRDefault="00D85D4F" w:rsidP="00D85D4F">
            <w:pPr>
              <w:jc w:val="center"/>
              <w:rPr>
                <w:sz w:val="18"/>
                <w:szCs w:val="18"/>
              </w:rPr>
            </w:pPr>
            <w:r w:rsidRPr="00D85D4F">
              <w:rPr>
                <w:sz w:val="18"/>
                <w:szCs w:val="18"/>
              </w:rPr>
              <w:t>-</w:t>
            </w:r>
          </w:p>
        </w:tc>
        <w:tc>
          <w:tcPr>
            <w:tcW w:w="219"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1"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4000,0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r w:rsidRPr="00D85D4F">
              <w:rPr>
                <w:sz w:val="18"/>
                <w:szCs w:val="18"/>
              </w:rPr>
              <w:t>0</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1590180330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850</w:t>
            </w:r>
          </w:p>
        </w:tc>
        <w:tc>
          <w:tcPr>
            <w:tcW w:w="220" w:type="pct"/>
          </w:tcPr>
          <w:p w:rsidR="00D85D4F" w:rsidRPr="00D85D4F" w:rsidRDefault="00D85D4F" w:rsidP="00D85D4F">
            <w:pPr>
              <w:jc w:val="center"/>
              <w:rPr>
                <w:sz w:val="18"/>
                <w:szCs w:val="18"/>
              </w:rPr>
            </w:pPr>
            <w:r w:rsidRPr="00D85D4F">
              <w:rPr>
                <w:sz w:val="18"/>
                <w:szCs w:val="18"/>
              </w:rPr>
              <w:t>255,7</w:t>
            </w:r>
          </w:p>
        </w:tc>
        <w:tc>
          <w:tcPr>
            <w:tcW w:w="220" w:type="pct"/>
          </w:tcPr>
          <w:p w:rsidR="00D85D4F" w:rsidRPr="00D85D4F" w:rsidRDefault="00D85D4F" w:rsidP="00D85D4F">
            <w:pPr>
              <w:jc w:val="center"/>
              <w:rPr>
                <w:sz w:val="18"/>
                <w:szCs w:val="18"/>
              </w:rPr>
            </w:pPr>
            <w:r w:rsidRPr="00D85D4F">
              <w:rPr>
                <w:sz w:val="18"/>
                <w:szCs w:val="18"/>
              </w:rPr>
              <w:t>252,8</w:t>
            </w:r>
          </w:p>
        </w:tc>
        <w:tc>
          <w:tcPr>
            <w:tcW w:w="220" w:type="pct"/>
          </w:tcPr>
          <w:p w:rsidR="00D85D4F" w:rsidRPr="00D85D4F" w:rsidRDefault="00D85D4F" w:rsidP="00D85D4F">
            <w:pPr>
              <w:jc w:val="center"/>
              <w:rPr>
                <w:sz w:val="18"/>
                <w:szCs w:val="18"/>
              </w:rPr>
            </w:pPr>
            <w:r w:rsidRPr="00D85D4F">
              <w:rPr>
                <w:sz w:val="18"/>
                <w:szCs w:val="18"/>
              </w:rPr>
              <w:t>250,2</w:t>
            </w:r>
          </w:p>
        </w:tc>
        <w:tc>
          <w:tcPr>
            <w:tcW w:w="220" w:type="pct"/>
          </w:tcPr>
          <w:p w:rsidR="00D85D4F" w:rsidRPr="00D85D4F" w:rsidRDefault="00D85D4F" w:rsidP="00D85D4F">
            <w:pPr>
              <w:jc w:val="center"/>
              <w:rPr>
                <w:sz w:val="18"/>
                <w:szCs w:val="18"/>
              </w:rPr>
            </w:pPr>
            <w:r w:rsidRPr="00D85D4F">
              <w:rPr>
                <w:sz w:val="18"/>
                <w:szCs w:val="18"/>
              </w:rPr>
              <w:t>246,8</w:t>
            </w:r>
          </w:p>
        </w:tc>
        <w:tc>
          <w:tcPr>
            <w:tcW w:w="221" w:type="pct"/>
          </w:tcPr>
          <w:p w:rsidR="00D85D4F" w:rsidRPr="00D85D4F" w:rsidRDefault="00D85D4F" w:rsidP="00D85D4F">
            <w:pPr>
              <w:jc w:val="center"/>
              <w:rPr>
                <w:sz w:val="18"/>
                <w:szCs w:val="18"/>
              </w:rPr>
            </w:pPr>
            <w:r w:rsidRPr="00D85D4F">
              <w:rPr>
                <w:sz w:val="18"/>
                <w:szCs w:val="18"/>
              </w:rPr>
              <w:t>405,1</w:t>
            </w:r>
          </w:p>
        </w:tc>
        <w:tc>
          <w:tcPr>
            <w:tcW w:w="219" w:type="pct"/>
          </w:tcPr>
          <w:p w:rsidR="00D85D4F" w:rsidRPr="00D85D4F" w:rsidRDefault="00D85D4F" w:rsidP="00D85D4F">
            <w:pPr>
              <w:jc w:val="center"/>
              <w:rPr>
                <w:sz w:val="18"/>
                <w:szCs w:val="18"/>
              </w:rPr>
            </w:pPr>
            <w:r w:rsidRPr="00D85D4F">
              <w:rPr>
                <w:sz w:val="18"/>
                <w:szCs w:val="18"/>
              </w:rPr>
              <w:t>402,5</w:t>
            </w:r>
          </w:p>
        </w:tc>
        <w:tc>
          <w:tcPr>
            <w:tcW w:w="220" w:type="pct"/>
          </w:tcPr>
          <w:p w:rsidR="00D85D4F" w:rsidRPr="00D85D4F" w:rsidRDefault="00D85D4F" w:rsidP="00D85D4F">
            <w:pPr>
              <w:jc w:val="center"/>
              <w:rPr>
                <w:sz w:val="18"/>
                <w:szCs w:val="18"/>
              </w:rPr>
            </w:pPr>
            <w:r w:rsidRPr="00D85D4F">
              <w:rPr>
                <w:sz w:val="18"/>
                <w:szCs w:val="18"/>
              </w:rPr>
              <w:t xml:space="preserve">1081,3 </w:t>
            </w:r>
          </w:p>
        </w:tc>
        <w:tc>
          <w:tcPr>
            <w:tcW w:w="221" w:type="pct"/>
          </w:tcPr>
          <w:p w:rsidR="00D85D4F" w:rsidRPr="00D85D4F" w:rsidRDefault="00D85D4F" w:rsidP="00D85D4F">
            <w:pPr>
              <w:jc w:val="center"/>
              <w:rPr>
                <w:sz w:val="18"/>
                <w:szCs w:val="18"/>
              </w:rPr>
            </w:pPr>
            <w:r w:rsidRPr="00D85D4F">
              <w:rPr>
                <w:sz w:val="18"/>
                <w:szCs w:val="18"/>
              </w:rPr>
              <w:t>1830,7</w:t>
            </w:r>
          </w:p>
        </w:tc>
        <w:tc>
          <w:tcPr>
            <w:tcW w:w="220" w:type="pct"/>
          </w:tcPr>
          <w:p w:rsidR="00D85D4F" w:rsidRPr="00D85D4F" w:rsidRDefault="00D85D4F" w:rsidP="00D85D4F">
            <w:pPr>
              <w:jc w:val="center"/>
              <w:rPr>
                <w:sz w:val="18"/>
                <w:szCs w:val="18"/>
              </w:rPr>
            </w:pPr>
            <w:r w:rsidRPr="00D85D4F">
              <w:rPr>
                <w:sz w:val="18"/>
                <w:szCs w:val="18"/>
              </w:rPr>
              <w:t>1826,5</w:t>
            </w:r>
          </w:p>
        </w:tc>
        <w:tc>
          <w:tcPr>
            <w:tcW w:w="220" w:type="pct"/>
          </w:tcPr>
          <w:p w:rsidR="00D85D4F" w:rsidRPr="00D85D4F" w:rsidRDefault="00D85D4F" w:rsidP="00D85D4F">
            <w:pPr>
              <w:jc w:val="center"/>
              <w:rPr>
                <w:sz w:val="18"/>
                <w:szCs w:val="18"/>
              </w:rPr>
            </w:pPr>
            <w:r w:rsidRPr="00D85D4F">
              <w:rPr>
                <w:sz w:val="18"/>
                <w:szCs w:val="18"/>
              </w:rPr>
              <w:t>97,0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r w:rsidRPr="00D85D4F">
              <w:rPr>
                <w:sz w:val="18"/>
                <w:szCs w:val="18"/>
              </w:rPr>
              <w:t>395,3</w:t>
            </w:r>
          </w:p>
        </w:tc>
      </w:tr>
      <w:tr w:rsidR="00D85D4F" w:rsidRPr="00D85D4F" w:rsidTr="00D85D4F">
        <w:trPr>
          <w:trHeight w:val="9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1590147050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1" w:type="pct"/>
          </w:tcPr>
          <w:p w:rsidR="00D85D4F" w:rsidRPr="00D85D4F" w:rsidRDefault="00D85D4F" w:rsidP="00D85D4F">
            <w:pPr>
              <w:jc w:val="center"/>
              <w:rPr>
                <w:sz w:val="18"/>
                <w:szCs w:val="18"/>
              </w:rPr>
            </w:pPr>
            <w:r w:rsidRPr="00D85D4F">
              <w:rPr>
                <w:sz w:val="18"/>
                <w:szCs w:val="18"/>
              </w:rPr>
              <w:t>0</w:t>
            </w:r>
          </w:p>
        </w:tc>
        <w:tc>
          <w:tcPr>
            <w:tcW w:w="219" w:type="pct"/>
          </w:tcPr>
          <w:p w:rsidR="00D85D4F" w:rsidRPr="00D85D4F" w:rsidRDefault="00D85D4F" w:rsidP="00D85D4F">
            <w:pPr>
              <w:jc w:val="center"/>
              <w:rPr>
                <w:sz w:val="18"/>
                <w:szCs w:val="18"/>
              </w:rPr>
            </w:pPr>
            <w:r w:rsidRPr="00D85D4F">
              <w:rPr>
                <w:sz w:val="18"/>
                <w:szCs w:val="18"/>
              </w:rPr>
              <w:t>80</w:t>
            </w:r>
          </w:p>
        </w:tc>
        <w:tc>
          <w:tcPr>
            <w:tcW w:w="220" w:type="pct"/>
          </w:tcPr>
          <w:p w:rsidR="00D85D4F" w:rsidRPr="00D85D4F" w:rsidRDefault="00D85D4F" w:rsidP="00D85D4F">
            <w:pPr>
              <w:jc w:val="center"/>
              <w:rPr>
                <w:sz w:val="18"/>
                <w:szCs w:val="18"/>
              </w:rPr>
            </w:pPr>
            <w:r w:rsidRPr="00D85D4F">
              <w:rPr>
                <w:sz w:val="18"/>
                <w:szCs w:val="18"/>
              </w:rPr>
              <w:t>0</w:t>
            </w:r>
          </w:p>
        </w:tc>
        <w:tc>
          <w:tcPr>
            <w:tcW w:w="221"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r w:rsidRPr="00D85D4F">
              <w:rPr>
                <w:sz w:val="18"/>
                <w:szCs w:val="18"/>
              </w:rPr>
              <w:t>0</w:t>
            </w:r>
          </w:p>
        </w:tc>
      </w:tr>
      <w:tr w:rsidR="00D85D4F" w:rsidRPr="00D85D4F" w:rsidTr="00D85D4F">
        <w:trPr>
          <w:trHeight w:val="243"/>
          <w:tblCellSpacing w:w="5" w:type="nil"/>
        </w:trPr>
        <w:tc>
          <w:tcPr>
            <w:tcW w:w="130" w:type="pct"/>
            <w:vMerge w:val="restart"/>
          </w:tcPr>
          <w:p w:rsidR="00D85D4F" w:rsidRPr="00D85D4F" w:rsidRDefault="00D85D4F" w:rsidP="00D85D4F">
            <w:pPr>
              <w:rPr>
                <w:sz w:val="20"/>
                <w:szCs w:val="20"/>
              </w:rPr>
            </w:pPr>
            <w:r w:rsidRPr="00D85D4F">
              <w:rPr>
                <w:sz w:val="20"/>
                <w:szCs w:val="20"/>
              </w:rPr>
              <w:t>3.1</w:t>
            </w:r>
          </w:p>
        </w:tc>
        <w:tc>
          <w:tcPr>
            <w:tcW w:w="343" w:type="pct"/>
            <w:vMerge w:val="restart"/>
          </w:tcPr>
          <w:p w:rsidR="00D85D4F" w:rsidRPr="00D85D4F" w:rsidRDefault="00D85D4F" w:rsidP="00D85D4F">
            <w:pPr>
              <w:rPr>
                <w:sz w:val="20"/>
                <w:szCs w:val="20"/>
              </w:rPr>
            </w:pPr>
            <w:r w:rsidRPr="00D85D4F">
              <w:rPr>
                <w:sz w:val="20"/>
                <w:szCs w:val="20"/>
              </w:rPr>
              <w:t>Основное мероприятие</w:t>
            </w:r>
          </w:p>
        </w:tc>
        <w:tc>
          <w:tcPr>
            <w:tcW w:w="431" w:type="pct"/>
            <w:vMerge w:val="restart"/>
          </w:tcPr>
          <w:p w:rsidR="00D85D4F" w:rsidRPr="00D85D4F" w:rsidRDefault="00D85D4F" w:rsidP="00D85D4F">
            <w:pPr>
              <w:rPr>
                <w:sz w:val="20"/>
                <w:szCs w:val="20"/>
              </w:rPr>
            </w:pPr>
            <w:r w:rsidRPr="00D85D4F">
              <w:rPr>
                <w:sz w:val="20"/>
                <w:szCs w:val="20"/>
              </w:rPr>
              <w:t>Обеспечение реализации мероприятий муниципальной программы</w:t>
            </w:r>
          </w:p>
        </w:tc>
        <w:tc>
          <w:tcPr>
            <w:tcW w:w="600" w:type="pct"/>
            <w:vMerge w:val="restart"/>
            <w:vAlign w:val="center"/>
          </w:tcPr>
          <w:p w:rsidR="00D85D4F" w:rsidRPr="00D85D4F" w:rsidRDefault="00D85D4F" w:rsidP="00D85D4F">
            <w:pPr>
              <w:rPr>
                <w:sz w:val="20"/>
                <w:szCs w:val="20"/>
              </w:rPr>
            </w:pPr>
            <w:r w:rsidRPr="00D85D4F">
              <w:rPr>
                <w:sz w:val="20"/>
                <w:szCs w:val="20"/>
              </w:rPr>
              <w:t>Администрация города Кузнецка</w:t>
            </w:r>
          </w:p>
        </w:tc>
        <w:tc>
          <w:tcPr>
            <w:tcW w:w="21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29"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30"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01" w:type="pct"/>
            <w:gridSpan w:val="2"/>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176" w:type="pct"/>
            <w:vAlign w:val="center"/>
          </w:tcPr>
          <w:p w:rsidR="00D85D4F" w:rsidRPr="00D85D4F" w:rsidRDefault="00D85D4F" w:rsidP="00D85D4F">
            <w:pPr>
              <w:widowControl w:val="0"/>
              <w:autoSpaceDE w:val="0"/>
              <w:autoSpaceDN w:val="0"/>
              <w:adjustRightInd w:val="0"/>
              <w:jc w:val="center"/>
              <w:rPr>
                <w:rFonts w:eastAsia="Calibri"/>
                <w:sz w:val="18"/>
                <w:szCs w:val="18"/>
              </w:rPr>
            </w:pPr>
            <w:r w:rsidRPr="00D85D4F">
              <w:rPr>
                <w:rFonts w:eastAsia="Calibri"/>
                <w:sz w:val="18"/>
                <w:szCs w:val="18"/>
              </w:rPr>
              <w:t>х</w:t>
            </w:r>
          </w:p>
        </w:tc>
        <w:tc>
          <w:tcPr>
            <w:tcW w:w="220" w:type="pct"/>
          </w:tcPr>
          <w:p w:rsidR="00D85D4F" w:rsidRPr="00D85D4F" w:rsidRDefault="00D85D4F" w:rsidP="00D85D4F">
            <w:pPr>
              <w:jc w:val="center"/>
              <w:rPr>
                <w:b/>
                <w:sz w:val="16"/>
                <w:szCs w:val="16"/>
              </w:rPr>
            </w:pPr>
            <w:r w:rsidRPr="00D85D4F">
              <w:rPr>
                <w:b/>
                <w:sz w:val="16"/>
                <w:szCs w:val="16"/>
              </w:rPr>
              <w:t>40198,7</w:t>
            </w:r>
          </w:p>
        </w:tc>
        <w:tc>
          <w:tcPr>
            <w:tcW w:w="220" w:type="pct"/>
          </w:tcPr>
          <w:p w:rsidR="00D85D4F" w:rsidRPr="00D85D4F" w:rsidRDefault="00D85D4F" w:rsidP="00D85D4F">
            <w:pPr>
              <w:jc w:val="center"/>
              <w:rPr>
                <w:b/>
                <w:sz w:val="16"/>
                <w:szCs w:val="16"/>
              </w:rPr>
            </w:pPr>
            <w:r w:rsidRPr="00D85D4F">
              <w:rPr>
                <w:b/>
                <w:sz w:val="16"/>
                <w:szCs w:val="16"/>
              </w:rPr>
              <w:t>42857,5</w:t>
            </w:r>
          </w:p>
        </w:tc>
        <w:tc>
          <w:tcPr>
            <w:tcW w:w="220" w:type="pct"/>
          </w:tcPr>
          <w:p w:rsidR="00D85D4F" w:rsidRPr="00D85D4F" w:rsidRDefault="00D85D4F" w:rsidP="00D85D4F">
            <w:pPr>
              <w:jc w:val="center"/>
              <w:rPr>
                <w:b/>
                <w:sz w:val="16"/>
                <w:szCs w:val="16"/>
              </w:rPr>
            </w:pPr>
            <w:r w:rsidRPr="00D85D4F">
              <w:rPr>
                <w:b/>
                <w:sz w:val="16"/>
                <w:szCs w:val="16"/>
              </w:rPr>
              <w:t>44654,2</w:t>
            </w:r>
          </w:p>
        </w:tc>
        <w:tc>
          <w:tcPr>
            <w:tcW w:w="220" w:type="pct"/>
          </w:tcPr>
          <w:p w:rsidR="00D85D4F" w:rsidRPr="00D85D4F" w:rsidRDefault="00D85D4F" w:rsidP="00D85D4F">
            <w:pPr>
              <w:jc w:val="center"/>
              <w:rPr>
                <w:b/>
                <w:sz w:val="16"/>
                <w:szCs w:val="16"/>
              </w:rPr>
            </w:pPr>
            <w:r w:rsidRPr="00D85D4F">
              <w:rPr>
                <w:b/>
                <w:sz w:val="16"/>
                <w:szCs w:val="16"/>
              </w:rPr>
              <w:t>44903,4</w:t>
            </w:r>
          </w:p>
        </w:tc>
        <w:tc>
          <w:tcPr>
            <w:tcW w:w="221" w:type="pct"/>
          </w:tcPr>
          <w:p w:rsidR="00D85D4F" w:rsidRPr="00D85D4F" w:rsidRDefault="00D85D4F" w:rsidP="00D85D4F">
            <w:pPr>
              <w:jc w:val="center"/>
              <w:rPr>
                <w:b/>
                <w:sz w:val="16"/>
                <w:szCs w:val="16"/>
              </w:rPr>
            </w:pPr>
            <w:r w:rsidRPr="00D85D4F">
              <w:rPr>
                <w:b/>
                <w:sz w:val="16"/>
                <w:szCs w:val="16"/>
              </w:rPr>
              <w:t>51494,2</w:t>
            </w:r>
          </w:p>
        </w:tc>
        <w:tc>
          <w:tcPr>
            <w:tcW w:w="219" w:type="pct"/>
          </w:tcPr>
          <w:p w:rsidR="00D85D4F" w:rsidRPr="00D85D4F" w:rsidRDefault="00D85D4F" w:rsidP="00D85D4F">
            <w:pPr>
              <w:jc w:val="center"/>
              <w:rPr>
                <w:b/>
                <w:sz w:val="16"/>
                <w:szCs w:val="16"/>
              </w:rPr>
            </w:pPr>
            <w:r w:rsidRPr="00D85D4F">
              <w:rPr>
                <w:b/>
                <w:sz w:val="16"/>
                <w:szCs w:val="16"/>
              </w:rPr>
              <w:t>51663,1</w:t>
            </w:r>
          </w:p>
        </w:tc>
        <w:tc>
          <w:tcPr>
            <w:tcW w:w="220" w:type="pct"/>
            <w:vAlign w:val="center"/>
          </w:tcPr>
          <w:p w:rsidR="00D85D4F" w:rsidRPr="00D85D4F" w:rsidRDefault="00D85D4F" w:rsidP="00D85D4F">
            <w:pPr>
              <w:jc w:val="center"/>
              <w:rPr>
                <w:b/>
                <w:sz w:val="16"/>
                <w:szCs w:val="16"/>
              </w:rPr>
            </w:pPr>
            <w:r w:rsidRPr="00D85D4F">
              <w:rPr>
                <w:b/>
                <w:sz w:val="16"/>
                <w:szCs w:val="16"/>
              </w:rPr>
              <w:t>55260,9</w:t>
            </w:r>
          </w:p>
        </w:tc>
        <w:tc>
          <w:tcPr>
            <w:tcW w:w="221" w:type="pct"/>
          </w:tcPr>
          <w:p w:rsidR="00D85D4F" w:rsidRPr="00D85D4F" w:rsidRDefault="00D85D4F" w:rsidP="00D85D4F">
            <w:pPr>
              <w:jc w:val="center"/>
              <w:rPr>
                <w:b/>
                <w:sz w:val="16"/>
                <w:szCs w:val="16"/>
              </w:rPr>
            </w:pPr>
            <w:r w:rsidRPr="00D85D4F">
              <w:rPr>
                <w:b/>
                <w:sz w:val="16"/>
                <w:szCs w:val="16"/>
              </w:rPr>
              <w:t>69606,1</w:t>
            </w:r>
          </w:p>
        </w:tc>
        <w:tc>
          <w:tcPr>
            <w:tcW w:w="220" w:type="pct"/>
          </w:tcPr>
          <w:p w:rsidR="00D85D4F" w:rsidRPr="00D85D4F" w:rsidRDefault="00D85D4F" w:rsidP="00D85D4F">
            <w:pPr>
              <w:jc w:val="center"/>
              <w:rPr>
                <w:b/>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78321,4</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36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х</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х</w:t>
            </w:r>
          </w:p>
        </w:tc>
        <w:tc>
          <w:tcPr>
            <w:tcW w:w="220" w:type="pct"/>
            <w:vAlign w:val="center"/>
          </w:tcPr>
          <w:p w:rsidR="00D85D4F" w:rsidRPr="00D85D4F" w:rsidRDefault="00D85D4F" w:rsidP="00D85D4F">
            <w:pPr>
              <w:jc w:val="center"/>
              <w:rPr>
                <w:sz w:val="18"/>
                <w:szCs w:val="18"/>
              </w:rPr>
            </w:pPr>
            <w:r w:rsidRPr="00D85D4F">
              <w:rPr>
                <w:sz w:val="16"/>
                <w:szCs w:val="16"/>
              </w:rPr>
              <w:t>40198,7</w:t>
            </w:r>
          </w:p>
        </w:tc>
        <w:tc>
          <w:tcPr>
            <w:tcW w:w="220" w:type="pct"/>
          </w:tcPr>
          <w:p w:rsidR="00D85D4F" w:rsidRPr="00D85D4F" w:rsidRDefault="00D85D4F" w:rsidP="00D85D4F">
            <w:pPr>
              <w:jc w:val="center"/>
              <w:rPr>
                <w:sz w:val="18"/>
                <w:szCs w:val="18"/>
              </w:rPr>
            </w:pPr>
            <w:r w:rsidRPr="00D85D4F">
              <w:rPr>
                <w:sz w:val="16"/>
                <w:szCs w:val="16"/>
              </w:rPr>
              <w:t>42857,5</w:t>
            </w:r>
          </w:p>
        </w:tc>
        <w:tc>
          <w:tcPr>
            <w:tcW w:w="220" w:type="pct"/>
          </w:tcPr>
          <w:p w:rsidR="00D85D4F" w:rsidRPr="00D85D4F" w:rsidRDefault="00D85D4F" w:rsidP="00D85D4F">
            <w:pPr>
              <w:jc w:val="center"/>
              <w:rPr>
                <w:sz w:val="18"/>
                <w:szCs w:val="18"/>
              </w:rPr>
            </w:pPr>
            <w:r w:rsidRPr="00D85D4F">
              <w:rPr>
                <w:sz w:val="16"/>
                <w:szCs w:val="16"/>
              </w:rPr>
              <w:t>44654,2</w:t>
            </w:r>
          </w:p>
        </w:tc>
        <w:tc>
          <w:tcPr>
            <w:tcW w:w="220" w:type="pct"/>
          </w:tcPr>
          <w:p w:rsidR="00D85D4F" w:rsidRPr="00D85D4F" w:rsidRDefault="00D85D4F" w:rsidP="00D85D4F">
            <w:pPr>
              <w:jc w:val="center"/>
              <w:rPr>
                <w:sz w:val="18"/>
                <w:szCs w:val="18"/>
              </w:rPr>
            </w:pPr>
            <w:r w:rsidRPr="00D85D4F">
              <w:rPr>
                <w:sz w:val="16"/>
                <w:szCs w:val="16"/>
              </w:rPr>
              <w:t>44903,4</w:t>
            </w:r>
          </w:p>
        </w:tc>
        <w:tc>
          <w:tcPr>
            <w:tcW w:w="221" w:type="pct"/>
          </w:tcPr>
          <w:p w:rsidR="00D85D4F" w:rsidRPr="00D85D4F" w:rsidRDefault="00D85D4F" w:rsidP="00D85D4F">
            <w:pPr>
              <w:jc w:val="center"/>
              <w:rPr>
                <w:sz w:val="18"/>
                <w:szCs w:val="18"/>
              </w:rPr>
            </w:pPr>
            <w:r w:rsidRPr="00D85D4F">
              <w:rPr>
                <w:b/>
                <w:sz w:val="16"/>
                <w:szCs w:val="16"/>
              </w:rPr>
              <w:t>51494,2</w:t>
            </w:r>
          </w:p>
        </w:tc>
        <w:tc>
          <w:tcPr>
            <w:tcW w:w="219" w:type="pct"/>
          </w:tcPr>
          <w:p w:rsidR="00D85D4F" w:rsidRPr="00D85D4F" w:rsidRDefault="00D85D4F" w:rsidP="00D85D4F">
            <w:pPr>
              <w:jc w:val="center"/>
              <w:rPr>
                <w:sz w:val="18"/>
                <w:szCs w:val="18"/>
              </w:rPr>
            </w:pPr>
            <w:r w:rsidRPr="00D85D4F">
              <w:rPr>
                <w:b/>
                <w:sz w:val="16"/>
                <w:szCs w:val="16"/>
              </w:rPr>
              <w:t>51663,1</w:t>
            </w:r>
          </w:p>
        </w:tc>
        <w:tc>
          <w:tcPr>
            <w:tcW w:w="220" w:type="pct"/>
            <w:vAlign w:val="center"/>
          </w:tcPr>
          <w:p w:rsidR="00D85D4F" w:rsidRPr="00D85D4F" w:rsidRDefault="00D85D4F" w:rsidP="00D85D4F">
            <w:pPr>
              <w:jc w:val="center"/>
              <w:rPr>
                <w:b/>
                <w:sz w:val="16"/>
                <w:szCs w:val="16"/>
              </w:rPr>
            </w:pPr>
            <w:r w:rsidRPr="00D85D4F">
              <w:rPr>
                <w:b/>
                <w:sz w:val="16"/>
                <w:szCs w:val="16"/>
              </w:rPr>
              <w:t xml:space="preserve">55260,9 </w:t>
            </w:r>
          </w:p>
        </w:tc>
        <w:tc>
          <w:tcPr>
            <w:tcW w:w="221" w:type="pct"/>
            <w:vAlign w:val="center"/>
          </w:tcPr>
          <w:p w:rsidR="00D85D4F" w:rsidRPr="00D85D4F" w:rsidRDefault="00D85D4F" w:rsidP="00D85D4F">
            <w:pPr>
              <w:jc w:val="center"/>
              <w:rPr>
                <w:sz w:val="16"/>
                <w:szCs w:val="16"/>
              </w:rPr>
            </w:pPr>
            <w:r w:rsidRPr="00D85D4F">
              <w:rPr>
                <w:b/>
                <w:sz w:val="16"/>
                <w:szCs w:val="16"/>
              </w:rPr>
              <w:t>69606,1</w:t>
            </w:r>
          </w:p>
        </w:tc>
        <w:tc>
          <w:tcPr>
            <w:tcW w:w="220" w:type="pct"/>
            <w:vAlign w:val="center"/>
          </w:tcPr>
          <w:p w:rsidR="00D85D4F" w:rsidRPr="00D85D4F" w:rsidRDefault="00D85D4F" w:rsidP="00D85D4F">
            <w:pPr>
              <w:jc w:val="center"/>
              <w:rPr>
                <w:sz w:val="16"/>
                <w:szCs w:val="16"/>
              </w:rPr>
            </w:pPr>
            <w:r w:rsidRPr="00D85D4F">
              <w:rPr>
                <w:b/>
                <w:sz w:val="16"/>
                <w:szCs w:val="16"/>
              </w:rPr>
              <w:t>84046,1</w:t>
            </w:r>
          </w:p>
        </w:tc>
        <w:tc>
          <w:tcPr>
            <w:tcW w:w="220" w:type="pct"/>
          </w:tcPr>
          <w:p w:rsidR="00D85D4F" w:rsidRPr="00D85D4F" w:rsidRDefault="00D85D4F" w:rsidP="00D85D4F">
            <w:pPr>
              <w:jc w:val="center"/>
              <w:rPr>
                <w:b/>
                <w:sz w:val="16"/>
                <w:szCs w:val="16"/>
              </w:rPr>
            </w:pPr>
            <w:r w:rsidRPr="00D85D4F">
              <w:rPr>
                <w:b/>
                <w:sz w:val="16"/>
                <w:szCs w:val="16"/>
              </w:rPr>
              <w:t xml:space="preserve">78321,4 </w:t>
            </w:r>
          </w:p>
        </w:tc>
        <w:tc>
          <w:tcPr>
            <w:tcW w:w="220" w:type="pct"/>
          </w:tcPr>
          <w:p w:rsidR="00D85D4F" w:rsidRPr="00D85D4F" w:rsidRDefault="00D85D4F" w:rsidP="00D85D4F">
            <w:pPr>
              <w:jc w:val="center"/>
              <w:rPr>
                <w:b/>
                <w:sz w:val="16"/>
                <w:szCs w:val="16"/>
              </w:rPr>
            </w:pPr>
            <w:r w:rsidRPr="00D85D4F">
              <w:rPr>
                <w:b/>
                <w:sz w:val="16"/>
                <w:szCs w:val="16"/>
              </w:rPr>
              <w:t>79377,3</w:t>
            </w:r>
          </w:p>
        </w:tc>
        <w:tc>
          <w:tcPr>
            <w:tcW w:w="223" w:type="pct"/>
          </w:tcPr>
          <w:p w:rsidR="00D85D4F" w:rsidRPr="00D85D4F" w:rsidRDefault="00D85D4F" w:rsidP="00D85D4F">
            <w:pPr>
              <w:jc w:val="center"/>
              <w:rPr>
                <w:b/>
                <w:sz w:val="16"/>
                <w:szCs w:val="16"/>
              </w:rPr>
            </w:pPr>
            <w:r w:rsidRPr="00D85D4F">
              <w:rPr>
                <w:b/>
                <w:sz w:val="16"/>
                <w:szCs w:val="16"/>
              </w:rPr>
              <w:t>45334,6</w:t>
            </w:r>
          </w:p>
        </w:tc>
      </w:tr>
      <w:tr w:rsidR="00D85D4F" w:rsidRPr="00D85D4F" w:rsidTr="00D85D4F">
        <w:trPr>
          <w:trHeight w:val="304"/>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1590102300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6"/>
                <w:szCs w:val="16"/>
              </w:rPr>
              <w:t>32368,0</w:t>
            </w:r>
          </w:p>
        </w:tc>
        <w:tc>
          <w:tcPr>
            <w:tcW w:w="220" w:type="pct"/>
          </w:tcPr>
          <w:p w:rsidR="00D85D4F" w:rsidRPr="00D85D4F" w:rsidRDefault="00D85D4F" w:rsidP="00D85D4F">
            <w:pPr>
              <w:jc w:val="center"/>
              <w:rPr>
                <w:sz w:val="18"/>
                <w:szCs w:val="18"/>
              </w:rPr>
            </w:pPr>
            <w:r w:rsidRPr="00D85D4F">
              <w:rPr>
                <w:sz w:val="16"/>
                <w:szCs w:val="16"/>
              </w:rPr>
              <w:t>33365,4</w:t>
            </w:r>
          </w:p>
        </w:tc>
        <w:tc>
          <w:tcPr>
            <w:tcW w:w="220" w:type="pct"/>
          </w:tcPr>
          <w:p w:rsidR="00D85D4F" w:rsidRPr="00D85D4F" w:rsidRDefault="00D85D4F" w:rsidP="00D85D4F">
            <w:pPr>
              <w:jc w:val="center"/>
              <w:rPr>
                <w:sz w:val="18"/>
                <w:szCs w:val="18"/>
              </w:rPr>
            </w:pPr>
            <w:r w:rsidRPr="00D85D4F">
              <w:rPr>
                <w:sz w:val="16"/>
                <w:szCs w:val="16"/>
              </w:rPr>
              <w:t>35377,4</w:t>
            </w:r>
          </w:p>
        </w:tc>
        <w:tc>
          <w:tcPr>
            <w:tcW w:w="220" w:type="pct"/>
          </w:tcPr>
          <w:p w:rsidR="00D85D4F" w:rsidRPr="00D85D4F" w:rsidRDefault="00D85D4F" w:rsidP="00D85D4F">
            <w:pPr>
              <w:jc w:val="center"/>
              <w:rPr>
                <w:sz w:val="16"/>
                <w:szCs w:val="16"/>
              </w:rPr>
            </w:pPr>
            <w:r w:rsidRPr="00D85D4F">
              <w:rPr>
                <w:sz w:val="16"/>
                <w:szCs w:val="16"/>
              </w:rPr>
              <w:t>35285,0</w:t>
            </w:r>
          </w:p>
        </w:tc>
        <w:tc>
          <w:tcPr>
            <w:tcW w:w="221" w:type="pct"/>
          </w:tcPr>
          <w:p w:rsidR="00D85D4F" w:rsidRPr="00D85D4F" w:rsidRDefault="00D85D4F" w:rsidP="00D85D4F">
            <w:r w:rsidRPr="00D85D4F">
              <w:rPr>
                <w:sz w:val="16"/>
                <w:szCs w:val="16"/>
              </w:rPr>
              <w:t>41240,7</w:t>
            </w:r>
          </w:p>
        </w:tc>
        <w:tc>
          <w:tcPr>
            <w:tcW w:w="219" w:type="pct"/>
          </w:tcPr>
          <w:p w:rsidR="00D85D4F" w:rsidRPr="00D85D4F" w:rsidRDefault="00D85D4F" w:rsidP="00D85D4F">
            <w:r w:rsidRPr="00D85D4F">
              <w:rPr>
                <w:sz w:val="16"/>
                <w:szCs w:val="16"/>
              </w:rPr>
              <w:t>41995,2</w:t>
            </w:r>
          </w:p>
        </w:tc>
        <w:tc>
          <w:tcPr>
            <w:tcW w:w="220" w:type="pct"/>
          </w:tcPr>
          <w:p w:rsidR="00D85D4F" w:rsidRPr="00D85D4F" w:rsidRDefault="00D85D4F" w:rsidP="00D85D4F">
            <w:pPr>
              <w:jc w:val="center"/>
              <w:rPr>
                <w:sz w:val="16"/>
                <w:szCs w:val="16"/>
              </w:rPr>
            </w:pPr>
            <w:r w:rsidRPr="00D85D4F">
              <w:rPr>
                <w:sz w:val="16"/>
                <w:szCs w:val="16"/>
              </w:rPr>
              <w:t>44997,0</w:t>
            </w:r>
          </w:p>
        </w:tc>
        <w:tc>
          <w:tcPr>
            <w:tcW w:w="221" w:type="pct"/>
          </w:tcPr>
          <w:p w:rsidR="00D85D4F" w:rsidRPr="00D85D4F" w:rsidRDefault="00D85D4F" w:rsidP="00D85D4F">
            <w:pPr>
              <w:jc w:val="center"/>
              <w:rPr>
                <w:sz w:val="16"/>
                <w:szCs w:val="16"/>
              </w:rPr>
            </w:pPr>
            <w:r w:rsidRPr="00D85D4F">
              <w:rPr>
                <w:sz w:val="16"/>
                <w:szCs w:val="16"/>
              </w:rPr>
              <w:t>58457,0</w:t>
            </w:r>
          </w:p>
        </w:tc>
        <w:tc>
          <w:tcPr>
            <w:tcW w:w="220" w:type="pct"/>
          </w:tcPr>
          <w:p w:rsidR="00D85D4F" w:rsidRPr="00D85D4F" w:rsidRDefault="00D85D4F" w:rsidP="00D85D4F">
            <w:pPr>
              <w:jc w:val="center"/>
              <w:rPr>
                <w:sz w:val="16"/>
                <w:szCs w:val="16"/>
              </w:rPr>
            </w:pPr>
            <w:r w:rsidRPr="00D85D4F">
              <w:rPr>
                <w:sz w:val="16"/>
                <w:szCs w:val="16"/>
              </w:rPr>
              <w:t>66333,8</w:t>
            </w:r>
          </w:p>
        </w:tc>
        <w:tc>
          <w:tcPr>
            <w:tcW w:w="220" w:type="pct"/>
          </w:tcPr>
          <w:p w:rsidR="00D85D4F" w:rsidRPr="00D85D4F" w:rsidRDefault="00D85D4F" w:rsidP="00D85D4F">
            <w:pPr>
              <w:jc w:val="center"/>
              <w:rPr>
                <w:sz w:val="16"/>
                <w:szCs w:val="16"/>
              </w:rPr>
            </w:pPr>
            <w:r w:rsidRPr="00D85D4F">
              <w:rPr>
                <w:sz w:val="16"/>
                <w:szCs w:val="16"/>
              </w:rPr>
              <w:t>68966,3</w:t>
            </w:r>
          </w:p>
        </w:tc>
        <w:tc>
          <w:tcPr>
            <w:tcW w:w="220" w:type="pct"/>
          </w:tcPr>
          <w:p w:rsidR="00D85D4F" w:rsidRPr="00D85D4F" w:rsidRDefault="00D85D4F" w:rsidP="00D85D4F">
            <w:pPr>
              <w:jc w:val="center"/>
              <w:rPr>
                <w:sz w:val="16"/>
                <w:szCs w:val="16"/>
              </w:rPr>
            </w:pPr>
            <w:r w:rsidRPr="00D85D4F">
              <w:rPr>
                <w:sz w:val="16"/>
                <w:szCs w:val="16"/>
              </w:rPr>
              <w:t>68966,3</w:t>
            </w:r>
          </w:p>
        </w:tc>
        <w:tc>
          <w:tcPr>
            <w:tcW w:w="223" w:type="pct"/>
          </w:tcPr>
          <w:p w:rsidR="00D85D4F" w:rsidRPr="00D85D4F" w:rsidRDefault="00D85D4F" w:rsidP="00D85D4F">
            <w:pPr>
              <w:jc w:val="center"/>
              <w:rPr>
                <w:sz w:val="16"/>
                <w:szCs w:val="16"/>
              </w:rPr>
            </w:pPr>
            <w:r w:rsidRPr="00D85D4F">
              <w:rPr>
                <w:sz w:val="16"/>
                <w:szCs w:val="16"/>
              </w:rPr>
              <w:t>37441,5</w:t>
            </w:r>
          </w:p>
        </w:tc>
      </w:tr>
      <w:tr w:rsidR="00D85D4F" w:rsidRPr="00D85D4F" w:rsidTr="00D85D4F">
        <w:trPr>
          <w:trHeight w:val="318"/>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46,3</w:t>
            </w:r>
          </w:p>
        </w:tc>
        <w:tc>
          <w:tcPr>
            <w:tcW w:w="220" w:type="pct"/>
          </w:tcPr>
          <w:p w:rsidR="00D85D4F" w:rsidRPr="00D85D4F" w:rsidRDefault="00D85D4F" w:rsidP="00D85D4F">
            <w:pPr>
              <w:jc w:val="center"/>
              <w:rPr>
                <w:sz w:val="18"/>
                <w:szCs w:val="18"/>
              </w:rPr>
            </w:pPr>
            <w:r w:rsidRPr="00D85D4F">
              <w:rPr>
                <w:sz w:val="18"/>
                <w:szCs w:val="18"/>
              </w:rPr>
              <w:t>3,4</w:t>
            </w:r>
          </w:p>
        </w:tc>
        <w:tc>
          <w:tcPr>
            <w:tcW w:w="220" w:type="pct"/>
          </w:tcPr>
          <w:p w:rsidR="00D85D4F" w:rsidRPr="00D85D4F" w:rsidRDefault="00D85D4F" w:rsidP="00D85D4F">
            <w:pPr>
              <w:jc w:val="center"/>
              <w:rPr>
                <w:sz w:val="18"/>
                <w:szCs w:val="18"/>
              </w:rPr>
            </w:pPr>
            <w:r w:rsidRPr="00D85D4F">
              <w:rPr>
                <w:sz w:val="18"/>
                <w:szCs w:val="18"/>
              </w:rPr>
              <w:t>13,3</w:t>
            </w:r>
          </w:p>
        </w:tc>
        <w:tc>
          <w:tcPr>
            <w:tcW w:w="220" w:type="pct"/>
          </w:tcPr>
          <w:p w:rsidR="00D85D4F" w:rsidRPr="00D85D4F" w:rsidRDefault="00D85D4F" w:rsidP="00D85D4F">
            <w:pPr>
              <w:jc w:val="center"/>
              <w:rPr>
                <w:sz w:val="18"/>
                <w:szCs w:val="18"/>
              </w:rPr>
            </w:pPr>
            <w:r w:rsidRPr="00D85D4F">
              <w:rPr>
                <w:sz w:val="18"/>
                <w:szCs w:val="18"/>
              </w:rPr>
              <w:t>29,6</w:t>
            </w:r>
          </w:p>
        </w:tc>
        <w:tc>
          <w:tcPr>
            <w:tcW w:w="221" w:type="pct"/>
          </w:tcPr>
          <w:p w:rsidR="00D85D4F" w:rsidRPr="00D85D4F" w:rsidRDefault="00D85D4F" w:rsidP="00D85D4F">
            <w:pPr>
              <w:jc w:val="center"/>
              <w:rPr>
                <w:sz w:val="18"/>
                <w:szCs w:val="18"/>
              </w:rPr>
            </w:pPr>
            <w:r w:rsidRPr="00D85D4F">
              <w:rPr>
                <w:sz w:val="18"/>
                <w:szCs w:val="18"/>
              </w:rPr>
              <w:t>59,9</w:t>
            </w:r>
          </w:p>
        </w:tc>
        <w:tc>
          <w:tcPr>
            <w:tcW w:w="219" w:type="pct"/>
          </w:tcPr>
          <w:p w:rsidR="00D85D4F" w:rsidRPr="00D85D4F" w:rsidRDefault="00D85D4F" w:rsidP="00D85D4F">
            <w:pPr>
              <w:jc w:val="center"/>
              <w:rPr>
                <w:sz w:val="18"/>
                <w:szCs w:val="18"/>
              </w:rPr>
            </w:pPr>
            <w:r w:rsidRPr="00D85D4F">
              <w:rPr>
                <w:sz w:val="18"/>
                <w:szCs w:val="18"/>
              </w:rPr>
              <w:t>6,3</w:t>
            </w:r>
          </w:p>
        </w:tc>
        <w:tc>
          <w:tcPr>
            <w:tcW w:w="220" w:type="pct"/>
          </w:tcPr>
          <w:p w:rsidR="00D85D4F" w:rsidRPr="00D85D4F" w:rsidRDefault="00D85D4F" w:rsidP="00D85D4F">
            <w:pPr>
              <w:jc w:val="center"/>
              <w:rPr>
                <w:sz w:val="18"/>
                <w:szCs w:val="18"/>
              </w:rPr>
            </w:pPr>
            <w:r w:rsidRPr="00D85D4F">
              <w:rPr>
                <w:sz w:val="18"/>
                <w:szCs w:val="18"/>
              </w:rPr>
              <w:t>30,2</w:t>
            </w:r>
          </w:p>
        </w:tc>
        <w:tc>
          <w:tcPr>
            <w:tcW w:w="221" w:type="pct"/>
          </w:tcPr>
          <w:p w:rsidR="00D85D4F" w:rsidRPr="00D85D4F" w:rsidRDefault="00D85D4F" w:rsidP="00D85D4F">
            <w:pPr>
              <w:jc w:val="center"/>
              <w:rPr>
                <w:sz w:val="18"/>
                <w:szCs w:val="18"/>
              </w:rPr>
            </w:pPr>
            <w:r w:rsidRPr="00D85D4F">
              <w:rPr>
                <w:sz w:val="18"/>
                <w:szCs w:val="18"/>
              </w:rPr>
              <w:t>106,3</w:t>
            </w:r>
          </w:p>
        </w:tc>
        <w:tc>
          <w:tcPr>
            <w:tcW w:w="220" w:type="pct"/>
          </w:tcPr>
          <w:p w:rsidR="00D85D4F" w:rsidRPr="00D85D4F" w:rsidRDefault="00D85D4F" w:rsidP="00D85D4F">
            <w:pPr>
              <w:jc w:val="center"/>
              <w:rPr>
                <w:sz w:val="18"/>
                <w:szCs w:val="18"/>
              </w:rPr>
            </w:pPr>
            <w:r w:rsidRPr="00D85D4F">
              <w:rPr>
                <w:sz w:val="18"/>
                <w:szCs w:val="18"/>
              </w:rPr>
              <w:t>167,1</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167,1</w:t>
            </w:r>
          </w:p>
        </w:tc>
        <w:tc>
          <w:tcPr>
            <w:tcW w:w="223" w:type="pct"/>
          </w:tcPr>
          <w:p w:rsidR="00D85D4F" w:rsidRPr="00D85D4F" w:rsidRDefault="00D85D4F" w:rsidP="00D85D4F">
            <w:pPr>
              <w:jc w:val="center"/>
              <w:rPr>
                <w:sz w:val="18"/>
                <w:szCs w:val="18"/>
              </w:rPr>
            </w:pPr>
            <w:r w:rsidRPr="00D85D4F">
              <w:rPr>
                <w:sz w:val="18"/>
                <w:szCs w:val="18"/>
              </w:rPr>
              <w:t>59,2</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5253,8</w:t>
            </w:r>
          </w:p>
        </w:tc>
        <w:tc>
          <w:tcPr>
            <w:tcW w:w="220" w:type="pct"/>
          </w:tcPr>
          <w:p w:rsidR="00D85D4F" w:rsidRPr="00D85D4F" w:rsidRDefault="00D85D4F" w:rsidP="00D85D4F">
            <w:pPr>
              <w:jc w:val="center"/>
              <w:rPr>
                <w:sz w:val="18"/>
                <w:szCs w:val="18"/>
              </w:rPr>
            </w:pPr>
            <w:r w:rsidRPr="00D85D4F">
              <w:rPr>
                <w:sz w:val="18"/>
                <w:szCs w:val="18"/>
              </w:rPr>
              <w:t>6762,8</w:t>
            </w:r>
          </w:p>
        </w:tc>
        <w:tc>
          <w:tcPr>
            <w:tcW w:w="220" w:type="pct"/>
          </w:tcPr>
          <w:p w:rsidR="00D85D4F" w:rsidRPr="00D85D4F" w:rsidRDefault="00D85D4F" w:rsidP="00D85D4F">
            <w:pPr>
              <w:jc w:val="center"/>
              <w:rPr>
                <w:sz w:val="18"/>
                <w:szCs w:val="18"/>
              </w:rPr>
            </w:pPr>
            <w:r w:rsidRPr="00D85D4F">
              <w:rPr>
                <w:sz w:val="18"/>
                <w:szCs w:val="18"/>
              </w:rPr>
              <w:t>6333,9</w:t>
            </w:r>
          </w:p>
        </w:tc>
        <w:tc>
          <w:tcPr>
            <w:tcW w:w="220" w:type="pct"/>
          </w:tcPr>
          <w:p w:rsidR="00D85D4F" w:rsidRPr="00D85D4F" w:rsidRDefault="00D85D4F" w:rsidP="00D85D4F">
            <w:pPr>
              <w:jc w:val="center"/>
              <w:rPr>
                <w:sz w:val="18"/>
                <w:szCs w:val="18"/>
              </w:rPr>
            </w:pPr>
            <w:r w:rsidRPr="00D85D4F">
              <w:rPr>
                <w:sz w:val="18"/>
                <w:szCs w:val="18"/>
              </w:rPr>
              <w:t>6030,2</w:t>
            </w:r>
          </w:p>
        </w:tc>
        <w:tc>
          <w:tcPr>
            <w:tcW w:w="221" w:type="pct"/>
          </w:tcPr>
          <w:p w:rsidR="00D85D4F" w:rsidRPr="00D85D4F" w:rsidRDefault="00D85D4F" w:rsidP="00D85D4F">
            <w:pPr>
              <w:jc w:val="center"/>
              <w:rPr>
                <w:sz w:val="18"/>
                <w:szCs w:val="18"/>
              </w:rPr>
            </w:pPr>
            <w:r w:rsidRPr="00D85D4F">
              <w:rPr>
                <w:sz w:val="18"/>
                <w:szCs w:val="18"/>
              </w:rPr>
              <w:t>6564,7</w:t>
            </w:r>
          </w:p>
        </w:tc>
        <w:tc>
          <w:tcPr>
            <w:tcW w:w="219" w:type="pct"/>
          </w:tcPr>
          <w:p w:rsidR="00D85D4F" w:rsidRPr="00D85D4F" w:rsidRDefault="00D85D4F" w:rsidP="00D85D4F">
            <w:pPr>
              <w:jc w:val="center"/>
              <w:rPr>
                <w:sz w:val="18"/>
                <w:szCs w:val="18"/>
              </w:rPr>
            </w:pPr>
            <w:r w:rsidRPr="00D85D4F">
              <w:rPr>
                <w:sz w:val="18"/>
                <w:szCs w:val="18"/>
              </w:rPr>
              <w:t>5636,2</w:t>
            </w:r>
          </w:p>
        </w:tc>
        <w:tc>
          <w:tcPr>
            <w:tcW w:w="220" w:type="pct"/>
          </w:tcPr>
          <w:p w:rsidR="00D85D4F" w:rsidRPr="00D85D4F" w:rsidRDefault="00D85D4F" w:rsidP="00D85D4F">
            <w:pPr>
              <w:jc w:val="center"/>
              <w:rPr>
                <w:sz w:val="18"/>
                <w:szCs w:val="18"/>
              </w:rPr>
            </w:pPr>
            <w:r w:rsidRPr="00D85D4F">
              <w:rPr>
                <w:sz w:val="18"/>
                <w:szCs w:val="18"/>
              </w:rPr>
              <w:t>5538,1</w:t>
            </w:r>
          </w:p>
        </w:tc>
        <w:tc>
          <w:tcPr>
            <w:tcW w:w="221" w:type="pct"/>
          </w:tcPr>
          <w:p w:rsidR="00D85D4F" w:rsidRPr="00D85D4F" w:rsidRDefault="00D85D4F" w:rsidP="00D85D4F">
            <w:pPr>
              <w:jc w:val="center"/>
              <w:rPr>
                <w:sz w:val="18"/>
                <w:szCs w:val="18"/>
              </w:rPr>
            </w:pPr>
            <w:r w:rsidRPr="00D85D4F">
              <w:rPr>
                <w:sz w:val="18"/>
                <w:szCs w:val="18"/>
              </w:rPr>
              <w:t>5728,4</w:t>
            </w:r>
          </w:p>
        </w:tc>
        <w:tc>
          <w:tcPr>
            <w:tcW w:w="220" w:type="pct"/>
          </w:tcPr>
          <w:p w:rsidR="00D85D4F" w:rsidRPr="00D85D4F" w:rsidRDefault="00D85D4F" w:rsidP="00D85D4F">
            <w:pPr>
              <w:jc w:val="center"/>
              <w:rPr>
                <w:sz w:val="18"/>
                <w:szCs w:val="18"/>
              </w:rPr>
            </w:pPr>
            <w:r w:rsidRPr="00D85D4F">
              <w:rPr>
                <w:sz w:val="18"/>
                <w:szCs w:val="18"/>
              </w:rPr>
              <w:t>7560,4</w:t>
            </w:r>
          </w:p>
        </w:tc>
        <w:tc>
          <w:tcPr>
            <w:tcW w:w="220" w:type="pct"/>
          </w:tcPr>
          <w:p w:rsidR="00D85D4F" w:rsidRPr="00D85D4F" w:rsidRDefault="00D85D4F" w:rsidP="00D85D4F">
            <w:pPr>
              <w:jc w:val="center"/>
              <w:rPr>
                <w:sz w:val="18"/>
                <w:szCs w:val="18"/>
              </w:rPr>
            </w:pPr>
            <w:r w:rsidRPr="00D85D4F">
              <w:rPr>
                <w:sz w:val="18"/>
                <w:szCs w:val="18"/>
              </w:rPr>
              <w:t>5140,5</w:t>
            </w:r>
          </w:p>
        </w:tc>
        <w:tc>
          <w:tcPr>
            <w:tcW w:w="220" w:type="pct"/>
          </w:tcPr>
          <w:p w:rsidR="00D85D4F" w:rsidRPr="00D85D4F" w:rsidRDefault="00D85D4F" w:rsidP="00D85D4F">
            <w:pPr>
              <w:jc w:val="center"/>
              <w:rPr>
                <w:sz w:val="18"/>
                <w:szCs w:val="18"/>
              </w:rPr>
            </w:pPr>
            <w:r w:rsidRPr="00D85D4F">
              <w:rPr>
                <w:sz w:val="18"/>
                <w:szCs w:val="18"/>
              </w:rPr>
              <w:t>6085,6</w:t>
            </w:r>
          </w:p>
        </w:tc>
        <w:tc>
          <w:tcPr>
            <w:tcW w:w="223" w:type="pct"/>
          </w:tcPr>
          <w:p w:rsidR="00D85D4F" w:rsidRPr="00D85D4F" w:rsidRDefault="00D85D4F" w:rsidP="00D85D4F">
            <w:pPr>
              <w:jc w:val="center"/>
              <w:rPr>
                <w:sz w:val="18"/>
                <w:szCs w:val="18"/>
              </w:rPr>
            </w:pPr>
            <w:r w:rsidRPr="00D85D4F">
              <w:rPr>
                <w:sz w:val="18"/>
                <w:szCs w:val="18"/>
              </w:rPr>
              <w:t>4804,4</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1590102400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850</w:t>
            </w:r>
          </w:p>
        </w:tc>
        <w:tc>
          <w:tcPr>
            <w:tcW w:w="220" w:type="pct"/>
          </w:tcPr>
          <w:p w:rsidR="00D85D4F" w:rsidRPr="00D85D4F" w:rsidRDefault="00D85D4F" w:rsidP="00D85D4F">
            <w:pPr>
              <w:jc w:val="center"/>
              <w:rPr>
                <w:sz w:val="18"/>
                <w:szCs w:val="18"/>
              </w:rPr>
            </w:pPr>
            <w:r w:rsidRPr="00D85D4F">
              <w:rPr>
                <w:sz w:val="18"/>
                <w:szCs w:val="18"/>
              </w:rPr>
              <w:t>286,1</w:t>
            </w:r>
          </w:p>
        </w:tc>
        <w:tc>
          <w:tcPr>
            <w:tcW w:w="220" w:type="pct"/>
          </w:tcPr>
          <w:p w:rsidR="00D85D4F" w:rsidRPr="00D85D4F" w:rsidRDefault="00D85D4F" w:rsidP="00D85D4F">
            <w:pPr>
              <w:jc w:val="center"/>
              <w:rPr>
                <w:sz w:val="18"/>
                <w:szCs w:val="18"/>
              </w:rPr>
            </w:pPr>
            <w:r w:rsidRPr="00D85D4F">
              <w:rPr>
                <w:sz w:val="18"/>
                <w:szCs w:val="18"/>
              </w:rPr>
              <w:t>317,4</w:t>
            </w:r>
          </w:p>
        </w:tc>
        <w:tc>
          <w:tcPr>
            <w:tcW w:w="220" w:type="pct"/>
          </w:tcPr>
          <w:p w:rsidR="00D85D4F" w:rsidRPr="00D85D4F" w:rsidRDefault="00D85D4F" w:rsidP="00D85D4F">
            <w:pPr>
              <w:jc w:val="center"/>
              <w:rPr>
                <w:sz w:val="18"/>
                <w:szCs w:val="18"/>
              </w:rPr>
            </w:pPr>
            <w:r w:rsidRPr="00D85D4F">
              <w:rPr>
                <w:sz w:val="18"/>
                <w:szCs w:val="18"/>
              </w:rPr>
              <w:t>352,3</w:t>
            </w:r>
          </w:p>
        </w:tc>
        <w:tc>
          <w:tcPr>
            <w:tcW w:w="220" w:type="pct"/>
          </w:tcPr>
          <w:p w:rsidR="00D85D4F" w:rsidRPr="00D85D4F" w:rsidRDefault="00D85D4F" w:rsidP="00D85D4F">
            <w:pPr>
              <w:jc w:val="center"/>
              <w:rPr>
                <w:sz w:val="18"/>
                <w:szCs w:val="18"/>
              </w:rPr>
            </w:pPr>
            <w:r w:rsidRPr="00D85D4F">
              <w:rPr>
                <w:sz w:val="18"/>
                <w:szCs w:val="18"/>
              </w:rPr>
              <w:t>446,2</w:t>
            </w:r>
          </w:p>
        </w:tc>
        <w:tc>
          <w:tcPr>
            <w:tcW w:w="221" w:type="pct"/>
          </w:tcPr>
          <w:p w:rsidR="00D85D4F" w:rsidRPr="00D85D4F" w:rsidRDefault="00D85D4F" w:rsidP="00D85D4F">
            <w:pPr>
              <w:jc w:val="center"/>
              <w:rPr>
                <w:sz w:val="18"/>
                <w:szCs w:val="18"/>
              </w:rPr>
            </w:pPr>
            <w:r w:rsidRPr="00D85D4F">
              <w:rPr>
                <w:sz w:val="18"/>
                <w:szCs w:val="18"/>
              </w:rPr>
              <w:t>671,1</w:t>
            </w:r>
          </w:p>
        </w:tc>
        <w:tc>
          <w:tcPr>
            <w:tcW w:w="219" w:type="pct"/>
          </w:tcPr>
          <w:p w:rsidR="00D85D4F" w:rsidRPr="00D85D4F" w:rsidRDefault="00D85D4F" w:rsidP="00D85D4F">
            <w:pPr>
              <w:jc w:val="center"/>
              <w:rPr>
                <w:sz w:val="18"/>
                <w:szCs w:val="18"/>
              </w:rPr>
            </w:pPr>
            <w:r w:rsidRPr="00D85D4F">
              <w:rPr>
                <w:sz w:val="18"/>
                <w:szCs w:val="18"/>
              </w:rPr>
              <w:t>3 12,1</w:t>
            </w:r>
          </w:p>
        </w:tc>
        <w:tc>
          <w:tcPr>
            <w:tcW w:w="220" w:type="pct"/>
          </w:tcPr>
          <w:p w:rsidR="00D85D4F" w:rsidRPr="00D85D4F" w:rsidRDefault="00D85D4F" w:rsidP="00D85D4F">
            <w:pPr>
              <w:jc w:val="center"/>
              <w:rPr>
                <w:sz w:val="18"/>
                <w:szCs w:val="18"/>
              </w:rPr>
            </w:pPr>
            <w:r w:rsidRPr="00D85D4F">
              <w:rPr>
                <w:sz w:val="18"/>
                <w:szCs w:val="18"/>
              </w:rPr>
              <w:t>312,2</w:t>
            </w:r>
          </w:p>
        </w:tc>
        <w:tc>
          <w:tcPr>
            <w:tcW w:w="221" w:type="pct"/>
          </w:tcPr>
          <w:p w:rsidR="00D85D4F" w:rsidRPr="00D85D4F" w:rsidRDefault="00D85D4F" w:rsidP="00D85D4F">
            <w:pPr>
              <w:jc w:val="center"/>
              <w:rPr>
                <w:sz w:val="18"/>
                <w:szCs w:val="18"/>
              </w:rPr>
            </w:pPr>
            <w:r w:rsidRPr="00D85D4F">
              <w:rPr>
                <w:sz w:val="18"/>
                <w:szCs w:val="18"/>
              </w:rPr>
              <w:t>354,0</w:t>
            </w:r>
          </w:p>
        </w:tc>
        <w:tc>
          <w:tcPr>
            <w:tcW w:w="220" w:type="pct"/>
          </w:tcPr>
          <w:p w:rsidR="00D85D4F" w:rsidRPr="00D85D4F" w:rsidRDefault="00D85D4F" w:rsidP="00D85D4F">
            <w:pPr>
              <w:jc w:val="center"/>
              <w:rPr>
                <w:sz w:val="18"/>
                <w:szCs w:val="18"/>
              </w:rPr>
            </w:pPr>
            <w:r w:rsidRPr="00D85D4F">
              <w:rPr>
                <w:sz w:val="18"/>
                <w:szCs w:val="18"/>
              </w:rPr>
              <w:t>251,5</w:t>
            </w:r>
          </w:p>
        </w:tc>
        <w:tc>
          <w:tcPr>
            <w:tcW w:w="220" w:type="pct"/>
          </w:tcPr>
          <w:p w:rsidR="00D85D4F" w:rsidRPr="00D85D4F" w:rsidRDefault="00D85D4F" w:rsidP="00D85D4F">
            <w:pPr>
              <w:jc w:val="center"/>
              <w:rPr>
                <w:sz w:val="18"/>
                <w:szCs w:val="18"/>
              </w:rPr>
            </w:pPr>
            <w:r w:rsidRPr="00D85D4F">
              <w:rPr>
                <w:sz w:val="18"/>
                <w:szCs w:val="18"/>
              </w:rPr>
              <w:t>251,5</w:t>
            </w:r>
          </w:p>
        </w:tc>
        <w:tc>
          <w:tcPr>
            <w:tcW w:w="220" w:type="pct"/>
          </w:tcPr>
          <w:p w:rsidR="00D85D4F" w:rsidRPr="00D85D4F" w:rsidRDefault="00D85D4F" w:rsidP="00D85D4F">
            <w:pPr>
              <w:jc w:val="center"/>
              <w:rPr>
                <w:sz w:val="18"/>
                <w:szCs w:val="18"/>
              </w:rPr>
            </w:pPr>
            <w:r w:rsidRPr="00D85D4F">
              <w:rPr>
                <w:sz w:val="18"/>
                <w:szCs w:val="18"/>
              </w:rPr>
              <w:t>251,5</w:t>
            </w:r>
          </w:p>
        </w:tc>
        <w:tc>
          <w:tcPr>
            <w:tcW w:w="223" w:type="pct"/>
          </w:tcPr>
          <w:p w:rsidR="00D85D4F" w:rsidRPr="00D85D4F" w:rsidRDefault="00D85D4F" w:rsidP="00D85D4F">
            <w:pPr>
              <w:jc w:val="center"/>
              <w:rPr>
                <w:sz w:val="18"/>
                <w:szCs w:val="18"/>
              </w:rPr>
            </w:pPr>
            <w:r w:rsidRPr="00D85D4F">
              <w:rPr>
                <w:sz w:val="18"/>
                <w:szCs w:val="18"/>
              </w:rPr>
              <w:t>248</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1590102500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1985,6</w:t>
            </w:r>
          </w:p>
        </w:tc>
        <w:tc>
          <w:tcPr>
            <w:tcW w:w="220" w:type="pct"/>
          </w:tcPr>
          <w:p w:rsidR="00D85D4F" w:rsidRPr="00D85D4F" w:rsidRDefault="00D85D4F" w:rsidP="00D85D4F">
            <w:pPr>
              <w:jc w:val="center"/>
              <w:rPr>
                <w:sz w:val="18"/>
                <w:szCs w:val="18"/>
              </w:rPr>
            </w:pPr>
            <w:r w:rsidRPr="00D85D4F">
              <w:rPr>
                <w:sz w:val="18"/>
                <w:szCs w:val="18"/>
              </w:rPr>
              <w:t>2124,5</w:t>
            </w:r>
          </w:p>
        </w:tc>
        <w:tc>
          <w:tcPr>
            <w:tcW w:w="220" w:type="pct"/>
          </w:tcPr>
          <w:p w:rsidR="00D85D4F" w:rsidRPr="00D85D4F" w:rsidRDefault="00D85D4F" w:rsidP="00D85D4F">
            <w:pPr>
              <w:jc w:val="center"/>
              <w:rPr>
                <w:sz w:val="18"/>
                <w:szCs w:val="18"/>
              </w:rPr>
            </w:pPr>
            <w:r w:rsidRPr="00D85D4F">
              <w:rPr>
                <w:sz w:val="18"/>
                <w:szCs w:val="18"/>
              </w:rPr>
              <w:t>2234,3</w:t>
            </w:r>
          </w:p>
        </w:tc>
        <w:tc>
          <w:tcPr>
            <w:tcW w:w="220" w:type="pct"/>
          </w:tcPr>
          <w:p w:rsidR="00D85D4F" w:rsidRPr="00D85D4F" w:rsidRDefault="00D85D4F" w:rsidP="00D85D4F">
            <w:pPr>
              <w:jc w:val="center"/>
              <w:rPr>
                <w:sz w:val="18"/>
                <w:szCs w:val="18"/>
              </w:rPr>
            </w:pPr>
            <w:r w:rsidRPr="00D85D4F">
              <w:rPr>
                <w:sz w:val="18"/>
                <w:szCs w:val="18"/>
              </w:rPr>
              <w:t>2809,5</w:t>
            </w:r>
          </w:p>
        </w:tc>
        <w:tc>
          <w:tcPr>
            <w:tcW w:w="221" w:type="pct"/>
          </w:tcPr>
          <w:p w:rsidR="00D85D4F" w:rsidRPr="00D85D4F" w:rsidRDefault="00D85D4F" w:rsidP="00D85D4F">
            <w:pPr>
              <w:jc w:val="center"/>
              <w:rPr>
                <w:sz w:val="18"/>
                <w:szCs w:val="18"/>
              </w:rPr>
            </w:pPr>
            <w:r w:rsidRPr="00D85D4F">
              <w:rPr>
                <w:sz w:val="18"/>
                <w:szCs w:val="18"/>
              </w:rPr>
              <w:t>2532,1</w:t>
            </w:r>
          </w:p>
        </w:tc>
        <w:tc>
          <w:tcPr>
            <w:tcW w:w="219" w:type="pct"/>
          </w:tcPr>
          <w:p w:rsidR="00D85D4F" w:rsidRPr="00D85D4F" w:rsidRDefault="00D85D4F" w:rsidP="00D85D4F">
            <w:pPr>
              <w:jc w:val="center"/>
              <w:rPr>
                <w:sz w:val="18"/>
                <w:szCs w:val="18"/>
              </w:rPr>
            </w:pPr>
            <w:r w:rsidRPr="00D85D4F">
              <w:rPr>
                <w:sz w:val="18"/>
                <w:szCs w:val="18"/>
              </w:rPr>
              <w:t>2713,5</w:t>
            </w:r>
          </w:p>
        </w:tc>
        <w:tc>
          <w:tcPr>
            <w:tcW w:w="220" w:type="pct"/>
          </w:tcPr>
          <w:p w:rsidR="00D85D4F" w:rsidRPr="00D85D4F" w:rsidRDefault="00D85D4F" w:rsidP="00D85D4F">
            <w:pPr>
              <w:jc w:val="center"/>
              <w:rPr>
                <w:sz w:val="18"/>
                <w:szCs w:val="18"/>
              </w:rPr>
            </w:pPr>
            <w:r w:rsidRPr="00D85D4F">
              <w:rPr>
                <w:sz w:val="18"/>
                <w:szCs w:val="18"/>
              </w:rPr>
              <w:t>3255,5</w:t>
            </w:r>
          </w:p>
        </w:tc>
        <w:tc>
          <w:tcPr>
            <w:tcW w:w="221" w:type="pct"/>
          </w:tcPr>
          <w:p w:rsidR="00D85D4F" w:rsidRPr="00D85D4F" w:rsidRDefault="00D85D4F" w:rsidP="00D85D4F">
            <w:pPr>
              <w:jc w:val="center"/>
              <w:rPr>
                <w:sz w:val="18"/>
                <w:szCs w:val="18"/>
              </w:rPr>
            </w:pPr>
            <w:r w:rsidRPr="00D85D4F">
              <w:rPr>
                <w:sz w:val="18"/>
                <w:szCs w:val="18"/>
              </w:rPr>
              <w:t>3078,5</w:t>
            </w:r>
          </w:p>
        </w:tc>
        <w:tc>
          <w:tcPr>
            <w:tcW w:w="220" w:type="pct"/>
          </w:tcPr>
          <w:p w:rsidR="00D85D4F" w:rsidRPr="00D85D4F" w:rsidRDefault="00D85D4F" w:rsidP="00D85D4F">
            <w:pPr>
              <w:jc w:val="center"/>
              <w:rPr>
                <w:sz w:val="18"/>
                <w:szCs w:val="18"/>
              </w:rPr>
            </w:pPr>
            <w:r w:rsidRPr="00D85D4F">
              <w:rPr>
                <w:sz w:val="18"/>
                <w:szCs w:val="18"/>
              </w:rPr>
              <w:t>3839,8</w:t>
            </w:r>
          </w:p>
        </w:tc>
        <w:tc>
          <w:tcPr>
            <w:tcW w:w="220" w:type="pct"/>
          </w:tcPr>
          <w:p w:rsidR="00D85D4F" w:rsidRPr="00D85D4F" w:rsidRDefault="00D85D4F" w:rsidP="00D85D4F">
            <w:pPr>
              <w:jc w:val="center"/>
              <w:rPr>
                <w:sz w:val="18"/>
                <w:szCs w:val="18"/>
              </w:rPr>
            </w:pPr>
            <w:r w:rsidRPr="00D85D4F">
              <w:rPr>
                <w:sz w:val="18"/>
                <w:szCs w:val="18"/>
              </w:rPr>
              <w:t>3839,8</w:t>
            </w:r>
          </w:p>
        </w:tc>
        <w:tc>
          <w:tcPr>
            <w:tcW w:w="220" w:type="pct"/>
          </w:tcPr>
          <w:p w:rsidR="00D85D4F" w:rsidRPr="00D85D4F" w:rsidRDefault="00D85D4F" w:rsidP="00D85D4F">
            <w:pPr>
              <w:jc w:val="center"/>
              <w:rPr>
                <w:sz w:val="18"/>
                <w:szCs w:val="18"/>
              </w:rPr>
            </w:pPr>
            <w:r w:rsidRPr="00D85D4F">
              <w:rPr>
                <w:sz w:val="18"/>
                <w:szCs w:val="18"/>
              </w:rPr>
              <w:t>3839,8</w:t>
            </w:r>
          </w:p>
        </w:tc>
        <w:tc>
          <w:tcPr>
            <w:tcW w:w="223" w:type="pct"/>
          </w:tcPr>
          <w:p w:rsidR="00D85D4F" w:rsidRPr="00D85D4F" w:rsidRDefault="00D85D4F" w:rsidP="00D85D4F">
            <w:pPr>
              <w:jc w:val="center"/>
              <w:rPr>
                <w:sz w:val="18"/>
                <w:szCs w:val="18"/>
              </w:rPr>
            </w:pPr>
            <w:r w:rsidRPr="00D85D4F">
              <w:rPr>
                <w:sz w:val="18"/>
                <w:szCs w:val="18"/>
              </w:rPr>
              <w:t>2300,8</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1590102600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120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13,5</w:t>
            </w:r>
          </w:p>
        </w:tc>
        <w:tc>
          <w:tcPr>
            <w:tcW w:w="220" w:type="pct"/>
          </w:tcPr>
          <w:p w:rsidR="00D85D4F" w:rsidRPr="00D85D4F" w:rsidRDefault="00D85D4F" w:rsidP="00D85D4F">
            <w:pPr>
              <w:jc w:val="center"/>
              <w:rPr>
                <w:sz w:val="18"/>
                <w:szCs w:val="18"/>
              </w:rPr>
            </w:pPr>
            <w:r w:rsidRPr="00D85D4F">
              <w:rPr>
                <w:sz w:val="18"/>
                <w:szCs w:val="18"/>
              </w:rPr>
              <w:t>66,2</w:t>
            </w:r>
          </w:p>
        </w:tc>
        <w:tc>
          <w:tcPr>
            <w:tcW w:w="220" w:type="pct"/>
          </w:tcPr>
          <w:p w:rsidR="00D85D4F" w:rsidRPr="00D85D4F" w:rsidRDefault="00D85D4F" w:rsidP="00D85D4F">
            <w:pPr>
              <w:jc w:val="center"/>
              <w:rPr>
                <w:sz w:val="18"/>
                <w:szCs w:val="18"/>
              </w:rPr>
            </w:pPr>
            <w:r w:rsidRPr="00D85D4F">
              <w:rPr>
                <w:sz w:val="18"/>
                <w:szCs w:val="18"/>
              </w:rPr>
              <w:t>32,6</w:t>
            </w:r>
          </w:p>
        </w:tc>
        <w:tc>
          <w:tcPr>
            <w:tcW w:w="221" w:type="pct"/>
          </w:tcPr>
          <w:p w:rsidR="00D85D4F" w:rsidRPr="00D85D4F" w:rsidRDefault="00D85D4F" w:rsidP="00D85D4F">
            <w:pPr>
              <w:jc w:val="center"/>
              <w:rPr>
                <w:sz w:val="18"/>
                <w:szCs w:val="18"/>
              </w:rPr>
            </w:pPr>
            <w:r w:rsidRPr="00D85D4F">
              <w:rPr>
                <w:sz w:val="18"/>
                <w:szCs w:val="18"/>
              </w:rPr>
              <w:t>0</w:t>
            </w:r>
          </w:p>
        </w:tc>
        <w:tc>
          <w:tcPr>
            <w:tcW w:w="219"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28,0</w:t>
            </w:r>
          </w:p>
        </w:tc>
        <w:tc>
          <w:tcPr>
            <w:tcW w:w="221" w:type="pct"/>
          </w:tcPr>
          <w:p w:rsidR="00D85D4F" w:rsidRPr="00D85D4F" w:rsidRDefault="00D85D4F" w:rsidP="00D85D4F">
            <w:pPr>
              <w:jc w:val="center"/>
              <w:rPr>
                <w:sz w:val="18"/>
                <w:szCs w:val="18"/>
              </w:rPr>
            </w:pPr>
            <w:r w:rsidRPr="00D85D4F">
              <w:rPr>
                <w:sz w:val="18"/>
                <w:szCs w:val="18"/>
              </w:rPr>
              <w:t>34,6</w:t>
            </w:r>
          </w:p>
        </w:tc>
        <w:tc>
          <w:tcPr>
            <w:tcW w:w="220" w:type="pct"/>
          </w:tcPr>
          <w:p w:rsidR="00D85D4F" w:rsidRPr="00D85D4F" w:rsidRDefault="00D85D4F" w:rsidP="00D85D4F">
            <w:pPr>
              <w:jc w:val="center"/>
              <w:rPr>
                <w:sz w:val="18"/>
                <w:szCs w:val="18"/>
              </w:rPr>
            </w:pPr>
            <w:r w:rsidRPr="00D85D4F">
              <w:rPr>
                <w:sz w:val="18"/>
                <w:szCs w:val="18"/>
              </w:rPr>
              <w:t>34</w:t>
            </w:r>
          </w:p>
        </w:tc>
        <w:tc>
          <w:tcPr>
            <w:tcW w:w="220" w:type="pct"/>
          </w:tcPr>
          <w:p w:rsidR="00D85D4F" w:rsidRPr="00D85D4F" w:rsidRDefault="00D85D4F" w:rsidP="00D85D4F">
            <w:pPr>
              <w:jc w:val="center"/>
              <w:rPr>
                <w:sz w:val="18"/>
                <w:szCs w:val="18"/>
              </w:rPr>
            </w:pPr>
            <w:r w:rsidRPr="00D85D4F">
              <w:rPr>
                <w:sz w:val="18"/>
                <w:szCs w:val="18"/>
              </w:rPr>
              <w:t>6,3</w:t>
            </w:r>
          </w:p>
        </w:tc>
        <w:tc>
          <w:tcPr>
            <w:tcW w:w="220" w:type="pct"/>
          </w:tcPr>
          <w:p w:rsidR="00D85D4F" w:rsidRPr="00D85D4F" w:rsidRDefault="00D85D4F" w:rsidP="00D85D4F">
            <w:pPr>
              <w:jc w:val="center"/>
              <w:rPr>
                <w:sz w:val="18"/>
                <w:szCs w:val="18"/>
              </w:rPr>
            </w:pPr>
            <w:r w:rsidRPr="00D85D4F">
              <w:rPr>
                <w:sz w:val="18"/>
                <w:szCs w:val="18"/>
              </w:rPr>
              <w:t>34,0</w:t>
            </w:r>
          </w:p>
        </w:tc>
        <w:tc>
          <w:tcPr>
            <w:tcW w:w="223" w:type="pct"/>
          </w:tcPr>
          <w:p w:rsidR="00D85D4F" w:rsidRPr="00D85D4F" w:rsidRDefault="00D85D4F" w:rsidP="00D85D4F">
            <w:pPr>
              <w:jc w:val="center"/>
              <w:rPr>
                <w:sz w:val="18"/>
                <w:szCs w:val="18"/>
              </w:rPr>
            </w:pPr>
            <w:r w:rsidRPr="00D85D4F">
              <w:rPr>
                <w:sz w:val="18"/>
                <w:szCs w:val="18"/>
              </w:rPr>
              <w:t>52,4</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1590102600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3,2</w:t>
            </w:r>
          </w:p>
        </w:tc>
        <w:tc>
          <w:tcPr>
            <w:tcW w:w="220" w:type="pct"/>
          </w:tcPr>
          <w:p w:rsidR="00D85D4F" w:rsidRPr="00D85D4F" w:rsidRDefault="00D85D4F" w:rsidP="00D85D4F">
            <w:pPr>
              <w:jc w:val="center"/>
              <w:rPr>
                <w:sz w:val="18"/>
                <w:szCs w:val="18"/>
              </w:rPr>
            </w:pPr>
            <w:r w:rsidRPr="00D85D4F">
              <w:rPr>
                <w:sz w:val="18"/>
                <w:szCs w:val="18"/>
              </w:rPr>
              <w:t>17,7</w:t>
            </w:r>
          </w:p>
        </w:tc>
        <w:tc>
          <w:tcPr>
            <w:tcW w:w="220" w:type="pct"/>
          </w:tcPr>
          <w:p w:rsidR="00D85D4F" w:rsidRPr="00D85D4F" w:rsidRDefault="00D85D4F" w:rsidP="00D85D4F">
            <w:pPr>
              <w:jc w:val="center"/>
              <w:rPr>
                <w:sz w:val="18"/>
                <w:szCs w:val="18"/>
              </w:rPr>
            </w:pPr>
            <w:r w:rsidRPr="00D85D4F">
              <w:rPr>
                <w:sz w:val="18"/>
                <w:szCs w:val="18"/>
              </w:rPr>
              <w:t>26,6</w:t>
            </w:r>
          </w:p>
        </w:tc>
        <w:tc>
          <w:tcPr>
            <w:tcW w:w="220" w:type="pct"/>
          </w:tcPr>
          <w:p w:rsidR="00D85D4F" w:rsidRPr="00D85D4F" w:rsidRDefault="00D85D4F" w:rsidP="00D85D4F">
            <w:pPr>
              <w:jc w:val="center"/>
              <w:rPr>
                <w:sz w:val="18"/>
                <w:szCs w:val="18"/>
              </w:rPr>
            </w:pPr>
            <w:r w:rsidRPr="00D85D4F">
              <w:rPr>
                <w:sz w:val="18"/>
                <w:szCs w:val="18"/>
              </w:rPr>
              <w:t>23,5</w:t>
            </w:r>
          </w:p>
        </w:tc>
        <w:tc>
          <w:tcPr>
            <w:tcW w:w="221" w:type="pct"/>
          </w:tcPr>
          <w:p w:rsidR="00D85D4F" w:rsidRPr="00D85D4F" w:rsidRDefault="00D85D4F" w:rsidP="00D85D4F">
            <w:pPr>
              <w:jc w:val="center"/>
              <w:rPr>
                <w:sz w:val="18"/>
                <w:szCs w:val="18"/>
              </w:rPr>
            </w:pPr>
            <w:r w:rsidRPr="00D85D4F">
              <w:rPr>
                <w:sz w:val="18"/>
                <w:szCs w:val="18"/>
              </w:rPr>
              <w:t>20,6</w:t>
            </w:r>
          </w:p>
        </w:tc>
        <w:tc>
          <w:tcPr>
            <w:tcW w:w="219" w:type="pct"/>
          </w:tcPr>
          <w:p w:rsidR="00D85D4F" w:rsidRPr="00D85D4F" w:rsidRDefault="00D85D4F" w:rsidP="00D85D4F">
            <w:pPr>
              <w:jc w:val="center"/>
              <w:rPr>
                <w:sz w:val="18"/>
                <w:szCs w:val="18"/>
              </w:rPr>
            </w:pPr>
            <w:r w:rsidRPr="00D85D4F">
              <w:rPr>
                <w:sz w:val="18"/>
                <w:szCs w:val="18"/>
              </w:rPr>
              <w:t>17,3</w:t>
            </w:r>
          </w:p>
        </w:tc>
        <w:tc>
          <w:tcPr>
            <w:tcW w:w="220" w:type="pct"/>
          </w:tcPr>
          <w:p w:rsidR="00D85D4F" w:rsidRPr="00D85D4F" w:rsidRDefault="00D85D4F" w:rsidP="00D85D4F">
            <w:pPr>
              <w:jc w:val="center"/>
              <w:rPr>
                <w:sz w:val="18"/>
                <w:szCs w:val="18"/>
              </w:rPr>
            </w:pPr>
            <w:r w:rsidRPr="00D85D4F">
              <w:rPr>
                <w:sz w:val="18"/>
                <w:szCs w:val="18"/>
              </w:rPr>
              <w:t>18,6</w:t>
            </w:r>
          </w:p>
        </w:tc>
        <w:tc>
          <w:tcPr>
            <w:tcW w:w="221" w:type="pct"/>
          </w:tcPr>
          <w:p w:rsidR="00D85D4F" w:rsidRPr="00D85D4F" w:rsidRDefault="00D85D4F" w:rsidP="00D85D4F">
            <w:pPr>
              <w:jc w:val="center"/>
              <w:rPr>
                <w:sz w:val="18"/>
                <w:szCs w:val="18"/>
              </w:rPr>
            </w:pPr>
            <w:r w:rsidRPr="00D85D4F">
              <w:rPr>
                <w:sz w:val="18"/>
                <w:szCs w:val="18"/>
              </w:rPr>
              <w:t>16,6</w:t>
            </w:r>
          </w:p>
        </w:tc>
        <w:tc>
          <w:tcPr>
            <w:tcW w:w="220" w:type="pct"/>
          </w:tcPr>
          <w:p w:rsidR="00D85D4F" w:rsidRPr="00D85D4F" w:rsidRDefault="00D85D4F" w:rsidP="00D85D4F">
            <w:pPr>
              <w:jc w:val="center"/>
              <w:rPr>
                <w:sz w:val="18"/>
                <w:szCs w:val="18"/>
              </w:rPr>
            </w:pPr>
            <w:r w:rsidRPr="00D85D4F">
              <w:rPr>
                <w:sz w:val="18"/>
                <w:szCs w:val="18"/>
              </w:rPr>
              <w:t>33,0</w:t>
            </w:r>
          </w:p>
        </w:tc>
        <w:tc>
          <w:tcPr>
            <w:tcW w:w="220" w:type="pct"/>
          </w:tcPr>
          <w:p w:rsidR="00D85D4F" w:rsidRPr="00D85D4F" w:rsidRDefault="00D85D4F" w:rsidP="00D85D4F">
            <w:pPr>
              <w:jc w:val="center"/>
              <w:rPr>
                <w:sz w:val="18"/>
                <w:szCs w:val="18"/>
              </w:rPr>
            </w:pPr>
            <w:r w:rsidRPr="00D85D4F">
              <w:rPr>
                <w:sz w:val="18"/>
                <w:szCs w:val="18"/>
              </w:rPr>
              <w:t>20,0</w:t>
            </w:r>
          </w:p>
        </w:tc>
        <w:tc>
          <w:tcPr>
            <w:tcW w:w="220" w:type="pct"/>
          </w:tcPr>
          <w:p w:rsidR="00D85D4F" w:rsidRPr="00D85D4F" w:rsidRDefault="00D85D4F" w:rsidP="00D85D4F">
            <w:pPr>
              <w:jc w:val="center"/>
              <w:rPr>
                <w:sz w:val="18"/>
                <w:szCs w:val="18"/>
              </w:rPr>
            </w:pPr>
            <w:r w:rsidRPr="00D85D4F">
              <w:rPr>
                <w:sz w:val="18"/>
                <w:szCs w:val="18"/>
              </w:rPr>
              <w:t>33,0</w:t>
            </w:r>
          </w:p>
        </w:tc>
        <w:tc>
          <w:tcPr>
            <w:tcW w:w="223" w:type="pct"/>
          </w:tcPr>
          <w:p w:rsidR="00D85D4F" w:rsidRPr="00D85D4F" w:rsidRDefault="00D85D4F" w:rsidP="00D85D4F">
            <w:pPr>
              <w:jc w:val="center"/>
              <w:rPr>
                <w:sz w:val="18"/>
                <w:szCs w:val="18"/>
              </w:rPr>
            </w:pPr>
            <w:r w:rsidRPr="00D85D4F">
              <w:rPr>
                <w:sz w:val="18"/>
                <w:szCs w:val="18"/>
              </w:rPr>
              <w:t>33,0</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1590147030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b/>
                <w:sz w:val="18"/>
                <w:szCs w:val="18"/>
              </w:rPr>
            </w:pPr>
            <w:r w:rsidRPr="00D85D4F">
              <w:rPr>
                <w:b/>
                <w:sz w:val="18"/>
                <w:szCs w:val="18"/>
              </w:rPr>
              <w:t>-</w:t>
            </w:r>
          </w:p>
        </w:tc>
        <w:tc>
          <w:tcPr>
            <w:tcW w:w="221" w:type="pct"/>
          </w:tcPr>
          <w:p w:rsidR="00D85D4F" w:rsidRPr="00D85D4F" w:rsidRDefault="00D85D4F" w:rsidP="00D85D4F">
            <w:pPr>
              <w:jc w:val="center"/>
              <w:rPr>
                <w:sz w:val="18"/>
                <w:szCs w:val="18"/>
              </w:rPr>
            </w:pPr>
            <w:r w:rsidRPr="00D85D4F">
              <w:rPr>
                <w:sz w:val="18"/>
                <w:szCs w:val="18"/>
              </w:rPr>
              <w:t>-</w:t>
            </w:r>
          </w:p>
        </w:tc>
        <w:tc>
          <w:tcPr>
            <w:tcW w:w="219"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w:t>
            </w:r>
          </w:p>
        </w:tc>
        <w:tc>
          <w:tcPr>
            <w:tcW w:w="221" w:type="pct"/>
          </w:tcPr>
          <w:p w:rsidR="00D85D4F" w:rsidRPr="00D85D4F" w:rsidRDefault="00D85D4F" w:rsidP="00D85D4F">
            <w:pPr>
              <w:jc w:val="center"/>
              <w:rPr>
                <w:sz w:val="18"/>
                <w:szCs w:val="18"/>
              </w:rPr>
            </w:pPr>
            <w:r w:rsidRPr="00D85D4F">
              <w:rPr>
                <w:sz w:val="18"/>
                <w:szCs w:val="18"/>
              </w:rPr>
              <w:t>-</w:t>
            </w:r>
          </w:p>
        </w:tc>
        <w:tc>
          <w:tcPr>
            <w:tcW w:w="220" w:type="pct"/>
          </w:tcPr>
          <w:p w:rsidR="00D85D4F" w:rsidRPr="00D85D4F" w:rsidRDefault="00D85D4F" w:rsidP="00D85D4F">
            <w:pPr>
              <w:jc w:val="center"/>
              <w:rPr>
                <w:sz w:val="18"/>
                <w:szCs w:val="18"/>
              </w:rPr>
            </w:pPr>
            <w:r w:rsidRPr="00D85D4F">
              <w:rPr>
                <w:sz w:val="18"/>
                <w:szCs w:val="18"/>
              </w:rPr>
              <w:t>4000,0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13</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1590180330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850</w:t>
            </w:r>
          </w:p>
        </w:tc>
        <w:tc>
          <w:tcPr>
            <w:tcW w:w="220" w:type="pct"/>
          </w:tcPr>
          <w:p w:rsidR="00D85D4F" w:rsidRPr="00D85D4F" w:rsidRDefault="00D85D4F" w:rsidP="00D85D4F">
            <w:pPr>
              <w:jc w:val="center"/>
              <w:rPr>
                <w:sz w:val="18"/>
                <w:szCs w:val="18"/>
              </w:rPr>
            </w:pPr>
            <w:r w:rsidRPr="00D85D4F">
              <w:rPr>
                <w:sz w:val="18"/>
                <w:szCs w:val="18"/>
              </w:rPr>
              <w:t>255,7</w:t>
            </w:r>
          </w:p>
        </w:tc>
        <w:tc>
          <w:tcPr>
            <w:tcW w:w="220" w:type="pct"/>
          </w:tcPr>
          <w:p w:rsidR="00D85D4F" w:rsidRPr="00D85D4F" w:rsidRDefault="00D85D4F" w:rsidP="00D85D4F">
            <w:pPr>
              <w:jc w:val="center"/>
              <w:rPr>
                <w:sz w:val="18"/>
                <w:szCs w:val="18"/>
              </w:rPr>
            </w:pPr>
            <w:r w:rsidRPr="00D85D4F">
              <w:rPr>
                <w:sz w:val="18"/>
                <w:szCs w:val="18"/>
              </w:rPr>
              <w:t>252,8</w:t>
            </w:r>
          </w:p>
        </w:tc>
        <w:tc>
          <w:tcPr>
            <w:tcW w:w="220" w:type="pct"/>
          </w:tcPr>
          <w:p w:rsidR="00D85D4F" w:rsidRPr="00D85D4F" w:rsidRDefault="00D85D4F" w:rsidP="00D85D4F">
            <w:pPr>
              <w:jc w:val="center"/>
              <w:rPr>
                <w:sz w:val="18"/>
                <w:szCs w:val="18"/>
              </w:rPr>
            </w:pPr>
            <w:r w:rsidRPr="00D85D4F">
              <w:rPr>
                <w:sz w:val="18"/>
                <w:szCs w:val="18"/>
              </w:rPr>
              <w:t>250,2</w:t>
            </w:r>
          </w:p>
        </w:tc>
        <w:tc>
          <w:tcPr>
            <w:tcW w:w="220" w:type="pct"/>
          </w:tcPr>
          <w:p w:rsidR="00D85D4F" w:rsidRPr="00D85D4F" w:rsidRDefault="00D85D4F" w:rsidP="00D85D4F">
            <w:pPr>
              <w:jc w:val="center"/>
              <w:rPr>
                <w:sz w:val="18"/>
                <w:szCs w:val="18"/>
              </w:rPr>
            </w:pPr>
            <w:r w:rsidRPr="00D85D4F">
              <w:rPr>
                <w:sz w:val="18"/>
                <w:szCs w:val="18"/>
              </w:rPr>
              <w:t>246,8</w:t>
            </w:r>
          </w:p>
        </w:tc>
        <w:tc>
          <w:tcPr>
            <w:tcW w:w="221" w:type="pct"/>
          </w:tcPr>
          <w:p w:rsidR="00D85D4F" w:rsidRPr="00D85D4F" w:rsidRDefault="00D85D4F" w:rsidP="00D85D4F">
            <w:pPr>
              <w:jc w:val="center"/>
              <w:rPr>
                <w:sz w:val="18"/>
                <w:szCs w:val="18"/>
              </w:rPr>
            </w:pPr>
            <w:r w:rsidRPr="00D85D4F">
              <w:rPr>
                <w:sz w:val="18"/>
                <w:szCs w:val="18"/>
              </w:rPr>
              <w:t>405,1</w:t>
            </w:r>
          </w:p>
        </w:tc>
        <w:tc>
          <w:tcPr>
            <w:tcW w:w="219" w:type="pct"/>
          </w:tcPr>
          <w:p w:rsidR="00D85D4F" w:rsidRPr="00D85D4F" w:rsidRDefault="00D85D4F" w:rsidP="00D85D4F">
            <w:pPr>
              <w:jc w:val="center"/>
              <w:rPr>
                <w:sz w:val="18"/>
                <w:szCs w:val="18"/>
              </w:rPr>
            </w:pPr>
            <w:r w:rsidRPr="00D85D4F">
              <w:rPr>
                <w:sz w:val="18"/>
                <w:szCs w:val="18"/>
              </w:rPr>
              <w:t>402,5</w:t>
            </w:r>
          </w:p>
        </w:tc>
        <w:tc>
          <w:tcPr>
            <w:tcW w:w="220" w:type="pct"/>
          </w:tcPr>
          <w:p w:rsidR="00D85D4F" w:rsidRPr="00D85D4F" w:rsidRDefault="00D85D4F" w:rsidP="00D85D4F">
            <w:pPr>
              <w:jc w:val="center"/>
              <w:rPr>
                <w:sz w:val="18"/>
                <w:szCs w:val="18"/>
              </w:rPr>
            </w:pPr>
            <w:r w:rsidRPr="00D85D4F">
              <w:rPr>
                <w:sz w:val="18"/>
                <w:szCs w:val="18"/>
              </w:rPr>
              <w:t xml:space="preserve">1081,3 </w:t>
            </w:r>
          </w:p>
        </w:tc>
        <w:tc>
          <w:tcPr>
            <w:tcW w:w="221" w:type="pct"/>
          </w:tcPr>
          <w:p w:rsidR="00D85D4F" w:rsidRPr="00D85D4F" w:rsidRDefault="00D85D4F" w:rsidP="00D85D4F">
            <w:pPr>
              <w:jc w:val="center"/>
              <w:rPr>
                <w:sz w:val="18"/>
                <w:szCs w:val="18"/>
              </w:rPr>
            </w:pPr>
            <w:r w:rsidRPr="00D85D4F">
              <w:rPr>
                <w:sz w:val="18"/>
                <w:szCs w:val="18"/>
              </w:rPr>
              <w:t>1830,7</w:t>
            </w:r>
          </w:p>
        </w:tc>
        <w:tc>
          <w:tcPr>
            <w:tcW w:w="220" w:type="pct"/>
          </w:tcPr>
          <w:p w:rsidR="00D85D4F" w:rsidRPr="00D85D4F" w:rsidRDefault="00D85D4F" w:rsidP="00D85D4F">
            <w:pPr>
              <w:jc w:val="center"/>
              <w:rPr>
                <w:sz w:val="18"/>
                <w:szCs w:val="18"/>
              </w:rPr>
            </w:pPr>
            <w:r w:rsidRPr="00D85D4F">
              <w:rPr>
                <w:sz w:val="18"/>
                <w:szCs w:val="18"/>
              </w:rPr>
              <w:t>1826,5</w:t>
            </w:r>
          </w:p>
        </w:tc>
        <w:tc>
          <w:tcPr>
            <w:tcW w:w="220" w:type="pct"/>
          </w:tcPr>
          <w:p w:rsidR="00D85D4F" w:rsidRPr="00D85D4F" w:rsidRDefault="00D85D4F" w:rsidP="00D85D4F">
            <w:pPr>
              <w:jc w:val="center"/>
              <w:rPr>
                <w:sz w:val="18"/>
                <w:szCs w:val="18"/>
              </w:rPr>
            </w:pPr>
            <w:r w:rsidRPr="00D85D4F">
              <w:rPr>
                <w:sz w:val="18"/>
                <w:szCs w:val="18"/>
              </w:rPr>
              <w:t>97,0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r w:rsidRPr="00D85D4F">
              <w:rPr>
                <w:sz w:val="18"/>
                <w:szCs w:val="18"/>
              </w:rPr>
              <w:t>395,3</w:t>
            </w:r>
          </w:p>
        </w:tc>
      </w:tr>
      <w:tr w:rsidR="00D85D4F" w:rsidRPr="00D85D4F" w:rsidTr="00D85D4F">
        <w:trPr>
          <w:trHeight w:val="250"/>
          <w:tblCellSpacing w:w="5" w:type="nil"/>
        </w:trPr>
        <w:tc>
          <w:tcPr>
            <w:tcW w:w="130" w:type="pct"/>
            <w:vMerge/>
          </w:tcPr>
          <w:p w:rsidR="00D85D4F" w:rsidRPr="00D85D4F" w:rsidRDefault="00D85D4F" w:rsidP="00D85D4F">
            <w:pPr>
              <w:rPr>
                <w:sz w:val="20"/>
                <w:szCs w:val="20"/>
              </w:rPr>
            </w:pPr>
          </w:p>
        </w:tc>
        <w:tc>
          <w:tcPr>
            <w:tcW w:w="343" w:type="pct"/>
            <w:vMerge/>
          </w:tcPr>
          <w:p w:rsidR="00D85D4F" w:rsidRPr="00D85D4F" w:rsidRDefault="00D85D4F" w:rsidP="00D85D4F">
            <w:pPr>
              <w:rPr>
                <w:sz w:val="20"/>
                <w:szCs w:val="20"/>
              </w:rPr>
            </w:pPr>
          </w:p>
        </w:tc>
        <w:tc>
          <w:tcPr>
            <w:tcW w:w="431" w:type="pct"/>
            <w:vMerge/>
          </w:tcPr>
          <w:p w:rsidR="00D85D4F" w:rsidRPr="00D85D4F" w:rsidRDefault="00D85D4F" w:rsidP="00D85D4F">
            <w:pPr>
              <w:rPr>
                <w:sz w:val="20"/>
                <w:szCs w:val="20"/>
              </w:rPr>
            </w:pPr>
          </w:p>
        </w:tc>
        <w:tc>
          <w:tcPr>
            <w:tcW w:w="600" w:type="pct"/>
            <w:vMerge/>
            <w:vAlign w:val="center"/>
          </w:tcPr>
          <w:p w:rsidR="00D85D4F" w:rsidRPr="00D85D4F" w:rsidRDefault="00D85D4F" w:rsidP="00D85D4F">
            <w:pPr>
              <w:rPr>
                <w:sz w:val="20"/>
                <w:szCs w:val="20"/>
              </w:rPr>
            </w:pPr>
          </w:p>
        </w:tc>
        <w:tc>
          <w:tcPr>
            <w:tcW w:w="216" w:type="pct"/>
            <w:vAlign w:val="center"/>
          </w:tcPr>
          <w:p w:rsidR="00D85D4F" w:rsidRPr="00D85D4F" w:rsidRDefault="00D85D4F" w:rsidP="00D85D4F">
            <w:pPr>
              <w:jc w:val="center"/>
              <w:rPr>
                <w:sz w:val="18"/>
                <w:szCs w:val="18"/>
              </w:rPr>
            </w:pPr>
            <w:r w:rsidRPr="00D85D4F">
              <w:rPr>
                <w:sz w:val="18"/>
                <w:szCs w:val="18"/>
              </w:rPr>
              <w:t>901</w:t>
            </w:r>
          </w:p>
        </w:tc>
        <w:tc>
          <w:tcPr>
            <w:tcW w:w="129" w:type="pct"/>
            <w:vAlign w:val="center"/>
          </w:tcPr>
          <w:p w:rsidR="00D85D4F" w:rsidRPr="00D85D4F" w:rsidRDefault="00D85D4F" w:rsidP="00D85D4F">
            <w:pPr>
              <w:jc w:val="center"/>
              <w:rPr>
                <w:spacing w:val="-20"/>
                <w:sz w:val="18"/>
                <w:szCs w:val="18"/>
              </w:rPr>
            </w:pPr>
            <w:r w:rsidRPr="00D85D4F">
              <w:rPr>
                <w:spacing w:val="-20"/>
                <w:sz w:val="18"/>
                <w:szCs w:val="18"/>
              </w:rPr>
              <w:t>01</w:t>
            </w:r>
          </w:p>
        </w:tc>
        <w:tc>
          <w:tcPr>
            <w:tcW w:w="130" w:type="pct"/>
            <w:vAlign w:val="center"/>
          </w:tcPr>
          <w:p w:rsidR="00D85D4F" w:rsidRPr="00D85D4F" w:rsidRDefault="00D85D4F" w:rsidP="00D85D4F">
            <w:pPr>
              <w:jc w:val="center"/>
              <w:rPr>
                <w:spacing w:val="-20"/>
                <w:sz w:val="18"/>
                <w:szCs w:val="18"/>
              </w:rPr>
            </w:pPr>
            <w:r w:rsidRPr="00D85D4F">
              <w:rPr>
                <w:spacing w:val="-20"/>
                <w:sz w:val="18"/>
                <w:szCs w:val="18"/>
              </w:rPr>
              <w:t>04</w:t>
            </w:r>
          </w:p>
        </w:tc>
        <w:tc>
          <w:tcPr>
            <w:tcW w:w="201" w:type="pct"/>
            <w:gridSpan w:val="2"/>
            <w:vAlign w:val="center"/>
          </w:tcPr>
          <w:p w:rsidR="00D85D4F" w:rsidRPr="00D85D4F" w:rsidRDefault="00D85D4F" w:rsidP="00D85D4F">
            <w:pPr>
              <w:jc w:val="center"/>
              <w:rPr>
                <w:spacing w:val="-20"/>
                <w:sz w:val="18"/>
                <w:szCs w:val="18"/>
              </w:rPr>
            </w:pPr>
            <w:r w:rsidRPr="00D85D4F">
              <w:rPr>
                <w:spacing w:val="-20"/>
                <w:sz w:val="18"/>
                <w:szCs w:val="18"/>
              </w:rPr>
              <w:t>1590147050</w:t>
            </w:r>
          </w:p>
        </w:tc>
        <w:tc>
          <w:tcPr>
            <w:tcW w:w="176" w:type="pct"/>
            <w:vAlign w:val="center"/>
          </w:tcPr>
          <w:p w:rsidR="00D85D4F" w:rsidRPr="00D85D4F" w:rsidRDefault="00D85D4F" w:rsidP="00D85D4F">
            <w:pPr>
              <w:jc w:val="center"/>
              <w:rPr>
                <w:spacing w:val="-20"/>
                <w:sz w:val="18"/>
                <w:szCs w:val="18"/>
              </w:rPr>
            </w:pPr>
            <w:r w:rsidRPr="00D85D4F">
              <w:rPr>
                <w:spacing w:val="-20"/>
                <w:sz w:val="18"/>
                <w:szCs w:val="18"/>
              </w:rPr>
              <w:t>240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1" w:type="pct"/>
          </w:tcPr>
          <w:p w:rsidR="00D85D4F" w:rsidRPr="00D85D4F" w:rsidRDefault="00D85D4F" w:rsidP="00D85D4F">
            <w:pPr>
              <w:jc w:val="center"/>
              <w:rPr>
                <w:sz w:val="18"/>
                <w:szCs w:val="18"/>
              </w:rPr>
            </w:pPr>
            <w:r w:rsidRPr="00D85D4F">
              <w:rPr>
                <w:sz w:val="18"/>
                <w:szCs w:val="18"/>
              </w:rPr>
              <w:t>0</w:t>
            </w:r>
          </w:p>
        </w:tc>
        <w:tc>
          <w:tcPr>
            <w:tcW w:w="219" w:type="pct"/>
          </w:tcPr>
          <w:p w:rsidR="00D85D4F" w:rsidRPr="00D85D4F" w:rsidRDefault="00D85D4F" w:rsidP="00D85D4F">
            <w:pPr>
              <w:jc w:val="center"/>
              <w:rPr>
                <w:sz w:val="18"/>
                <w:szCs w:val="18"/>
              </w:rPr>
            </w:pPr>
            <w:r w:rsidRPr="00D85D4F">
              <w:rPr>
                <w:sz w:val="18"/>
                <w:szCs w:val="18"/>
              </w:rPr>
              <w:t>80</w:t>
            </w:r>
          </w:p>
        </w:tc>
        <w:tc>
          <w:tcPr>
            <w:tcW w:w="220" w:type="pct"/>
          </w:tcPr>
          <w:p w:rsidR="00D85D4F" w:rsidRPr="00D85D4F" w:rsidRDefault="00D85D4F" w:rsidP="00D85D4F">
            <w:pPr>
              <w:jc w:val="center"/>
              <w:rPr>
                <w:sz w:val="18"/>
                <w:szCs w:val="18"/>
              </w:rPr>
            </w:pPr>
            <w:r w:rsidRPr="00D85D4F">
              <w:rPr>
                <w:sz w:val="18"/>
                <w:szCs w:val="18"/>
              </w:rPr>
              <w:t>0</w:t>
            </w:r>
          </w:p>
        </w:tc>
        <w:tc>
          <w:tcPr>
            <w:tcW w:w="221" w:type="pct"/>
          </w:tcPr>
          <w:p w:rsidR="00D85D4F" w:rsidRPr="00D85D4F" w:rsidRDefault="00D85D4F" w:rsidP="00D85D4F">
            <w:pPr>
              <w:jc w:val="center"/>
              <w:rPr>
                <w:sz w:val="16"/>
                <w:szCs w:val="16"/>
              </w:rPr>
            </w:pPr>
            <w:r w:rsidRPr="00D85D4F">
              <w:rPr>
                <w:sz w:val="16"/>
                <w:szCs w:val="16"/>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0" w:type="pct"/>
          </w:tcPr>
          <w:p w:rsidR="00D85D4F" w:rsidRPr="00D85D4F" w:rsidRDefault="00D85D4F" w:rsidP="00D85D4F">
            <w:pPr>
              <w:jc w:val="center"/>
              <w:rPr>
                <w:sz w:val="18"/>
                <w:szCs w:val="18"/>
              </w:rPr>
            </w:pPr>
            <w:r w:rsidRPr="00D85D4F">
              <w:rPr>
                <w:sz w:val="18"/>
                <w:szCs w:val="18"/>
              </w:rPr>
              <w:t>0</w:t>
            </w:r>
          </w:p>
        </w:tc>
        <w:tc>
          <w:tcPr>
            <w:tcW w:w="223" w:type="pct"/>
          </w:tcPr>
          <w:p w:rsidR="00D85D4F" w:rsidRPr="00D85D4F" w:rsidRDefault="00D85D4F" w:rsidP="00D85D4F">
            <w:pPr>
              <w:jc w:val="center"/>
              <w:rPr>
                <w:sz w:val="18"/>
                <w:szCs w:val="18"/>
              </w:rPr>
            </w:pPr>
            <w:r w:rsidRPr="00D85D4F">
              <w:rPr>
                <w:sz w:val="18"/>
                <w:szCs w:val="18"/>
              </w:rPr>
              <w:t>0</w:t>
            </w:r>
          </w:p>
        </w:tc>
      </w:tr>
    </w:tbl>
    <w:p w:rsidR="008E495F" w:rsidRPr="005D1C23" w:rsidRDefault="008E495F" w:rsidP="008E495F">
      <w:pPr>
        <w:rPr>
          <w:sz w:val="28"/>
        </w:rPr>
      </w:pPr>
    </w:p>
    <w:p w:rsidR="008E495F" w:rsidRPr="005D1C23" w:rsidRDefault="008E495F" w:rsidP="008E495F">
      <w:pPr>
        <w:rPr>
          <w:sz w:val="28"/>
        </w:rPr>
      </w:pPr>
    </w:p>
    <w:p w:rsidR="008E495F" w:rsidRDefault="008E495F" w:rsidP="008E495F">
      <w:pPr>
        <w:widowControl w:val="0"/>
        <w:autoSpaceDE w:val="0"/>
        <w:autoSpaceDN w:val="0"/>
        <w:adjustRightInd w:val="0"/>
        <w:ind w:left="9217" w:firstLine="709"/>
        <w:outlineLvl w:val="1"/>
      </w:pPr>
    </w:p>
    <w:p w:rsidR="00D85D4F" w:rsidRPr="005D1C23" w:rsidRDefault="00D85D4F" w:rsidP="008E495F">
      <w:pPr>
        <w:widowControl w:val="0"/>
        <w:autoSpaceDE w:val="0"/>
        <w:autoSpaceDN w:val="0"/>
        <w:adjustRightInd w:val="0"/>
        <w:ind w:left="9217" w:firstLine="709"/>
        <w:outlineLvl w:val="1"/>
      </w:pPr>
    </w:p>
    <w:p w:rsidR="008E495F" w:rsidRPr="005D1C23" w:rsidRDefault="008E495F" w:rsidP="001A005E">
      <w:pPr>
        <w:widowControl w:val="0"/>
        <w:autoSpaceDE w:val="0"/>
        <w:autoSpaceDN w:val="0"/>
        <w:adjustRightInd w:val="0"/>
        <w:ind w:left="9217" w:firstLine="709"/>
        <w:jc w:val="right"/>
        <w:outlineLvl w:val="1"/>
      </w:pPr>
      <w:r w:rsidRPr="005D1C23">
        <w:lastRenderedPageBreak/>
        <w:t>Приложение №5</w:t>
      </w:r>
    </w:p>
    <w:p w:rsidR="008E495F" w:rsidRPr="005D1C23" w:rsidRDefault="008E495F" w:rsidP="001A005E">
      <w:pPr>
        <w:widowControl w:val="0"/>
        <w:autoSpaceDE w:val="0"/>
        <w:autoSpaceDN w:val="0"/>
        <w:adjustRightInd w:val="0"/>
        <w:ind w:left="5672"/>
        <w:jc w:val="right"/>
        <w:outlineLvl w:val="1"/>
      </w:pPr>
      <w:r w:rsidRPr="005D1C23">
        <w:tab/>
      </w:r>
      <w:r w:rsidRPr="005D1C23">
        <w:tab/>
        <w:t xml:space="preserve">   </w:t>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left="10206"/>
        <w:jc w:val="right"/>
        <w:rPr>
          <w:b/>
          <w:bCs/>
        </w:rPr>
      </w:pPr>
    </w:p>
    <w:p w:rsidR="008E495F" w:rsidRPr="005D1C23" w:rsidRDefault="008E495F" w:rsidP="008E495F">
      <w:pPr>
        <w:jc w:val="center"/>
        <w:rPr>
          <w:b/>
          <w:sz w:val="28"/>
        </w:rPr>
      </w:pPr>
      <w:r w:rsidRPr="005D1C23">
        <w:rPr>
          <w:b/>
          <w:sz w:val="28"/>
        </w:rPr>
        <w:t>ПЕРЕЧЕНЬ МЕРОПРИЯТИЙ</w:t>
      </w:r>
    </w:p>
    <w:p w:rsidR="008E495F" w:rsidRPr="005D1C23" w:rsidRDefault="008E495F" w:rsidP="008E495F">
      <w:pPr>
        <w:spacing w:line="276" w:lineRule="auto"/>
        <w:jc w:val="center"/>
        <w:rPr>
          <w:b/>
          <w:sz w:val="28"/>
          <w:szCs w:val="28"/>
        </w:rPr>
      </w:pPr>
      <w:r w:rsidRPr="005D1C23">
        <w:rPr>
          <w:b/>
          <w:sz w:val="28"/>
          <w:szCs w:val="28"/>
        </w:rPr>
        <w:t>муниципальной программы</w:t>
      </w:r>
    </w:p>
    <w:p w:rsidR="008E495F" w:rsidRPr="005D1C23" w:rsidRDefault="008E495F" w:rsidP="008E495F">
      <w:pPr>
        <w:spacing w:line="276" w:lineRule="auto"/>
        <w:jc w:val="center"/>
        <w:rPr>
          <w:b/>
          <w:sz w:val="28"/>
          <w:szCs w:val="28"/>
        </w:rPr>
      </w:pPr>
      <w:r w:rsidRPr="005D1C23">
        <w:rPr>
          <w:b/>
          <w:sz w:val="28"/>
          <w:szCs w:val="28"/>
        </w:rPr>
        <w:t xml:space="preserve"> «Развитие местного самоуправления и гражданского общества в городе Кузнецке Пензенской области» </w:t>
      </w:r>
    </w:p>
    <w:p w:rsidR="008E495F" w:rsidRPr="005D1C23" w:rsidRDefault="008E495F" w:rsidP="008E495F">
      <w:pPr>
        <w:spacing w:line="276" w:lineRule="auto"/>
        <w:jc w:val="center"/>
        <w:rPr>
          <w:b/>
          <w:sz w:val="28"/>
          <w:szCs w:val="28"/>
        </w:rPr>
      </w:pPr>
      <w:r w:rsidRPr="005D1C23">
        <w:rPr>
          <w:b/>
          <w:sz w:val="28"/>
          <w:szCs w:val="28"/>
        </w:rPr>
        <w:t xml:space="preserve">на </w:t>
      </w:r>
      <w:r w:rsidRPr="005D1C23">
        <w:rPr>
          <w:b/>
          <w:bCs/>
          <w:sz w:val="28"/>
          <w:szCs w:val="28"/>
        </w:rPr>
        <w:t>2014-2015 годы</w:t>
      </w:r>
    </w:p>
    <w:p w:rsidR="008E495F" w:rsidRPr="005D1C23"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5D1C23" w:rsidTr="00AD4BB2">
        <w:trPr>
          <w:cantSplit/>
          <w:trHeight w:val="240"/>
        </w:trPr>
        <w:tc>
          <w:tcPr>
            <w:tcW w:w="216" w:type="pct"/>
            <w:gridSpan w:val="3"/>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647"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52"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Исполнители</w:t>
            </w:r>
          </w:p>
        </w:tc>
        <w:tc>
          <w:tcPr>
            <w:tcW w:w="299" w:type="pct"/>
            <w:gridSpan w:val="4"/>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t xml:space="preserve">исполнения   </w:t>
            </w:r>
            <w:r w:rsidRPr="005D1C23">
              <w:rPr>
                <w:bCs/>
                <w:sz w:val="22"/>
                <w:szCs w:val="22"/>
              </w:rPr>
              <w:br/>
              <w:t>(год)</w:t>
            </w:r>
          </w:p>
        </w:tc>
        <w:tc>
          <w:tcPr>
            <w:tcW w:w="1769" w:type="pct"/>
            <w:gridSpan w:val="13"/>
          </w:tcPr>
          <w:p w:rsidR="008E495F" w:rsidRPr="005D1C23" w:rsidRDefault="008E495F" w:rsidP="00AD4BB2">
            <w:pPr>
              <w:autoSpaceDE w:val="0"/>
              <w:autoSpaceDN w:val="0"/>
              <w:adjustRightInd w:val="0"/>
              <w:jc w:val="center"/>
              <w:rPr>
                <w:bCs/>
                <w:sz w:val="22"/>
                <w:szCs w:val="22"/>
              </w:rPr>
            </w:pPr>
            <w:r w:rsidRPr="005D1C23">
              <w:rPr>
                <w:bCs/>
                <w:sz w:val="22"/>
                <w:szCs w:val="22"/>
              </w:rPr>
              <w:t>Объем финансирования, тыс. руб.</w:t>
            </w:r>
          </w:p>
        </w:tc>
        <w:tc>
          <w:tcPr>
            <w:tcW w:w="634" w:type="pct"/>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783" w:type="pct"/>
            <w:gridSpan w:val="2"/>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w:t>
            </w:r>
            <w:proofErr w:type="gramStart"/>
            <w:r w:rsidRPr="005D1C23">
              <w:rPr>
                <w:bCs/>
                <w:sz w:val="22"/>
                <w:szCs w:val="22"/>
              </w:rPr>
              <w:t>ы(</w:t>
            </w:r>
            <w:proofErr w:type="gramEnd"/>
            <w:r w:rsidRPr="005D1C23">
              <w:rPr>
                <w:bCs/>
                <w:sz w:val="22"/>
                <w:szCs w:val="22"/>
              </w:rPr>
              <w:t>подпрограммы)</w:t>
            </w:r>
          </w:p>
        </w:tc>
      </w:tr>
      <w:tr w:rsidR="008E495F" w:rsidRPr="005D1C23" w:rsidTr="00AD4BB2">
        <w:trPr>
          <w:cantSplit/>
          <w:trHeight w:val="481"/>
        </w:trPr>
        <w:tc>
          <w:tcPr>
            <w:tcW w:w="216" w:type="pct"/>
            <w:gridSpan w:val="3"/>
            <w:vMerge/>
          </w:tcPr>
          <w:p w:rsidR="008E495F" w:rsidRPr="005D1C23" w:rsidRDefault="008E495F" w:rsidP="00AD4BB2">
            <w:pPr>
              <w:autoSpaceDE w:val="0"/>
              <w:autoSpaceDN w:val="0"/>
              <w:adjustRightInd w:val="0"/>
              <w:jc w:val="center"/>
              <w:rPr>
                <w:bCs/>
                <w:sz w:val="22"/>
                <w:szCs w:val="22"/>
              </w:rPr>
            </w:pPr>
          </w:p>
        </w:tc>
        <w:tc>
          <w:tcPr>
            <w:tcW w:w="647" w:type="pct"/>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99" w:type="pct"/>
            <w:gridSpan w:val="4"/>
            <w:vMerge/>
          </w:tcPr>
          <w:p w:rsidR="008E495F" w:rsidRPr="005D1C23" w:rsidRDefault="008E495F" w:rsidP="00AD4BB2">
            <w:pPr>
              <w:autoSpaceDE w:val="0"/>
              <w:autoSpaceDN w:val="0"/>
              <w:adjustRightInd w:val="0"/>
              <w:jc w:val="center"/>
              <w:rPr>
                <w:bCs/>
                <w:sz w:val="22"/>
                <w:szCs w:val="22"/>
              </w:rPr>
            </w:pP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Всего</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Бюджет</w:t>
            </w:r>
          </w:p>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393" w:type="pct"/>
            <w:gridSpan w:val="2"/>
          </w:tcPr>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Федераль-ный</w:t>
            </w:r>
            <w:proofErr w:type="spellEnd"/>
            <w:proofErr w:type="gramEnd"/>
            <w:r w:rsidRPr="005D1C23">
              <w:rPr>
                <w:bCs/>
                <w:sz w:val="22"/>
                <w:szCs w:val="22"/>
              </w:rPr>
              <w:t xml:space="preserve"> бюджет    </w:t>
            </w:r>
            <w:r w:rsidRPr="005D1C23">
              <w:rPr>
                <w:bCs/>
                <w:sz w:val="22"/>
                <w:szCs w:val="22"/>
              </w:rPr>
              <w:br/>
            </w:r>
          </w:p>
        </w:tc>
        <w:tc>
          <w:tcPr>
            <w:tcW w:w="380" w:type="pct"/>
            <w:gridSpan w:val="4"/>
          </w:tcPr>
          <w:p w:rsidR="008E495F" w:rsidRPr="005D1C23" w:rsidRDefault="008E495F" w:rsidP="00AD4BB2">
            <w:pPr>
              <w:autoSpaceDE w:val="0"/>
              <w:autoSpaceDN w:val="0"/>
              <w:adjustRightInd w:val="0"/>
              <w:jc w:val="center"/>
              <w:rPr>
                <w:bCs/>
                <w:sz w:val="22"/>
                <w:szCs w:val="22"/>
              </w:rPr>
            </w:pPr>
            <w:proofErr w:type="gramStart"/>
            <w:r w:rsidRPr="005D1C23">
              <w:rPr>
                <w:bCs/>
                <w:sz w:val="22"/>
                <w:szCs w:val="22"/>
              </w:rPr>
              <w:t>Вне-бюджетные</w:t>
            </w:r>
            <w:proofErr w:type="gramEnd"/>
            <w:r w:rsidRPr="005D1C23">
              <w:rPr>
                <w:bCs/>
                <w:sz w:val="22"/>
                <w:szCs w:val="22"/>
              </w:rPr>
              <w:br/>
              <w:t>средства</w:t>
            </w:r>
          </w:p>
        </w:tc>
        <w:tc>
          <w:tcPr>
            <w:tcW w:w="634" w:type="pct"/>
            <w:vMerge/>
          </w:tcPr>
          <w:p w:rsidR="008E495F" w:rsidRPr="005D1C23" w:rsidRDefault="008E495F" w:rsidP="00AD4BB2">
            <w:pPr>
              <w:autoSpaceDE w:val="0"/>
              <w:autoSpaceDN w:val="0"/>
              <w:adjustRightInd w:val="0"/>
              <w:jc w:val="center"/>
              <w:rPr>
                <w:bCs/>
                <w:sz w:val="22"/>
                <w:szCs w:val="22"/>
              </w:rPr>
            </w:pPr>
          </w:p>
        </w:tc>
        <w:tc>
          <w:tcPr>
            <w:tcW w:w="783" w:type="pct"/>
            <w:gridSpan w:val="2"/>
            <w:vMerge/>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blHeader/>
        </w:trPr>
        <w:tc>
          <w:tcPr>
            <w:tcW w:w="216"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647" w:type="pc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652"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w:t>
            </w:r>
          </w:p>
        </w:tc>
        <w:tc>
          <w:tcPr>
            <w:tcW w:w="29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4</w:t>
            </w: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6</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7</w:t>
            </w:r>
          </w:p>
        </w:tc>
        <w:tc>
          <w:tcPr>
            <w:tcW w:w="39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8</w:t>
            </w:r>
          </w:p>
        </w:tc>
        <w:tc>
          <w:tcPr>
            <w:tcW w:w="380"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634" w:type="pct"/>
          </w:tcPr>
          <w:p w:rsidR="008E495F" w:rsidRPr="005D1C23" w:rsidRDefault="008E495F" w:rsidP="00AD4BB2">
            <w:pPr>
              <w:autoSpaceDE w:val="0"/>
              <w:autoSpaceDN w:val="0"/>
              <w:adjustRightInd w:val="0"/>
              <w:jc w:val="center"/>
              <w:rPr>
                <w:bCs/>
                <w:sz w:val="22"/>
                <w:szCs w:val="22"/>
              </w:rPr>
            </w:pPr>
            <w:r w:rsidRPr="005D1C23">
              <w:rPr>
                <w:bCs/>
                <w:sz w:val="22"/>
                <w:szCs w:val="22"/>
              </w:rPr>
              <w:t>10</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8E495F" w:rsidRPr="005D1C23" w:rsidTr="00AD4BB2">
        <w:trPr>
          <w:cantSplit/>
          <w:trHeight w:val="481"/>
        </w:trPr>
        <w:tc>
          <w:tcPr>
            <w:tcW w:w="5000" w:type="pct"/>
            <w:gridSpan w:val="26"/>
          </w:tcPr>
          <w:p w:rsidR="008E495F" w:rsidRPr="005D1C23" w:rsidRDefault="008E495F" w:rsidP="00AD4BB2">
            <w:pPr>
              <w:pStyle w:val="ConsPlusCell"/>
              <w:spacing w:line="228" w:lineRule="auto"/>
              <w:jc w:val="center"/>
              <w:rPr>
                <w:rFonts w:ascii="Times New Roman" w:hAnsi="Times New Roman" w:cs="Times New Roman"/>
                <w:b/>
              </w:rPr>
            </w:pPr>
            <w:r w:rsidRPr="005D1C23">
              <w:rPr>
                <w:rFonts w:ascii="Times New Roman" w:hAnsi="Times New Roman" w:cs="Times New Roman"/>
                <w:b/>
                <w:bCs/>
              </w:rPr>
              <w:t xml:space="preserve">Цель. </w:t>
            </w:r>
            <w:r w:rsidRPr="005D1C23">
              <w:rPr>
                <w:rFonts w:ascii="Times New Roman" w:hAnsi="Times New Roman" w:cs="Times New Roman"/>
                <w:b/>
              </w:rPr>
              <w:t xml:space="preserve">Повышение </w:t>
            </w:r>
            <w:proofErr w:type="gramStart"/>
            <w:r w:rsidRPr="005D1C23">
              <w:rPr>
                <w:rFonts w:ascii="Times New Roman" w:hAnsi="Times New Roman" w:cs="Times New Roman"/>
                <w:b/>
              </w:rPr>
              <w:t>уровня организации деятельности органов местного самоуправления города</w:t>
            </w:r>
            <w:proofErr w:type="gramEnd"/>
            <w:r w:rsidRPr="005D1C23">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spacing w:line="228" w:lineRule="auto"/>
              <w:jc w:val="center"/>
              <w:rPr>
                <w:rFonts w:ascii="Times New Roman" w:hAnsi="Times New Roman" w:cs="Times New Roman"/>
                <w:b/>
                <w:bCs/>
              </w:rPr>
            </w:pPr>
            <w:r w:rsidRPr="005D1C23">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1.</w:t>
            </w:r>
            <w:r w:rsidRPr="005D1C23">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5D1C23" w:rsidTr="00AD4BB2">
        <w:trPr>
          <w:cantSplit/>
          <w:trHeight w:val="556"/>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695"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5D1C23">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9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66"/>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1.2</w:t>
            </w:r>
          </w:p>
        </w:tc>
        <w:tc>
          <w:tcPr>
            <w:tcW w:w="695" w:type="pct"/>
            <w:gridSpan w:val="3"/>
            <w:vMerge w:val="restart"/>
          </w:tcPr>
          <w:p w:rsidR="008E495F" w:rsidRPr="005D1C23"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5D1C23">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1021"/>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2.</w:t>
            </w:r>
            <w:r w:rsidRPr="005D1C23">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5D1C23">
              <w:rPr>
                <w:b/>
                <w:sz w:val="22"/>
                <w:szCs w:val="22"/>
              </w:rPr>
              <w:t xml:space="preserve"> </w:t>
            </w:r>
          </w:p>
        </w:tc>
      </w:tr>
      <w:tr w:rsidR="008E495F" w:rsidRPr="005D1C23" w:rsidTr="00AD4BB2">
        <w:trPr>
          <w:cantSplit/>
          <w:trHeight w:val="411"/>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5D1C23" w:rsidRDefault="008E495F" w:rsidP="00AD4BB2">
            <w:pPr>
              <w:autoSpaceDE w:val="0"/>
              <w:autoSpaceDN w:val="0"/>
              <w:adjustRightInd w:val="0"/>
              <w:rPr>
                <w:sz w:val="22"/>
                <w:szCs w:val="22"/>
              </w:rPr>
            </w:pPr>
            <w:r w:rsidRPr="005D1C23">
              <w:rPr>
                <w:bCs/>
                <w:sz w:val="22"/>
                <w:szCs w:val="22"/>
              </w:rPr>
              <w:t>Администрация города Кузнецка</w:t>
            </w:r>
          </w:p>
        </w:tc>
        <w:tc>
          <w:tcPr>
            <w:tcW w:w="291"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48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1"/>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3.</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5D1C23" w:rsidTr="00AD4BB2">
        <w:trPr>
          <w:cantSplit/>
          <w:trHeight w:val="454"/>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3.1</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r w:rsidRPr="005D1C23">
              <w:rPr>
                <w:bCs/>
                <w:sz w:val="22"/>
                <w:szCs w:val="22"/>
              </w:rPr>
              <w:t>управление финансов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31,3</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31,3</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1 целевой показатель</w:t>
            </w:r>
          </w:p>
        </w:tc>
      </w:tr>
      <w:tr w:rsidR="008E495F" w:rsidRPr="005D1C23" w:rsidTr="00AD4BB2">
        <w:trPr>
          <w:cantSplit/>
          <w:trHeight w:val="27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16,5</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16,5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5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14,8</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2 целевой показатель</w:t>
            </w:r>
          </w:p>
        </w:tc>
      </w:tr>
      <w:tr w:rsidR="008E495F" w:rsidRPr="005D1C23" w:rsidTr="00AD4BB2">
        <w:trPr>
          <w:cantSplit/>
          <w:trHeight w:val="60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jc w:val="center"/>
              <w:rPr>
                <w:b/>
                <w:sz w:val="22"/>
                <w:szCs w:val="22"/>
              </w:rPr>
            </w:pPr>
            <w:r w:rsidRPr="005D1C23">
              <w:rPr>
                <w:b/>
                <w:sz w:val="22"/>
                <w:szCs w:val="22"/>
              </w:rPr>
              <w:t xml:space="preserve">Задача 4.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cantSplit/>
          <w:trHeight w:val="240"/>
        </w:trPr>
        <w:tc>
          <w:tcPr>
            <w:tcW w:w="211" w:type="pct"/>
            <w:gridSpan w:val="2"/>
            <w:vMerge w:val="restart"/>
          </w:tcPr>
          <w:p w:rsidR="008E495F" w:rsidRPr="005D1C23" w:rsidRDefault="008E495F" w:rsidP="00AD4BB2">
            <w:pPr>
              <w:jc w:val="center"/>
              <w:rPr>
                <w:sz w:val="22"/>
                <w:szCs w:val="22"/>
              </w:rPr>
            </w:pPr>
            <w:r w:rsidRPr="005D1C23">
              <w:rPr>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5D1C23">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rPr>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p w:rsidR="008E495F" w:rsidRPr="005D1C23" w:rsidRDefault="008E495F" w:rsidP="00AD4BB2">
            <w:pPr>
              <w:jc w:val="center"/>
              <w:rPr>
                <w:sz w:val="22"/>
                <w:szCs w:val="22"/>
              </w:rPr>
            </w:pP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1089"/>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7"/>
        </w:trPr>
        <w:tc>
          <w:tcPr>
            <w:tcW w:w="211" w:type="pct"/>
            <w:gridSpan w:val="2"/>
            <w:vMerge w:val="restart"/>
          </w:tcPr>
          <w:p w:rsidR="008E495F" w:rsidRPr="005D1C23" w:rsidRDefault="008E495F" w:rsidP="00AD4BB2">
            <w:pPr>
              <w:jc w:val="center"/>
              <w:rPr>
                <w:sz w:val="22"/>
                <w:szCs w:val="22"/>
              </w:rPr>
            </w:pPr>
            <w:r w:rsidRPr="005D1C23">
              <w:rPr>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718"/>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12"/>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rPr>
          <w:cantSplit/>
          <w:trHeight w:val="240"/>
        </w:trPr>
        <w:tc>
          <w:tcPr>
            <w:tcW w:w="5000" w:type="pct"/>
            <w:gridSpan w:val="26"/>
          </w:tcPr>
          <w:p w:rsidR="008E495F" w:rsidRPr="005D1C23" w:rsidRDefault="008E495F" w:rsidP="00AD4BB2">
            <w:pPr>
              <w:pStyle w:val="ConsPlusCell"/>
              <w:jc w:val="center"/>
              <w:rPr>
                <w:rFonts w:ascii="Times New Roman" w:hAnsi="Times New Roman" w:cs="Times New Roman"/>
                <w:b/>
                <w:bCs/>
              </w:rPr>
            </w:pPr>
            <w:r w:rsidRPr="005D1C23">
              <w:rPr>
                <w:rFonts w:ascii="Times New Roman" w:hAnsi="Times New Roman" w:cs="Times New Roman"/>
                <w:b/>
                <w:bCs/>
              </w:rPr>
              <w:t xml:space="preserve">Задача 1. </w:t>
            </w:r>
            <w:r w:rsidRPr="005D1C23">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5D1C23" w:rsidTr="00AD4BB2">
        <w:trPr>
          <w:cantSplit/>
          <w:trHeight w:val="3930"/>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p w:rsidR="008E495F" w:rsidRPr="005D1C23" w:rsidRDefault="008E495F" w:rsidP="001A005E">
            <w:pPr>
              <w:pStyle w:val="aa"/>
              <w:rPr>
                <w:bCs/>
                <w:sz w:val="22"/>
                <w:szCs w:val="22"/>
              </w:rPr>
            </w:pPr>
            <w:r w:rsidRPr="005D1C23">
              <w:rPr>
                <w:rFonts w:ascii="Times New Roman" w:hAnsi="Times New Roman" w:cs="Times New Roman"/>
                <w:sz w:val="22"/>
                <w:szCs w:val="22"/>
              </w:rPr>
              <w:t>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p w:rsidR="008E495F" w:rsidRPr="005D1C23" w:rsidRDefault="008E495F" w:rsidP="00AD4BB2">
            <w:pPr>
              <w:jc w:val="center"/>
              <w:rPr>
                <w:sz w:val="22"/>
                <w:szCs w:val="22"/>
              </w:rPr>
            </w:pP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2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jc w:val="center"/>
              <w:rPr>
                <w:sz w:val="22"/>
                <w:szCs w:val="22"/>
              </w:rPr>
            </w:pPr>
          </w:p>
        </w:tc>
        <w:tc>
          <w:tcPr>
            <w:tcW w:w="405" w:type="pct"/>
            <w:gridSpan w:val="2"/>
          </w:tcPr>
          <w:p w:rsidR="008E495F" w:rsidRPr="005D1C23" w:rsidRDefault="008E495F" w:rsidP="00AD4BB2">
            <w:pPr>
              <w:jc w:val="center"/>
              <w:rPr>
                <w:sz w:val="22"/>
                <w:szCs w:val="22"/>
              </w:rPr>
            </w:pPr>
          </w:p>
        </w:tc>
        <w:tc>
          <w:tcPr>
            <w:tcW w:w="255" w:type="pct"/>
          </w:tcPr>
          <w:p w:rsidR="008E495F" w:rsidRPr="005D1C23" w:rsidRDefault="008E495F" w:rsidP="00AD4BB2">
            <w:pPr>
              <w:jc w:val="center"/>
              <w:rPr>
                <w:sz w:val="22"/>
                <w:szCs w:val="22"/>
              </w:rPr>
            </w:pP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526"/>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54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2. </w:t>
            </w:r>
            <w:r w:rsidRPr="005D1C23">
              <w:rPr>
                <w:sz w:val="22"/>
                <w:szCs w:val="22"/>
              </w:rPr>
              <w:t>Стимулирование участия населения в осуществлении местного самоуправления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5D1C23">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770"/>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8E495F" w:rsidRPr="005D1C23" w:rsidRDefault="008E495F" w:rsidP="00AD4BB2">
            <w:pPr>
              <w:autoSpaceDE w:val="0"/>
              <w:autoSpaceDN w:val="0"/>
              <w:adjustRightInd w:val="0"/>
              <w:jc w:val="center"/>
              <w:rPr>
                <w:bCs/>
                <w:sz w:val="22"/>
                <w:szCs w:val="22"/>
              </w:rPr>
            </w:pP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jc w:val="center"/>
              <w:rPr>
                <w:sz w:val="22"/>
                <w:szCs w:val="22"/>
              </w:rPr>
            </w:pPr>
            <w:r w:rsidRPr="005D1C23">
              <w:rPr>
                <w:sz w:val="22"/>
                <w:szCs w:val="22"/>
              </w:rPr>
              <w:t>508,7</w:t>
            </w:r>
          </w:p>
        </w:tc>
        <w:tc>
          <w:tcPr>
            <w:tcW w:w="357" w:type="pct"/>
            <w:gridSpan w:val="3"/>
            <w:shd w:val="clear" w:color="auto" w:fill="auto"/>
          </w:tcPr>
          <w:p w:rsidR="008E495F" w:rsidRPr="005D1C23" w:rsidRDefault="008E495F" w:rsidP="00AD4BB2">
            <w:pPr>
              <w:jc w:val="center"/>
              <w:rPr>
                <w:sz w:val="22"/>
                <w:szCs w:val="22"/>
              </w:rPr>
            </w:pPr>
            <w:r w:rsidRPr="005D1C23">
              <w:rPr>
                <w:bCs/>
                <w:sz w:val="22"/>
                <w:szCs w:val="22"/>
              </w:rPr>
              <w:t>508,7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3. </w:t>
            </w:r>
            <w:r w:rsidRPr="005D1C23">
              <w:rPr>
                <w:sz w:val="22"/>
                <w:szCs w:val="22"/>
              </w:rPr>
              <w:t>Повышение правовой грамотности населения</w:t>
            </w:r>
          </w:p>
        </w:tc>
      </w:tr>
      <w:tr w:rsidR="008E495F" w:rsidRPr="005D1C23" w:rsidTr="00AD4BB2">
        <w:trPr>
          <w:cantSplit/>
          <w:trHeight w:val="133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407"/>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 xml:space="preserve">Администрация города Кузнецка </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77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0,19 %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0,2 %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4. </w:t>
            </w:r>
            <w:r w:rsidRPr="005D1C23">
              <w:rPr>
                <w:sz w:val="22"/>
                <w:szCs w:val="22"/>
              </w:rPr>
              <w:t>Развитие социального партнерства. Взаимодействие с институтами гражданского общества</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18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999"/>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4.3</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1,7 %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4.4</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5D1C23">
              <w:rPr>
                <w:sz w:val="22"/>
                <w:szCs w:val="22"/>
              </w:rPr>
              <w:lastRenderedPageBreak/>
              <w:t>целевых социальных групп населения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69"/>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9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4.5</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7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13"/>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Прочие программные мероприятия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82701,9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78855,5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rPr>
                <w:sz w:val="22"/>
                <w:szCs w:val="22"/>
              </w:rPr>
            </w:pPr>
            <w:r w:rsidRPr="005D1C23">
              <w:rPr>
                <w:sz w:val="22"/>
                <w:szCs w:val="22"/>
              </w:rPr>
              <w:t>7 целевой показатель</w:t>
            </w:r>
          </w:p>
        </w:tc>
      </w:tr>
      <w:tr w:rsidR="008E495F" w:rsidRPr="005D1C23" w:rsidTr="00AD4BB2">
        <w:trPr>
          <w:cantSplit/>
          <w:trHeight w:val="3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42123,9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40173,9</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40578</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38681,6</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7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sz w:val="22"/>
                <w:szCs w:val="22"/>
              </w:rPr>
            </w:pPr>
            <w:r w:rsidRPr="005D1C23">
              <w:rPr>
                <w:b/>
                <w:sz w:val="22"/>
                <w:szCs w:val="22"/>
              </w:rPr>
              <w:lastRenderedPageBreak/>
              <w:t>Итого по мероприятиям   муниципальной программы</w:t>
            </w:r>
          </w:p>
          <w:p w:rsidR="008E495F" w:rsidRPr="005D1C23" w:rsidRDefault="008E495F" w:rsidP="00AD4BB2">
            <w:pPr>
              <w:autoSpaceDE w:val="0"/>
              <w:autoSpaceDN w:val="0"/>
              <w:adjustRightInd w:val="0"/>
              <w:jc w:val="center"/>
              <w:rPr>
                <w:b/>
                <w:sz w:val="22"/>
                <w:szCs w:val="22"/>
              </w:rPr>
            </w:pPr>
            <w:r w:rsidRPr="005D1C23">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sz w:val="22"/>
                <w:szCs w:val="22"/>
              </w:rPr>
            </w:pP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85521,2</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81674,8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43563,7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41613,7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41957,5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40061,1</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bl>
    <w:p w:rsidR="008E495F" w:rsidRPr="005D1C23" w:rsidRDefault="008E495F" w:rsidP="008E495F">
      <w:pPr>
        <w:jc w:val="center"/>
        <w:rPr>
          <w:b/>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8E495F" w:rsidRPr="005D1C23" w:rsidRDefault="008E495F" w:rsidP="001A005E">
      <w:pPr>
        <w:widowControl w:val="0"/>
        <w:autoSpaceDE w:val="0"/>
        <w:autoSpaceDN w:val="0"/>
        <w:adjustRightInd w:val="0"/>
        <w:ind w:left="9926"/>
        <w:jc w:val="right"/>
      </w:pPr>
      <w:r w:rsidRPr="005D1C23">
        <w:lastRenderedPageBreak/>
        <w:t xml:space="preserve">Приложение № 5.1 </w:t>
      </w:r>
    </w:p>
    <w:p w:rsidR="008E495F" w:rsidRPr="005D1C23" w:rsidRDefault="008E495F" w:rsidP="001A005E">
      <w:pPr>
        <w:widowControl w:val="0"/>
        <w:autoSpaceDE w:val="0"/>
        <w:autoSpaceDN w:val="0"/>
        <w:adjustRightInd w:val="0"/>
        <w:ind w:left="5672"/>
        <w:jc w:val="right"/>
        <w:outlineLvl w:val="1"/>
      </w:pPr>
      <w:r w:rsidRPr="005D1C23">
        <w:t xml:space="preserve"> </w:t>
      </w:r>
      <w:r w:rsidRPr="005D1C23">
        <w:tab/>
      </w:r>
      <w:r w:rsidRPr="005D1C23">
        <w:tab/>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b/>
          <w:sz w:val="28"/>
        </w:rPr>
      </w:pPr>
    </w:p>
    <w:p w:rsidR="00D85D4F" w:rsidRPr="00D85D4F" w:rsidRDefault="00D85D4F" w:rsidP="00D85D4F">
      <w:pPr>
        <w:jc w:val="center"/>
        <w:rPr>
          <w:b/>
          <w:sz w:val="28"/>
        </w:rPr>
      </w:pPr>
      <w:r w:rsidRPr="00D85D4F">
        <w:rPr>
          <w:b/>
          <w:sz w:val="28"/>
        </w:rPr>
        <w:t>ПЕРЕЧЕНЬ ОСНОВНЫХ МЕРОПРИЯТИЙ, МЕРОПРИЯТИЙ</w:t>
      </w:r>
    </w:p>
    <w:p w:rsidR="00D85D4F" w:rsidRPr="00D85D4F" w:rsidRDefault="00D85D4F" w:rsidP="00D85D4F">
      <w:pPr>
        <w:spacing w:line="276" w:lineRule="auto"/>
        <w:jc w:val="center"/>
        <w:rPr>
          <w:b/>
          <w:sz w:val="28"/>
          <w:szCs w:val="28"/>
        </w:rPr>
      </w:pPr>
      <w:r w:rsidRPr="00D85D4F">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D85D4F">
        <w:rPr>
          <w:b/>
          <w:bCs/>
          <w:sz w:val="28"/>
          <w:szCs w:val="28"/>
        </w:rPr>
        <w:t>2016-2027 годы</w:t>
      </w:r>
    </w:p>
    <w:p w:rsidR="00D85D4F" w:rsidRPr="00D85D4F" w:rsidRDefault="00D85D4F" w:rsidP="00D85D4F">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D85D4F" w:rsidRPr="00D85D4F" w:rsidTr="00D85D4F">
        <w:trPr>
          <w:cantSplit/>
          <w:trHeight w:val="240"/>
        </w:trPr>
        <w:tc>
          <w:tcPr>
            <w:tcW w:w="159" w:type="pct"/>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  </w:t>
            </w:r>
            <w:r w:rsidRPr="00D85D4F">
              <w:rPr>
                <w:bCs/>
                <w:sz w:val="22"/>
                <w:szCs w:val="22"/>
              </w:rPr>
              <w:br/>
            </w:r>
            <w:proofErr w:type="gramStart"/>
            <w:r w:rsidRPr="00D85D4F">
              <w:rPr>
                <w:bCs/>
                <w:sz w:val="22"/>
                <w:szCs w:val="22"/>
              </w:rPr>
              <w:t>п</w:t>
            </w:r>
            <w:proofErr w:type="gramEnd"/>
            <w:r w:rsidRPr="00D85D4F">
              <w:rPr>
                <w:bCs/>
                <w:sz w:val="22"/>
                <w:szCs w:val="22"/>
              </w:rPr>
              <w:t>/п</w:t>
            </w:r>
          </w:p>
        </w:tc>
        <w:tc>
          <w:tcPr>
            <w:tcW w:w="877"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Наименование      </w:t>
            </w:r>
            <w:r w:rsidRPr="00D85D4F">
              <w:rPr>
                <w:bCs/>
                <w:sz w:val="22"/>
                <w:szCs w:val="22"/>
              </w:rPr>
              <w:br/>
              <w:t>мероприятия</w:t>
            </w:r>
          </w:p>
        </w:tc>
        <w:tc>
          <w:tcPr>
            <w:tcW w:w="627" w:type="pct"/>
            <w:gridSpan w:val="3"/>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Исполнители</w:t>
            </w:r>
          </w:p>
        </w:tc>
        <w:tc>
          <w:tcPr>
            <w:tcW w:w="387" w:type="pct"/>
            <w:gridSpan w:val="5"/>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Срок    </w:t>
            </w:r>
            <w:r w:rsidRPr="00D85D4F">
              <w:rPr>
                <w:bCs/>
                <w:sz w:val="22"/>
                <w:szCs w:val="22"/>
              </w:rPr>
              <w:br/>
            </w:r>
            <w:proofErr w:type="spellStart"/>
            <w:r w:rsidRPr="00D85D4F">
              <w:rPr>
                <w:bCs/>
                <w:sz w:val="22"/>
                <w:szCs w:val="22"/>
              </w:rPr>
              <w:t>испо</w:t>
            </w:r>
            <w:proofErr w:type="gramStart"/>
            <w:r w:rsidRPr="00D85D4F">
              <w:rPr>
                <w:bCs/>
                <w:sz w:val="22"/>
                <w:szCs w:val="22"/>
              </w:rPr>
              <w:t>л</w:t>
            </w:r>
            <w:proofErr w:type="spellEnd"/>
            <w:r w:rsidRPr="00D85D4F">
              <w:rPr>
                <w:bCs/>
                <w:sz w:val="22"/>
                <w:szCs w:val="22"/>
              </w:rPr>
              <w:t>–</w:t>
            </w:r>
            <w:proofErr w:type="gramEnd"/>
            <w:r w:rsidRPr="00D85D4F">
              <w:rPr>
                <w:bCs/>
                <w:sz w:val="22"/>
                <w:szCs w:val="22"/>
              </w:rPr>
              <w:br/>
              <w:t xml:space="preserve">нения   </w:t>
            </w:r>
            <w:r w:rsidRPr="00D85D4F">
              <w:rPr>
                <w:bCs/>
                <w:sz w:val="22"/>
                <w:szCs w:val="22"/>
              </w:rPr>
              <w:br/>
              <w:t>(год)</w:t>
            </w:r>
          </w:p>
        </w:tc>
        <w:tc>
          <w:tcPr>
            <w:tcW w:w="1927" w:type="pct"/>
            <w:gridSpan w:val="28"/>
          </w:tcPr>
          <w:p w:rsidR="00D85D4F" w:rsidRPr="00D85D4F" w:rsidRDefault="00D85D4F" w:rsidP="00D85D4F">
            <w:pPr>
              <w:autoSpaceDE w:val="0"/>
              <w:autoSpaceDN w:val="0"/>
              <w:adjustRightInd w:val="0"/>
              <w:jc w:val="center"/>
              <w:rPr>
                <w:bCs/>
                <w:sz w:val="22"/>
                <w:szCs w:val="22"/>
              </w:rPr>
            </w:pPr>
            <w:r w:rsidRPr="00D85D4F">
              <w:rPr>
                <w:bCs/>
                <w:sz w:val="22"/>
                <w:szCs w:val="22"/>
              </w:rPr>
              <w:t>Объем финансирования, тыс. руб.</w:t>
            </w:r>
          </w:p>
        </w:tc>
        <w:tc>
          <w:tcPr>
            <w:tcW w:w="536" w:type="pct"/>
            <w:gridSpan w:val="3"/>
            <w:vMerge w:val="restart"/>
          </w:tcPr>
          <w:p w:rsidR="00D85D4F" w:rsidRPr="00D85D4F" w:rsidRDefault="00D85D4F" w:rsidP="00D85D4F">
            <w:pPr>
              <w:tabs>
                <w:tab w:val="left" w:pos="2624"/>
              </w:tabs>
              <w:autoSpaceDE w:val="0"/>
              <w:autoSpaceDN w:val="0"/>
              <w:adjustRightInd w:val="0"/>
              <w:jc w:val="center"/>
              <w:rPr>
                <w:bCs/>
                <w:sz w:val="22"/>
                <w:szCs w:val="22"/>
              </w:rPr>
            </w:pPr>
            <w:r w:rsidRPr="00D85D4F">
              <w:rPr>
                <w:bCs/>
                <w:sz w:val="22"/>
                <w:szCs w:val="22"/>
              </w:rPr>
              <w:t xml:space="preserve">Показатели результата  </w:t>
            </w:r>
            <w:r w:rsidRPr="00D85D4F">
              <w:rPr>
                <w:bCs/>
                <w:sz w:val="22"/>
                <w:szCs w:val="22"/>
              </w:rPr>
              <w:br/>
              <w:t>мероприятия по годам</w:t>
            </w:r>
          </w:p>
        </w:tc>
        <w:tc>
          <w:tcPr>
            <w:tcW w:w="487" w:type="pct"/>
            <w:vMerge w:val="restart"/>
          </w:tcPr>
          <w:p w:rsidR="00D85D4F" w:rsidRPr="00D85D4F" w:rsidRDefault="00D85D4F" w:rsidP="00D85D4F">
            <w:pPr>
              <w:tabs>
                <w:tab w:val="left" w:pos="2624"/>
              </w:tabs>
              <w:autoSpaceDE w:val="0"/>
              <w:autoSpaceDN w:val="0"/>
              <w:adjustRightInd w:val="0"/>
              <w:jc w:val="center"/>
              <w:rPr>
                <w:bCs/>
                <w:sz w:val="22"/>
                <w:szCs w:val="22"/>
              </w:rPr>
            </w:pPr>
            <w:r w:rsidRPr="00D85D4F">
              <w:rPr>
                <w:bCs/>
                <w:sz w:val="22"/>
                <w:szCs w:val="22"/>
              </w:rPr>
              <w:t>Связь с показателем муниципальной программы (подпрограммы)</w:t>
            </w:r>
          </w:p>
        </w:tc>
      </w:tr>
      <w:tr w:rsidR="00D85D4F" w:rsidRPr="00D85D4F" w:rsidTr="00D85D4F">
        <w:trPr>
          <w:cantSplit/>
          <w:trHeight w:val="481"/>
        </w:trPr>
        <w:tc>
          <w:tcPr>
            <w:tcW w:w="159" w:type="pct"/>
            <w:vMerge/>
          </w:tcPr>
          <w:p w:rsidR="00D85D4F" w:rsidRPr="00D85D4F" w:rsidRDefault="00D85D4F" w:rsidP="00D85D4F">
            <w:pPr>
              <w:autoSpaceDE w:val="0"/>
              <w:autoSpaceDN w:val="0"/>
              <w:adjustRightInd w:val="0"/>
              <w:jc w:val="center"/>
              <w:rPr>
                <w:bCs/>
                <w:sz w:val="22"/>
                <w:szCs w:val="22"/>
              </w:rPr>
            </w:pPr>
          </w:p>
        </w:tc>
        <w:tc>
          <w:tcPr>
            <w:tcW w:w="877" w:type="pct"/>
            <w:gridSpan w:val="2"/>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7" w:type="pct"/>
            <w:gridSpan w:val="5"/>
            <w:vMerge/>
          </w:tcPr>
          <w:p w:rsidR="00D85D4F" w:rsidRPr="00D85D4F" w:rsidRDefault="00D85D4F" w:rsidP="00D85D4F">
            <w:pPr>
              <w:autoSpaceDE w:val="0"/>
              <w:autoSpaceDN w:val="0"/>
              <w:adjustRightInd w:val="0"/>
              <w:jc w:val="center"/>
              <w:rPr>
                <w:bCs/>
                <w:sz w:val="22"/>
                <w:szCs w:val="22"/>
              </w:rPr>
            </w:pPr>
          </w:p>
        </w:tc>
        <w:tc>
          <w:tcPr>
            <w:tcW w:w="288"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Всего</w:t>
            </w:r>
          </w:p>
        </w:tc>
        <w:tc>
          <w:tcPr>
            <w:tcW w:w="451"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Бюджет  </w:t>
            </w:r>
            <w:r w:rsidRPr="00D85D4F">
              <w:rPr>
                <w:bCs/>
                <w:sz w:val="22"/>
                <w:szCs w:val="22"/>
              </w:rPr>
              <w:br/>
              <w:t>города Кузнецка Пензенской</w:t>
            </w:r>
            <w:r w:rsidRPr="00D85D4F">
              <w:rPr>
                <w:bCs/>
                <w:sz w:val="22"/>
                <w:szCs w:val="22"/>
              </w:rPr>
              <w:br/>
              <w:t>области</w:t>
            </w:r>
          </w:p>
        </w:tc>
        <w:tc>
          <w:tcPr>
            <w:tcW w:w="367"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Бюджет</w:t>
            </w:r>
          </w:p>
          <w:p w:rsidR="00D85D4F" w:rsidRPr="00D85D4F" w:rsidRDefault="00D85D4F" w:rsidP="00D85D4F">
            <w:pPr>
              <w:autoSpaceDE w:val="0"/>
              <w:autoSpaceDN w:val="0"/>
              <w:adjustRightInd w:val="0"/>
              <w:jc w:val="center"/>
              <w:rPr>
                <w:bCs/>
                <w:sz w:val="22"/>
                <w:szCs w:val="22"/>
              </w:rPr>
            </w:pPr>
            <w:proofErr w:type="spellStart"/>
            <w:proofErr w:type="gramStart"/>
            <w:r w:rsidRPr="00D85D4F">
              <w:rPr>
                <w:bCs/>
                <w:sz w:val="22"/>
                <w:szCs w:val="22"/>
              </w:rPr>
              <w:t>Пензен-ской</w:t>
            </w:r>
            <w:proofErr w:type="spellEnd"/>
            <w:proofErr w:type="gramEnd"/>
            <w:r w:rsidRPr="00D85D4F">
              <w:rPr>
                <w:bCs/>
                <w:sz w:val="22"/>
                <w:szCs w:val="22"/>
              </w:rPr>
              <w:t xml:space="preserve"> области</w:t>
            </w:r>
          </w:p>
        </w:tc>
        <w:tc>
          <w:tcPr>
            <w:tcW w:w="481"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Федеральный бюджет    </w:t>
            </w:r>
            <w:r w:rsidRPr="00D85D4F">
              <w:rPr>
                <w:bCs/>
                <w:sz w:val="22"/>
                <w:szCs w:val="22"/>
              </w:rPr>
              <w:br/>
            </w:r>
          </w:p>
        </w:tc>
        <w:tc>
          <w:tcPr>
            <w:tcW w:w="340"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Вне-</w:t>
            </w:r>
          </w:p>
          <w:p w:rsidR="00D85D4F" w:rsidRPr="00D85D4F" w:rsidRDefault="00D85D4F" w:rsidP="00D85D4F">
            <w:pPr>
              <w:autoSpaceDE w:val="0"/>
              <w:autoSpaceDN w:val="0"/>
              <w:adjustRightInd w:val="0"/>
              <w:jc w:val="center"/>
              <w:rPr>
                <w:bCs/>
                <w:sz w:val="22"/>
                <w:szCs w:val="22"/>
              </w:rPr>
            </w:pPr>
            <w:r w:rsidRPr="00D85D4F">
              <w:rPr>
                <w:bCs/>
                <w:sz w:val="22"/>
                <w:szCs w:val="22"/>
              </w:rPr>
              <w:t>бюджетные</w:t>
            </w:r>
            <w:r w:rsidRPr="00D85D4F">
              <w:rPr>
                <w:bCs/>
                <w:sz w:val="22"/>
                <w:szCs w:val="22"/>
              </w:rPr>
              <w:br/>
              <w:t>средства</w:t>
            </w:r>
          </w:p>
        </w:tc>
        <w:tc>
          <w:tcPr>
            <w:tcW w:w="536" w:type="pct"/>
            <w:gridSpan w:val="3"/>
            <w:vMerge/>
          </w:tcPr>
          <w:p w:rsidR="00D85D4F" w:rsidRPr="00D85D4F" w:rsidRDefault="00D85D4F" w:rsidP="00D85D4F">
            <w:pPr>
              <w:autoSpaceDE w:val="0"/>
              <w:autoSpaceDN w:val="0"/>
              <w:adjustRightInd w:val="0"/>
              <w:jc w:val="center"/>
              <w:rPr>
                <w:bCs/>
                <w:sz w:val="22"/>
                <w:szCs w:val="22"/>
              </w:rPr>
            </w:pPr>
          </w:p>
        </w:tc>
        <w:tc>
          <w:tcPr>
            <w:tcW w:w="487" w:type="pct"/>
            <w:vMerge/>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blHeader/>
        </w:trPr>
        <w:tc>
          <w:tcPr>
            <w:tcW w:w="159" w:type="pct"/>
          </w:tcPr>
          <w:p w:rsidR="00D85D4F" w:rsidRPr="00D85D4F" w:rsidRDefault="00D85D4F" w:rsidP="00D85D4F">
            <w:pPr>
              <w:autoSpaceDE w:val="0"/>
              <w:autoSpaceDN w:val="0"/>
              <w:adjustRightInd w:val="0"/>
              <w:jc w:val="center"/>
              <w:rPr>
                <w:bCs/>
                <w:sz w:val="22"/>
                <w:szCs w:val="22"/>
              </w:rPr>
            </w:pPr>
            <w:r w:rsidRPr="00D85D4F">
              <w:rPr>
                <w:bCs/>
                <w:sz w:val="22"/>
                <w:szCs w:val="22"/>
              </w:rPr>
              <w:t>1</w:t>
            </w:r>
          </w:p>
        </w:tc>
        <w:tc>
          <w:tcPr>
            <w:tcW w:w="877"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w:t>
            </w:r>
          </w:p>
        </w:tc>
        <w:tc>
          <w:tcPr>
            <w:tcW w:w="627"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3</w:t>
            </w:r>
          </w:p>
        </w:tc>
        <w:tc>
          <w:tcPr>
            <w:tcW w:w="38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w:t>
            </w:r>
          </w:p>
        </w:tc>
        <w:tc>
          <w:tcPr>
            <w:tcW w:w="288"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w:t>
            </w:r>
          </w:p>
        </w:tc>
        <w:tc>
          <w:tcPr>
            <w:tcW w:w="451"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6</w:t>
            </w:r>
          </w:p>
        </w:tc>
        <w:tc>
          <w:tcPr>
            <w:tcW w:w="367"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w:t>
            </w:r>
          </w:p>
        </w:tc>
        <w:tc>
          <w:tcPr>
            <w:tcW w:w="481"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8</w:t>
            </w:r>
          </w:p>
        </w:tc>
        <w:tc>
          <w:tcPr>
            <w:tcW w:w="340"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9</w:t>
            </w:r>
          </w:p>
        </w:tc>
        <w:tc>
          <w:tcPr>
            <w:tcW w:w="53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10</w:t>
            </w:r>
          </w:p>
        </w:tc>
        <w:tc>
          <w:tcPr>
            <w:tcW w:w="487" w:type="pct"/>
          </w:tcPr>
          <w:p w:rsidR="00D85D4F" w:rsidRPr="00D85D4F" w:rsidRDefault="00D85D4F" w:rsidP="00D85D4F">
            <w:pPr>
              <w:autoSpaceDE w:val="0"/>
              <w:autoSpaceDN w:val="0"/>
              <w:adjustRightInd w:val="0"/>
              <w:jc w:val="center"/>
              <w:rPr>
                <w:bCs/>
                <w:sz w:val="22"/>
                <w:szCs w:val="22"/>
              </w:rPr>
            </w:pPr>
            <w:r w:rsidRPr="00D85D4F">
              <w:rPr>
                <w:bCs/>
                <w:sz w:val="22"/>
                <w:szCs w:val="22"/>
              </w:rPr>
              <w:t>11</w:t>
            </w:r>
          </w:p>
        </w:tc>
      </w:tr>
      <w:tr w:rsidR="00D85D4F" w:rsidRPr="00D85D4F" w:rsidTr="00D85D4F">
        <w:trPr>
          <w:cantSplit/>
          <w:trHeight w:val="232"/>
        </w:trPr>
        <w:tc>
          <w:tcPr>
            <w:tcW w:w="5000" w:type="pct"/>
            <w:gridSpan w:val="43"/>
          </w:tcPr>
          <w:p w:rsidR="00D85D4F" w:rsidRPr="00D85D4F" w:rsidRDefault="00D85D4F" w:rsidP="00D85D4F">
            <w:pPr>
              <w:autoSpaceDE w:val="0"/>
              <w:autoSpaceDN w:val="0"/>
              <w:adjustRightInd w:val="0"/>
              <w:jc w:val="center"/>
              <w:rPr>
                <w:b/>
                <w:bCs/>
                <w:sz w:val="22"/>
                <w:szCs w:val="22"/>
              </w:rPr>
            </w:pPr>
            <w:r w:rsidRPr="00D85D4F">
              <w:rPr>
                <w:b/>
                <w:bCs/>
                <w:sz w:val="22"/>
                <w:szCs w:val="22"/>
              </w:rPr>
              <w:t>Подпрограмма 1. Развитие муниципальной службы в городе Кузнецке</w:t>
            </w:r>
          </w:p>
        </w:tc>
      </w:tr>
      <w:tr w:rsidR="00D85D4F" w:rsidRPr="00D85D4F" w:rsidTr="00D85D4F">
        <w:trPr>
          <w:cantSplit/>
          <w:trHeight w:val="481"/>
        </w:trPr>
        <w:tc>
          <w:tcPr>
            <w:tcW w:w="5000" w:type="pct"/>
            <w:gridSpan w:val="43"/>
          </w:tcPr>
          <w:p w:rsidR="00D85D4F" w:rsidRPr="00D85D4F" w:rsidRDefault="00D85D4F" w:rsidP="00D85D4F">
            <w:pPr>
              <w:widowControl w:val="0"/>
              <w:autoSpaceDE w:val="0"/>
              <w:autoSpaceDN w:val="0"/>
              <w:adjustRightInd w:val="0"/>
              <w:spacing w:line="228" w:lineRule="auto"/>
              <w:jc w:val="center"/>
              <w:rPr>
                <w:rFonts w:eastAsia="Calibri"/>
                <w:b/>
                <w:sz w:val="22"/>
                <w:szCs w:val="22"/>
              </w:rPr>
            </w:pPr>
            <w:r w:rsidRPr="00D85D4F">
              <w:rPr>
                <w:rFonts w:eastAsia="Calibri"/>
                <w:b/>
                <w:bCs/>
                <w:sz w:val="22"/>
                <w:szCs w:val="22"/>
              </w:rPr>
              <w:t xml:space="preserve">Цель. </w:t>
            </w:r>
            <w:r w:rsidRPr="00D85D4F">
              <w:rPr>
                <w:rFonts w:eastAsia="Calibri"/>
                <w:b/>
                <w:sz w:val="22"/>
                <w:szCs w:val="22"/>
              </w:rPr>
              <w:t xml:space="preserve">Повышение </w:t>
            </w:r>
            <w:proofErr w:type="gramStart"/>
            <w:r w:rsidRPr="00D85D4F">
              <w:rPr>
                <w:rFonts w:eastAsia="Calibri"/>
                <w:b/>
                <w:sz w:val="22"/>
                <w:szCs w:val="22"/>
              </w:rPr>
              <w:t>уровня организации деятельности органов местного самоуправления города</w:t>
            </w:r>
            <w:proofErr w:type="gramEnd"/>
            <w:r w:rsidRPr="00D85D4F">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D85D4F" w:rsidRPr="00D85D4F" w:rsidRDefault="00D85D4F" w:rsidP="00D85D4F">
            <w:pPr>
              <w:widowControl w:val="0"/>
              <w:autoSpaceDE w:val="0"/>
              <w:autoSpaceDN w:val="0"/>
              <w:adjustRightInd w:val="0"/>
              <w:spacing w:line="228" w:lineRule="auto"/>
              <w:jc w:val="center"/>
              <w:rPr>
                <w:rFonts w:eastAsia="Calibri"/>
                <w:b/>
                <w:bCs/>
                <w:sz w:val="22"/>
                <w:szCs w:val="22"/>
              </w:rPr>
            </w:pPr>
            <w:r w:rsidRPr="00D85D4F">
              <w:rPr>
                <w:rFonts w:eastAsia="Calibri"/>
                <w:b/>
                <w:sz w:val="22"/>
                <w:szCs w:val="22"/>
              </w:rPr>
              <w:t>Удовлетворенность населения деятельностью органов местного самоуправления города Кузнецка.</w:t>
            </w:r>
          </w:p>
        </w:tc>
      </w:tr>
      <w:tr w:rsidR="00D85D4F" w:rsidRPr="00D85D4F" w:rsidTr="00D85D4F">
        <w:trPr>
          <w:cantSplit/>
          <w:trHeight w:val="240"/>
        </w:trPr>
        <w:tc>
          <w:tcPr>
            <w:tcW w:w="5000" w:type="pct"/>
            <w:gridSpan w:val="43"/>
          </w:tcPr>
          <w:p w:rsidR="00D85D4F" w:rsidRPr="00D85D4F" w:rsidRDefault="00D85D4F" w:rsidP="00D85D4F">
            <w:pPr>
              <w:autoSpaceDE w:val="0"/>
              <w:autoSpaceDN w:val="0"/>
              <w:adjustRightInd w:val="0"/>
              <w:jc w:val="both"/>
              <w:rPr>
                <w:sz w:val="22"/>
                <w:szCs w:val="22"/>
              </w:rPr>
            </w:pPr>
            <w:r w:rsidRPr="00D85D4F">
              <w:rPr>
                <w:b/>
                <w:bCs/>
                <w:sz w:val="22"/>
                <w:szCs w:val="22"/>
              </w:rPr>
              <w:t xml:space="preserve">Задача: </w:t>
            </w:r>
            <w:r w:rsidRPr="00D85D4F">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D85D4F" w:rsidRPr="00D85D4F" w:rsidRDefault="00D85D4F" w:rsidP="00D85D4F">
            <w:pPr>
              <w:autoSpaceDE w:val="0"/>
              <w:autoSpaceDN w:val="0"/>
              <w:adjustRightInd w:val="0"/>
              <w:jc w:val="both"/>
              <w:rPr>
                <w:b/>
                <w:bCs/>
                <w:sz w:val="22"/>
                <w:szCs w:val="22"/>
              </w:rPr>
            </w:pPr>
            <w:r w:rsidRPr="00D85D4F">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85D4F" w:rsidRPr="00D85D4F" w:rsidTr="00D85D4F">
        <w:trPr>
          <w:cantSplit/>
          <w:trHeight w:val="411"/>
        </w:trPr>
        <w:tc>
          <w:tcPr>
            <w:tcW w:w="222" w:type="pct"/>
            <w:gridSpan w:val="2"/>
            <w:vMerge w:val="restart"/>
          </w:tcPr>
          <w:p w:rsidR="00D85D4F" w:rsidRPr="00D85D4F" w:rsidRDefault="00D85D4F" w:rsidP="00D85D4F">
            <w:pPr>
              <w:autoSpaceDE w:val="0"/>
              <w:autoSpaceDN w:val="0"/>
              <w:adjustRightInd w:val="0"/>
              <w:rPr>
                <w:bCs/>
                <w:sz w:val="22"/>
                <w:szCs w:val="22"/>
              </w:rPr>
            </w:pPr>
            <w:r w:rsidRPr="00D85D4F">
              <w:rPr>
                <w:bCs/>
                <w:sz w:val="22"/>
                <w:szCs w:val="22"/>
              </w:rPr>
              <w:t>1.1</w:t>
            </w:r>
          </w:p>
        </w:tc>
        <w:tc>
          <w:tcPr>
            <w:tcW w:w="814" w:type="pct"/>
            <w:vMerge w:val="restart"/>
          </w:tcPr>
          <w:p w:rsidR="00D85D4F" w:rsidRPr="00D85D4F" w:rsidRDefault="00D85D4F" w:rsidP="00D85D4F">
            <w:pPr>
              <w:autoSpaceDE w:val="0"/>
              <w:autoSpaceDN w:val="0"/>
              <w:adjustRightInd w:val="0"/>
              <w:rPr>
                <w:bCs/>
                <w:sz w:val="22"/>
                <w:szCs w:val="22"/>
              </w:rPr>
            </w:pPr>
            <w:r w:rsidRPr="00D85D4F">
              <w:rPr>
                <w:sz w:val="22"/>
                <w:szCs w:val="22"/>
              </w:rPr>
              <w:t>Основное мероприятие. Совершенствование нормативно-правовых актов.</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sz w:val="22"/>
                <w:szCs w:val="22"/>
              </w:rPr>
              <w:t>Снижение количества актов прокурорского реагирования на муниципальные правовые акты</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3 целевой показатель</w:t>
            </w:r>
          </w:p>
        </w:tc>
      </w:tr>
      <w:tr w:rsidR="00D85D4F" w:rsidRPr="00D85D4F" w:rsidTr="00D85D4F">
        <w:trPr>
          <w:cantSplit/>
          <w:trHeight w:val="27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1"/>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1,0%</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1"/>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2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2020</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2021</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2022</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2023</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2024</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2025</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2026</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Borders>
              <w:bottom w:val="single" w:sz="4" w:space="0" w:color="auto"/>
            </w:tcBorders>
          </w:tcPr>
          <w:p w:rsidR="00D85D4F" w:rsidRPr="00D85D4F" w:rsidRDefault="00D85D4F" w:rsidP="00D85D4F">
            <w:pPr>
              <w:autoSpaceDE w:val="0"/>
              <w:autoSpaceDN w:val="0"/>
              <w:adjustRightInd w:val="0"/>
              <w:jc w:val="center"/>
              <w:rPr>
                <w:bCs/>
                <w:sz w:val="22"/>
                <w:szCs w:val="22"/>
              </w:rPr>
            </w:pPr>
          </w:p>
        </w:tc>
        <w:tc>
          <w:tcPr>
            <w:tcW w:w="814" w:type="pct"/>
            <w:vMerge/>
            <w:tcBorders>
              <w:bottom w:val="single" w:sz="4" w:space="0" w:color="auto"/>
            </w:tcBorders>
          </w:tcPr>
          <w:p w:rsidR="00D85D4F" w:rsidRPr="00D85D4F" w:rsidRDefault="00D85D4F" w:rsidP="00D85D4F">
            <w:pPr>
              <w:autoSpaceDE w:val="0"/>
              <w:autoSpaceDN w:val="0"/>
              <w:adjustRightInd w:val="0"/>
              <w:jc w:val="center"/>
              <w:rPr>
                <w:bCs/>
                <w:sz w:val="22"/>
                <w:szCs w:val="22"/>
              </w:rPr>
            </w:pPr>
          </w:p>
        </w:tc>
        <w:tc>
          <w:tcPr>
            <w:tcW w:w="627" w:type="pct"/>
            <w:gridSpan w:val="3"/>
            <w:vMerge/>
            <w:tcBorders>
              <w:bottom w:val="single" w:sz="4" w:space="0" w:color="auto"/>
            </w:tcBorders>
          </w:tcPr>
          <w:p w:rsidR="00D85D4F" w:rsidRPr="00D85D4F" w:rsidRDefault="00D85D4F" w:rsidP="00D85D4F">
            <w:pPr>
              <w:autoSpaceDE w:val="0"/>
              <w:autoSpaceDN w:val="0"/>
              <w:adjustRightInd w:val="0"/>
              <w:jc w:val="center"/>
              <w:rPr>
                <w:bCs/>
                <w:sz w:val="22"/>
                <w:szCs w:val="22"/>
              </w:rPr>
            </w:pPr>
          </w:p>
        </w:tc>
        <w:tc>
          <w:tcPr>
            <w:tcW w:w="381"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2027</w:t>
            </w:r>
          </w:p>
        </w:tc>
        <w:tc>
          <w:tcPr>
            <w:tcW w:w="407"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Borders>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721"/>
        </w:trPr>
        <w:tc>
          <w:tcPr>
            <w:tcW w:w="222" w:type="pct"/>
            <w:gridSpan w:val="2"/>
            <w:vMerge w:val="restart"/>
            <w:tcBorders>
              <w:top w:val="single" w:sz="4" w:space="0" w:color="auto"/>
            </w:tcBorders>
          </w:tcPr>
          <w:p w:rsidR="00D85D4F" w:rsidRPr="00D85D4F" w:rsidRDefault="00D85D4F" w:rsidP="00D85D4F">
            <w:pPr>
              <w:autoSpaceDE w:val="0"/>
              <w:autoSpaceDN w:val="0"/>
              <w:adjustRightInd w:val="0"/>
              <w:rPr>
                <w:bCs/>
                <w:sz w:val="21"/>
                <w:szCs w:val="21"/>
              </w:rPr>
            </w:pPr>
            <w:r w:rsidRPr="00D85D4F">
              <w:rPr>
                <w:bCs/>
                <w:sz w:val="21"/>
                <w:szCs w:val="21"/>
              </w:rPr>
              <w:t>1.1.1</w:t>
            </w:r>
          </w:p>
          <w:p w:rsidR="00D85D4F" w:rsidRPr="00D85D4F" w:rsidRDefault="00D85D4F" w:rsidP="00D85D4F">
            <w:pPr>
              <w:autoSpaceDE w:val="0"/>
              <w:autoSpaceDN w:val="0"/>
              <w:adjustRightInd w:val="0"/>
              <w:jc w:val="center"/>
              <w:rPr>
                <w:bCs/>
                <w:sz w:val="21"/>
                <w:szCs w:val="21"/>
              </w:rPr>
            </w:pPr>
          </w:p>
        </w:tc>
        <w:tc>
          <w:tcPr>
            <w:tcW w:w="814" w:type="pct"/>
            <w:vMerge w:val="restart"/>
            <w:tcBorders>
              <w:top w:val="single" w:sz="4" w:space="0" w:color="auto"/>
            </w:tcBorders>
          </w:tcPr>
          <w:p w:rsidR="00D85D4F" w:rsidRPr="00D85D4F" w:rsidRDefault="00D85D4F" w:rsidP="00D85D4F">
            <w:pPr>
              <w:autoSpaceDE w:val="0"/>
              <w:autoSpaceDN w:val="0"/>
              <w:adjustRightInd w:val="0"/>
              <w:rPr>
                <w:bCs/>
                <w:sz w:val="21"/>
                <w:szCs w:val="21"/>
              </w:rPr>
            </w:pPr>
            <w:r w:rsidRPr="00D85D4F">
              <w:rPr>
                <w:sz w:val="21"/>
                <w:szCs w:val="21"/>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85D4F" w:rsidRPr="00D85D4F" w:rsidRDefault="00D85D4F" w:rsidP="00D85D4F">
            <w:pPr>
              <w:autoSpaceDE w:val="0"/>
              <w:autoSpaceDN w:val="0"/>
              <w:adjustRightInd w:val="0"/>
              <w:rPr>
                <w:bCs/>
                <w:sz w:val="21"/>
                <w:szCs w:val="21"/>
              </w:rPr>
            </w:pPr>
            <w:r w:rsidRPr="00D85D4F">
              <w:rPr>
                <w:bCs/>
                <w:sz w:val="21"/>
                <w:szCs w:val="21"/>
              </w:rPr>
              <w:t>Администрация города Кузнецка</w:t>
            </w:r>
          </w:p>
          <w:p w:rsidR="00D85D4F" w:rsidRPr="00D85D4F" w:rsidRDefault="00D85D4F" w:rsidP="00D85D4F">
            <w:pPr>
              <w:autoSpaceDE w:val="0"/>
              <w:autoSpaceDN w:val="0"/>
              <w:adjustRightInd w:val="0"/>
              <w:jc w:val="center"/>
              <w:rPr>
                <w:bCs/>
                <w:sz w:val="21"/>
                <w:szCs w:val="21"/>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1"/>
                <w:szCs w:val="21"/>
              </w:rPr>
            </w:pPr>
            <w:r w:rsidRPr="00D85D4F">
              <w:rPr>
                <w:sz w:val="21"/>
                <w:szCs w:val="21"/>
              </w:rPr>
              <w:t>Итого</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sz w:val="21"/>
                <w:szCs w:val="21"/>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rPr>
                <w:sz w:val="21"/>
                <w:szCs w:val="21"/>
              </w:rPr>
            </w:pPr>
            <w:r w:rsidRPr="00D85D4F">
              <w:rPr>
                <w:sz w:val="21"/>
                <w:szCs w:val="21"/>
              </w:rPr>
              <w:t>3 целевой показатель</w:t>
            </w: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21"/>
                <w:szCs w:val="21"/>
              </w:rPr>
            </w:pPr>
          </w:p>
        </w:tc>
        <w:tc>
          <w:tcPr>
            <w:tcW w:w="814" w:type="pct"/>
            <w:vMerge/>
          </w:tcPr>
          <w:p w:rsidR="00D85D4F" w:rsidRPr="00D85D4F" w:rsidRDefault="00D85D4F" w:rsidP="00D85D4F">
            <w:pPr>
              <w:autoSpaceDE w:val="0"/>
              <w:autoSpaceDN w:val="0"/>
              <w:adjustRightInd w:val="0"/>
              <w:rPr>
                <w:sz w:val="21"/>
                <w:szCs w:val="21"/>
              </w:rPr>
            </w:pPr>
          </w:p>
        </w:tc>
        <w:tc>
          <w:tcPr>
            <w:tcW w:w="627" w:type="pct"/>
            <w:gridSpan w:val="3"/>
            <w:vMerge/>
          </w:tcPr>
          <w:p w:rsidR="00D85D4F" w:rsidRPr="00D85D4F" w:rsidRDefault="00D85D4F" w:rsidP="00D85D4F">
            <w:pPr>
              <w:autoSpaceDE w:val="0"/>
              <w:autoSpaceDN w:val="0"/>
              <w:adjustRightInd w:val="0"/>
              <w:rPr>
                <w:bCs/>
                <w:sz w:val="21"/>
                <w:szCs w:val="21"/>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1"/>
                <w:szCs w:val="21"/>
              </w:rPr>
            </w:pPr>
            <w:r w:rsidRPr="00D85D4F">
              <w:rPr>
                <w:sz w:val="21"/>
                <w:szCs w:val="21"/>
              </w:rPr>
              <w:t>2016</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1,5%</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p>
        </w:tc>
      </w:tr>
      <w:tr w:rsidR="00D85D4F" w:rsidRPr="00D85D4F" w:rsidTr="00D85D4F">
        <w:trPr>
          <w:cantSplit/>
          <w:trHeight w:val="146"/>
        </w:trPr>
        <w:tc>
          <w:tcPr>
            <w:tcW w:w="222" w:type="pct"/>
            <w:gridSpan w:val="2"/>
            <w:vMerge/>
          </w:tcPr>
          <w:p w:rsidR="00D85D4F" w:rsidRPr="00D85D4F" w:rsidRDefault="00D85D4F" w:rsidP="00D85D4F">
            <w:pPr>
              <w:autoSpaceDE w:val="0"/>
              <w:autoSpaceDN w:val="0"/>
              <w:adjustRightInd w:val="0"/>
              <w:rPr>
                <w:bCs/>
                <w:sz w:val="21"/>
                <w:szCs w:val="21"/>
              </w:rPr>
            </w:pPr>
          </w:p>
        </w:tc>
        <w:tc>
          <w:tcPr>
            <w:tcW w:w="814" w:type="pct"/>
            <w:vMerge/>
          </w:tcPr>
          <w:p w:rsidR="00D85D4F" w:rsidRPr="00D85D4F" w:rsidRDefault="00D85D4F" w:rsidP="00D85D4F">
            <w:pPr>
              <w:autoSpaceDE w:val="0"/>
              <w:autoSpaceDN w:val="0"/>
              <w:adjustRightInd w:val="0"/>
              <w:rPr>
                <w:sz w:val="21"/>
                <w:szCs w:val="21"/>
              </w:rPr>
            </w:pPr>
          </w:p>
        </w:tc>
        <w:tc>
          <w:tcPr>
            <w:tcW w:w="627" w:type="pct"/>
            <w:gridSpan w:val="3"/>
            <w:vMerge/>
          </w:tcPr>
          <w:p w:rsidR="00D85D4F" w:rsidRPr="00D85D4F" w:rsidRDefault="00D85D4F" w:rsidP="00D85D4F">
            <w:pPr>
              <w:autoSpaceDE w:val="0"/>
              <w:autoSpaceDN w:val="0"/>
              <w:adjustRightInd w:val="0"/>
              <w:rPr>
                <w:bCs/>
                <w:sz w:val="21"/>
                <w:szCs w:val="21"/>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1"/>
                <w:szCs w:val="21"/>
              </w:rPr>
            </w:pPr>
            <w:r w:rsidRPr="00D85D4F">
              <w:rPr>
                <w:sz w:val="21"/>
                <w:szCs w:val="21"/>
              </w:rPr>
              <w:t>2017</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r w:rsidRPr="00D85D4F">
              <w:rPr>
                <w:bCs/>
                <w:sz w:val="21"/>
                <w:szCs w:val="21"/>
              </w:rPr>
              <w:t>1,0%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1"/>
                <w:szCs w:val="21"/>
              </w:rPr>
            </w:pPr>
          </w:p>
        </w:tc>
      </w:tr>
      <w:tr w:rsidR="00D85D4F" w:rsidRPr="00D85D4F" w:rsidTr="00D85D4F">
        <w:trPr>
          <w:cantSplit/>
          <w:trHeight w:val="153"/>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20"/>
                <w:szCs w:val="20"/>
              </w:rPr>
            </w:pPr>
          </w:p>
        </w:tc>
        <w:tc>
          <w:tcPr>
            <w:tcW w:w="627" w:type="pct"/>
            <w:gridSpan w:val="3"/>
            <w:vMerge/>
          </w:tcPr>
          <w:p w:rsidR="00D85D4F" w:rsidRPr="00D85D4F" w:rsidRDefault="00D85D4F" w:rsidP="00D85D4F">
            <w:pPr>
              <w:autoSpaceDE w:val="0"/>
              <w:autoSpaceDN w:val="0"/>
              <w:adjustRightInd w:val="0"/>
              <w:rPr>
                <w:bCs/>
                <w:sz w:val="20"/>
                <w:szCs w:val="20"/>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2018</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p>
        </w:tc>
      </w:tr>
      <w:tr w:rsidR="00D85D4F" w:rsidRPr="00D85D4F" w:rsidTr="00D85D4F">
        <w:trPr>
          <w:cantSplit/>
          <w:trHeight w:val="144"/>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20"/>
                <w:szCs w:val="20"/>
              </w:rPr>
            </w:pPr>
          </w:p>
        </w:tc>
        <w:tc>
          <w:tcPr>
            <w:tcW w:w="627" w:type="pct"/>
            <w:gridSpan w:val="3"/>
            <w:vMerge/>
          </w:tcPr>
          <w:p w:rsidR="00D85D4F" w:rsidRPr="00D85D4F" w:rsidRDefault="00D85D4F" w:rsidP="00D85D4F">
            <w:pPr>
              <w:autoSpaceDE w:val="0"/>
              <w:autoSpaceDN w:val="0"/>
              <w:adjustRightInd w:val="0"/>
              <w:rPr>
                <w:bCs/>
                <w:sz w:val="20"/>
                <w:szCs w:val="20"/>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2019</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20"/>
                <w:szCs w:val="20"/>
              </w:rPr>
            </w:pPr>
          </w:p>
        </w:tc>
        <w:tc>
          <w:tcPr>
            <w:tcW w:w="627" w:type="pct"/>
            <w:gridSpan w:val="3"/>
            <w:vMerge/>
          </w:tcPr>
          <w:p w:rsidR="00D85D4F" w:rsidRPr="00D85D4F" w:rsidRDefault="00D85D4F" w:rsidP="00D85D4F">
            <w:pPr>
              <w:autoSpaceDE w:val="0"/>
              <w:autoSpaceDN w:val="0"/>
              <w:adjustRightInd w:val="0"/>
              <w:rPr>
                <w:bCs/>
                <w:sz w:val="20"/>
                <w:szCs w:val="20"/>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20"/>
                <w:szCs w:val="20"/>
              </w:rPr>
            </w:pPr>
            <w:r w:rsidRPr="00D85D4F">
              <w:rPr>
                <w:sz w:val="20"/>
                <w:szCs w:val="20"/>
              </w:rPr>
              <w:t>2020</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r w:rsidRPr="00D85D4F">
              <w:rPr>
                <w:bCs/>
                <w:sz w:val="20"/>
                <w:szCs w:val="20"/>
              </w:rPr>
              <w:t>0,7%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0"/>
                <w:szCs w:val="20"/>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2021</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0,6%</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2022</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0,5%</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2023</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0,5%</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2024</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0,4%</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2025</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0,4%</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2026</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0,4%</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rPr>
                <w:bCs/>
                <w:sz w:val="16"/>
                <w:szCs w:val="16"/>
              </w:rPr>
            </w:pPr>
          </w:p>
        </w:tc>
        <w:tc>
          <w:tcPr>
            <w:tcW w:w="814" w:type="pct"/>
            <w:vMerge/>
          </w:tcPr>
          <w:p w:rsidR="00D85D4F" w:rsidRPr="00D85D4F" w:rsidRDefault="00D85D4F" w:rsidP="00D85D4F">
            <w:pPr>
              <w:autoSpaceDE w:val="0"/>
              <w:autoSpaceDN w:val="0"/>
              <w:adjustRightInd w:val="0"/>
              <w:rPr>
                <w:sz w:val="16"/>
                <w:szCs w:val="16"/>
              </w:rPr>
            </w:pPr>
          </w:p>
        </w:tc>
        <w:tc>
          <w:tcPr>
            <w:tcW w:w="627" w:type="pct"/>
            <w:gridSpan w:val="3"/>
            <w:vMerge/>
          </w:tcPr>
          <w:p w:rsidR="00D85D4F" w:rsidRPr="00D85D4F" w:rsidRDefault="00D85D4F" w:rsidP="00D85D4F">
            <w:pPr>
              <w:autoSpaceDE w:val="0"/>
              <w:autoSpaceDN w:val="0"/>
              <w:adjustRightInd w:val="0"/>
              <w:rPr>
                <w:bCs/>
                <w:sz w:val="16"/>
                <w:szCs w:val="16"/>
              </w:rPr>
            </w:pPr>
          </w:p>
        </w:tc>
        <w:tc>
          <w:tcPr>
            <w:tcW w:w="381" w:type="pct"/>
            <w:gridSpan w:val="3"/>
            <w:tcBorders>
              <w:top w:val="single" w:sz="4" w:space="0" w:color="auto"/>
              <w:bottom w:val="single" w:sz="4" w:space="0" w:color="auto"/>
            </w:tcBorders>
          </w:tcPr>
          <w:p w:rsidR="00D85D4F" w:rsidRPr="00D85D4F" w:rsidRDefault="00D85D4F" w:rsidP="00D85D4F">
            <w:pPr>
              <w:jc w:val="center"/>
              <w:rPr>
                <w:sz w:val="16"/>
                <w:szCs w:val="16"/>
              </w:rPr>
            </w:pPr>
            <w:r w:rsidRPr="00D85D4F">
              <w:rPr>
                <w:sz w:val="16"/>
                <w:szCs w:val="16"/>
              </w:rPr>
              <w:t>2027</w:t>
            </w:r>
          </w:p>
        </w:tc>
        <w:tc>
          <w:tcPr>
            <w:tcW w:w="407"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76"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383" w:type="pct"/>
            <w:gridSpan w:val="8"/>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w:t>
            </w:r>
          </w:p>
        </w:tc>
        <w:tc>
          <w:tcPr>
            <w:tcW w:w="573" w:type="pct"/>
            <w:gridSpan w:val="5"/>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r w:rsidRPr="00D85D4F">
              <w:rPr>
                <w:bCs/>
                <w:sz w:val="16"/>
                <w:szCs w:val="16"/>
              </w:rPr>
              <w:t>0,4%</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16"/>
                <w:szCs w:val="16"/>
              </w:rPr>
            </w:pPr>
          </w:p>
        </w:tc>
      </w:tr>
      <w:tr w:rsidR="00D85D4F" w:rsidRPr="00D85D4F" w:rsidTr="00D85D4F">
        <w:trPr>
          <w:cantSplit/>
          <w:trHeight w:val="372"/>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1.1.2</w:t>
            </w:r>
          </w:p>
        </w:tc>
        <w:tc>
          <w:tcPr>
            <w:tcW w:w="814" w:type="pct"/>
            <w:vMerge w:val="restart"/>
          </w:tcPr>
          <w:p w:rsidR="00D85D4F" w:rsidRPr="00D85D4F" w:rsidRDefault="00D85D4F" w:rsidP="00D85D4F">
            <w:pPr>
              <w:spacing w:line="240" w:lineRule="atLeast"/>
              <w:jc w:val="both"/>
              <w:rPr>
                <w:sz w:val="22"/>
                <w:szCs w:val="22"/>
              </w:rPr>
            </w:pPr>
            <w:r w:rsidRPr="00D85D4F">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sz w:val="22"/>
                <w:szCs w:val="22"/>
              </w:rPr>
              <w:t>Снижение количества актов прокурорского реагирования на муниципальные правовые акты</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3 целевой показатель</w:t>
            </w:r>
          </w:p>
        </w:tc>
      </w:tr>
      <w:tr w:rsidR="00D85D4F" w:rsidRPr="00D85D4F" w:rsidTr="00D85D4F">
        <w:trPr>
          <w:cantSplit/>
          <w:trHeight w:val="19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3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1,0%</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2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2020</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2021</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2022</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2023</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2024</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2025</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2026</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bCs/>
                <w:sz w:val="22"/>
                <w:szCs w:val="22"/>
              </w:rPr>
            </w:pPr>
          </w:p>
        </w:tc>
        <w:tc>
          <w:tcPr>
            <w:tcW w:w="627" w:type="pct"/>
            <w:gridSpan w:val="3"/>
            <w:vMerge/>
          </w:tcPr>
          <w:p w:rsidR="00D85D4F" w:rsidRPr="00D85D4F" w:rsidRDefault="00D85D4F" w:rsidP="00D85D4F">
            <w:pPr>
              <w:autoSpaceDE w:val="0"/>
              <w:autoSpaceDN w:val="0"/>
              <w:adjustRightInd w:val="0"/>
              <w:jc w:val="cente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2027</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83" w:type="pct"/>
            <w:gridSpan w:val="8"/>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73"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411"/>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1.1.3</w:t>
            </w:r>
          </w:p>
          <w:p w:rsidR="00D85D4F" w:rsidRPr="00D85D4F" w:rsidRDefault="00D85D4F" w:rsidP="00D85D4F">
            <w:pPr>
              <w:autoSpaceDE w:val="0"/>
              <w:autoSpaceDN w:val="0"/>
              <w:adjustRightInd w:val="0"/>
              <w:jc w:val="center"/>
              <w:rPr>
                <w:bCs/>
                <w:sz w:val="22"/>
                <w:szCs w:val="22"/>
              </w:rPr>
            </w:pPr>
          </w:p>
        </w:tc>
        <w:tc>
          <w:tcPr>
            <w:tcW w:w="814" w:type="pct"/>
            <w:vMerge w:val="restart"/>
          </w:tcPr>
          <w:p w:rsidR="00D85D4F" w:rsidRPr="00D85D4F" w:rsidRDefault="00D85D4F" w:rsidP="00D85D4F">
            <w:pPr>
              <w:autoSpaceDE w:val="0"/>
              <w:autoSpaceDN w:val="0"/>
              <w:adjustRightInd w:val="0"/>
              <w:jc w:val="both"/>
              <w:rPr>
                <w:bCs/>
                <w:sz w:val="22"/>
                <w:szCs w:val="22"/>
              </w:rPr>
            </w:pPr>
            <w:r w:rsidRPr="00D85D4F">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85D4F" w:rsidRPr="00D85D4F" w:rsidRDefault="00D85D4F" w:rsidP="00D85D4F">
            <w:pPr>
              <w:autoSpaceDE w:val="0"/>
              <w:autoSpaceDN w:val="0"/>
              <w:adjustRightInd w:val="0"/>
              <w:rPr>
                <w:sz w:val="22"/>
                <w:szCs w:val="22"/>
              </w:rPr>
            </w:pPr>
            <w:r w:rsidRPr="00D85D4F">
              <w:rPr>
                <w:bCs/>
                <w:sz w:val="22"/>
                <w:szCs w:val="22"/>
              </w:rPr>
              <w:t>Администрация города Кузнецка</w:t>
            </w:r>
          </w:p>
          <w:p w:rsidR="00D85D4F" w:rsidRPr="00D85D4F" w:rsidRDefault="00D85D4F" w:rsidP="00D85D4F">
            <w:pPr>
              <w:rPr>
                <w:sz w:val="22"/>
                <w:szCs w:val="22"/>
              </w:rPr>
            </w:pPr>
          </w:p>
          <w:p w:rsidR="00D85D4F" w:rsidRPr="00D85D4F" w:rsidRDefault="00D85D4F" w:rsidP="00D85D4F">
            <w:pPr>
              <w:rPr>
                <w:sz w:val="22"/>
                <w:szCs w:val="22"/>
              </w:rPr>
            </w:pPr>
          </w:p>
          <w:p w:rsidR="00D85D4F" w:rsidRPr="00D85D4F" w:rsidRDefault="00D85D4F" w:rsidP="00D85D4F">
            <w:pPr>
              <w:rPr>
                <w:sz w:val="22"/>
                <w:szCs w:val="22"/>
              </w:rPr>
            </w:pPr>
          </w:p>
          <w:p w:rsidR="00D85D4F" w:rsidRPr="00D85D4F" w:rsidRDefault="00D85D4F" w:rsidP="00D85D4F">
            <w:pPr>
              <w:rPr>
                <w:sz w:val="22"/>
                <w:szCs w:val="22"/>
              </w:rPr>
            </w:pPr>
          </w:p>
          <w:p w:rsidR="00D85D4F" w:rsidRPr="00D85D4F" w:rsidRDefault="00D85D4F" w:rsidP="00D85D4F">
            <w:pPr>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sz w:val="22"/>
                <w:szCs w:val="22"/>
              </w:rPr>
              <w:t>Снижение количества актов прокурорского реагирования на муниципальные правовые акты</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3 целевой показатель</w:t>
            </w:r>
          </w:p>
        </w:tc>
      </w:tr>
      <w:tr w:rsidR="00D85D4F" w:rsidRPr="00D85D4F" w:rsidTr="00D85D4F">
        <w:trPr>
          <w:cantSplit/>
          <w:trHeight w:val="25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1,5%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1,0%</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2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2020</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 –</w:t>
            </w:r>
          </w:p>
        </w:tc>
        <w:tc>
          <w:tcPr>
            <w:tcW w:w="563" w:type="pct"/>
            <w:gridSpan w:val="4"/>
          </w:tcPr>
          <w:p w:rsidR="00D85D4F" w:rsidRPr="00D85D4F" w:rsidRDefault="00D85D4F" w:rsidP="00D85D4F">
            <w:pPr>
              <w:jc w:val="center"/>
              <w:rPr>
                <w:sz w:val="22"/>
                <w:szCs w:val="22"/>
              </w:rPr>
            </w:pPr>
            <w:r w:rsidRPr="00D85D4F">
              <w:rPr>
                <w:sz w:val="22"/>
                <w:szCs w:val="22"/>
              </w:rPr>
              <w:t>0,7%</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2021</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2022</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2023</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2024</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2025</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2026</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jc w:val="center"/>
              <w:rPr>
                <w:sz w:val="22"/>
                <w:szCs w:val="22"/>
              </w:rPr>
            </w:pPr>
          </w:p>
        </w:tc>
      </w:tr>
      <w:tr w:rsidR="00D85D4F" w:rsidRPr="00D85D4F" w:rsidTr="00D85D4F">
        <w:trPr>
          <w:cantSplit/>
          <w:trHeight w:val="24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2027</w:t>
            </w:r>
          </w:p>
        </w:tc>
        <w:tc>
          <w:tcPr>
            <w:tcW w:w="40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93" w:type="pct"/>
            <w:gridSpan w:val="9"/>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63"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0,4%</w:t>
            </w:r>
          </w:p>
        </w:tc>
        <w:tc>
          <w:tcPr>
            <w:tcW w:w="487" w:type="pct"/>
          </w:tcPr>
          <w:p w:rsidR="00D85D4F" w:rsidRPr="00D85D4F" w:rsidRDefault="00D85D4F" w:rsidP="00D85D4F">
            <w:pPr>
              <w:jc w:val="center"/>
              <w:rPr>
                <w:sz w:val="22"/>
                <w:szCs w:val="22"/>
              </w:rPr>
            </w:pPr>
          </w:p>
        </w:tc>
      </w:tr>
      <w:tr w:rsidR="00D85D4F" w:rsidRPr="00D85D4F" w:rsidTr="00D85D4F">
        <w:trPr>
          <w:cantSplit/>
          <w:trHeight w:val="372"/>
        </w:trPr>
        <w:tc>
          <w:tcPr>
            <w:tcW w:w="5000" w:type="pct"/>
            <w:gridSpan w:val="43"/>
          </w:tcPr>
          <w:p w:rsidR="00D85D4F" w:rsidRPr="00D85D4F" w:rsidRDefault="00D85D4F" w:rsidP="00D85D4F">
            <w:pPr>
              <w:autoSpaceDE w:val="0"/>
              <w:autoSpaceDN w:val="0"/>
              <w:adjustRightInd w:val="0"/>
              <w:jc w:val="both"/>
              <w:rPr>
                <w:b/>
                <w:bCs/>
                <w:sz w:val="22"/>
                <w:szCs w:val="22"/>
              </w:rPr>
            </w:pPr>
            <w:r w:rsidRPr="00D85D4F">
              <w:rPr>
                <w:b/>
                <w:bCs/>
                <w:sz w:val="22"/>
                <w:szCs w:val="22"/>
              </w:rPr>
              <w:t xml:space="preserve">Задача: </w:t>
            </w:r>
            <w:r w:rsidRPr="00D85D4F">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85D4F" w:rsidRPr="00D85D4F" w:rsidTr="00D85D4F">
        <w:trPr>
          <w:cantSplit/>
          <w:trHeight w:val="454"/>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1.2</w:t>
            </w:r>
          </w:p>
        </w:tc>
        <w:tc>
          <w:tcPr>
            <w:tcW w:w="814" w:type="pct"/>
            <w:vMerge w:val="restart"/>
          </w:tcPr>
          <w:p w:rsidR="00D85D4F" w:rsidRPr="00D85D4F" w:rsidRDefault="00D85D4F" w:rsidP="00D85D4F">
            <w:pPr>
              <w:autoSpaceDE w:val="0"/>
              <w:autoSpaceDN w:val="0"/>
              <w:adjustRightInd w:val="0"/>
              <w:rPr>
                <w:bCs/>
                <w:sz w:val="22"/>
                <w:szCs w:val="22"/>
              </w:rPr>
            </w:pPr>
            <w:r w:rsidRPr="00D85D4F">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r w:rsidRPr="00D85D4F">
              <w:rPr>
                <w:bCs/>
                <w:sz w:val="22"/>
                <w:szCs w:val="22"/>
              </w:rPr>
              <w:t>управление финансов города Кузнецка</w:t>
            </w:r>
          </w:p>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47,8</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47,8</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85D4F" w:rsidRPr="00D85D4F" w:rsidRDefault="00D85D4F" w:rsidP="00D85D4F">
            <w:pPr>
              <w:autoSpaceDE w:val="0"/>
              <w:autoSpaceDN w:val="0"/>
              <w:adjustRightInd w:val="0"/>
              <w:jc w:val="center"/>
              <w:rPr>
                <w:bCs/>
                <w:sz w:val="22"/>
                <w:szCs w:val="22"/>
              </w:rPr>
            </w:pPr>
            <w:r w:rsidRPr="00D85D4F">
              <w:rPr>
                <w:sz w:val="22"/>
                <w:szCs w:val="22"/>
              </w:rPr>
              <w:t>1 целевой показатель</w:t>
            </w:r>
          </w:p>
        </w:tc>
      </w:tr>
      <w:tr w:rsidR="00D85D4F" w:rsidRPr="00D85D4F" w:rsidTr="00D85D4F">
        <w:trPr>
          <w:cantSplit/>
          <w:trHeight w:val="25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14</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14</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10,0%</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3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8,1</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8,1</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10,5%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3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9,2</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9,2</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11,0%</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16,5</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16,5</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11,5%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7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2020</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12%</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2021</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12,5%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7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2022</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13%</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8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2023</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13,5%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0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2024</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0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2025</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0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2026</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0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2027</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358"/>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1.2.1</w:t>
            </w:r>
          </w:p>
        </w:tc>
        <w:tc>
          <w:tcPr>
            <w:tcW w:w="814" w:type="pct"/>
            <w:vMerge w:val="restart"/>
          </w:tcPr>
          <w:p w:rsidR="00D85D4F" w:rsidRPr="00D85D4F" w:rsidRDefault="00D85D4F" w:rsidP="00D85D4F">
            <w:pPr>
              <w:autoSpaceDE w:val="0"/>
              <w:autoSpaceDN w:val="0"/>
              <w:adjustRightInd w:val="0"/>
              <w:rPr>
                <w:bCs/>
                <w:sz w:val="22"/>
                <w:szCs w:val="22"/>
              </w:rPr>
            </w:pPr>
            <w:r w:rsidRPr="00D85D4F">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r w:rsidRPr="00D85D4F">
              <w:rPr>
                <w:bCs/>
                <w:sz w:val="22"/>
                <w:szCs w:val="22"/>
              </w:rPr>
              <w:t>управление финансов города Кузнецка</w:t>
            </w:r>
          </w:p>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47,8</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47,8</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sz w:val="22"/>
                <w:szCs w:val="22"/>
              </w:rPr>
              <w:t>1 целевой показатель</w:t>
            </w:r>
          </w:p>
        </w:tc>
      </w:tr>
      <w:tr w:rsidR="00D85D4F" w:rsidRPr="00D85D4F" w:rsidTr="00D85D4F">
        <w:trPr>
          <w:cantSplit/>
          <w:trHeight w:val="94"/>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14</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14</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10,0%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1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8,1</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8,1</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Borders>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10,5%</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9,2</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9,2</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11,0%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16,5</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16,5</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11,5%</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2020</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12%</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2021</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12,5%</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2022</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13%</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2023</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13,5%</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2024</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2025</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2026</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2027</w:t>
            </w:r>
          </w:p>
        </w:tc>
        <w:tc>
          <w:tcPr>
            <w:tcW w:w="407"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76" w:type="pct"/>
            <w:gridSpan w:val="6"/>
            <w:shd w:val="clear" w:color="auto" w:fill="auto"/>
          </w:tcPr>
          <w:p w:rsidR="00D85D4F" w:rsidRPr="00D85D4F" w:rsidRDefault="00D85D4F" w:rsidP="00D85D4F">
            <w:pPr>
              <w:jc w:val="center"/>
              <w:rPr>
                <w:sz w:val="22"/>
                <w:szCs w:val="22"/>
              </w:rPr>
            </w:pPr>
            <w:r w:rsidRPr="00D85D4F">
              <w:rPr>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14%</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358"/>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1.2.2</w:t>
            </w:r>
          </w:p>
        </w:tc>
        <w:tc>
          <w:tcPr>
            <w:tcW w:w="814" w:type="pct"/>
            <w:vMerge w:val="restart"/>
          </w:tcPr>
          <w:p w:rsidR="00D85D4F" w:rsidRPr="00D85D4F" w:rsidRDefault="00D85D4F" w:rsidP="00D85D4F">
            <w:pPr>
              <w:autoSpaceDE w:val="0"/>
              <w:autoSpaceDN w:val="0"/>
              <w:adjustRightInd w:val="0"/>
              <w:rPr>
                <w:bCs/>
                <w:sz w:val="22"/>
                <w:szCs w:val="22"/>
              </w:rPr>
            </w:pPr>
            <w:r w:rsidRPr="00D85D4F">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Итого</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D85D4F" w:rsidRPr="00D85D4F" w:rsidRDefault="00D85D4F" w:rsidP="00D85D4F">
            <w:pPr>
              <w:autoSpaceDE w:val="0"/>
              <w:autoSpaceDN w:val="0"/>
              <w:adjustRightInd w:val="0"/>
              <w:jc w:val="center"/>
              <w:rPr>
                <w:bCs/>
                <w:sz w:val="22"/>
                <w:szCs w:val="22"/>
              </w:rPr>
            </w:pPr>
            <w:r w:rsidRPr="00D85D4F">
              <w:rPr>
                <w:sz w:val="22"/>
                <w:szCs w:val="22"/>
              </w:rPr>
              <w:t>2 целевой показатель</w:t>
            </w:r>
          </w:p>
        </w:tc>
      </w:tr>
      <w:tr w:rsidR="00D85D4F" w:rsidRPr="00D85D4F" w:rsidTr="00D85D4F">
        <w:trPr>
          <w:cantSplit/>
          <w:trHeight w:val="234"/>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2016</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24"/>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2017</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15,7%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43"/>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2018</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15,7%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2019</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16,4%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2020</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16,4%</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2021</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16,7%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2022</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16,7%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2023</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2024</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17,5%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2025</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17,5%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2026</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17,5%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814" w:type="pct"/>
            <w:vMerge/>
          </w:tcPr>
          <w:p w:rsidR="00D85D4F" w:rsidRPr="00D85D4F" w:rsidRDefault="00D85D4F" w:rsidP="00D85D4F">
            <w:pPr>
              <w:autoSpaceDE w:val="0"/>
              <w:autoSpaceDN w:val="0"/>
              <w:adjustRightInd w:val="0"/>
              <w:rPr>
                <w:bCs/>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81" w:type="pct"/>
            <w:gridSpan w:val="3"/>
          </w:tcPr>
          <w:p w:rsidR="00D85D4F" w:rsidRPr="00D85D4F" w:rsidRDefault="00D85D4F" w:rsidP="00D85D4F">
            <w:pPr>
              <w:jc w:val="center"/>
              <w:rPr>
                <w:sz w:val="22"/>
                <w:szCs w:val="22"/>
              </w:rPr>
            </w:pPr>
            <w:r w:rsidRPr="00D85D4F">
              <w:rPr>
                <w:sz w:val="22"/>
                <w:szCs w:val="22"/>
              </w:rPr>
              <w:t>2027</w:t>
            </w:r>
          </w:p>
        </w:tc>
        <w:tc>
          <w:tcPr>
            <w:tcW w:w="40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40"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716" w:type="pct"/>
            <w:gridSpan w:val="10"/>
          </w:tcPr>
          <w:p w:rsidR="00D85D4F" w:rsidRPr="00D85D4F" w:rsidRDefault="00D85D4F" w:rsidP="00D85D4F">
            <w:pPr>
              <w:autoSpaceDE w:val="0"/>
              <w:autoSpaceDN w:val="0"/>
              <w:adjustRightInd w:val="0"/>
              <w:jc w:val="center"/>
              <w:rPr>
                <w:bCs/>
                <w:sz w:val="22"/>
                <w:szCs w:val="22"/>
              </w:rPr>
            </w:pPr>
            <w:r w:rsidRPr="00D85D4F">
              <w:rPr>
                <w:bCs/>
                <w:sz w:val="22"/>
                <w:szCs w:val="22"/>
              </w:rPr>
              <w:t>17,5%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5000" w:type="pct"/>
            <w:gridSpan w:val="43"/>
            <w:tcBorders>
              <w:bottom w:val="single" w:sz="6" w:space="0" w:color="auto"/>
            </w:tcBorders>
          </w:tcPr>
          <w:p w:rsidR="00D85D4F" w:rsidRPr="00D85D4F" w:rsidRDefault="00D85D4F" w:rsidP="00D85D4F">
            <w:pPr>
              <w:jc w:val="both"/>
              <w:rPr>
                <w:b/>
                <w:sz w:val="22"/>
                <w:szCs w:val="22"/>
              </w:rPr>
            </w:pPr>
            <w:r w:rsidRPr="00D85D4F">
              <w:rPr>
                <w:b/>
                <w:sz w:val="22"/>
                <w:szCs w:val="22"/>
              </w:rPr>
              <w:t xml:space="preserve">Задача: </w:t>
            </w:r>
            <w:r w:rsidRPr="00D85D4F">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D85D4F" w:rsidRPr="00D85D4F" w:rsidTr="00D85D4F">
        <w:trPr>
          <w:cantSplit/>
          <w:trHeight w:val="240"/>
        </w:trPr>
        <w:tc>
          <w:tcPr>
            <w:tcW w:w="222" w:type="pct"/>
            <w:gridSpan w:val="2"/>
            <w:vMerge w:val="restart"/>
          </w:tcPr>
          <w:p w:rsidR="00D85D4F" w:rsidRPr="00D85D4F" w:rsidRDefault="00D85D4F" w:rsidP="00D85D4F">
            <w:pPr>
              <w:jc w:val="center"/>
              <w:rPr>
                <w:sz w:val="22"/>
                <w:szCs w:val="22"/>
              </w:rPr>
            </w:pPr>
            <w:r w:rsidRPr="00D85D4F">
              <w:rPr>
                <w:sz w:val="22"/>
                <w:szCs w:val="22"/>
              </w:rPr>
              <w:t>1.3</w:t>
            </w: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jc w:val="center"/>
              <w:rPr>
                <w:sz w:val="22"/>
                <w:szCs w:val="22"/>
              </w:rPr>
            </w:pPr>
          </w:p>
          <w:p w:rsidR="00D85D4F" w:rsidRPr="00D85D4F" w:rsidRDefault="00D85D4F" w:rsidP="00D85D4F">
            <w:pPr>
              <w:rPr>
                <w:sz w:val="22"/>
                <w:szCs w:val="22"/>
              </w:rPr>
            </w:pPr>
          </w:p>
        </w:tc>
        <w:tc>
          <w:tcPr>
            <w:tcW w:w="814" w:type="pct"/>
            <w:vMerge w:val="restart"/>
          </w:tcPr>
          <w:p w:rsidR="00D85D4F" w:rsidRPr="00D85D4F" w:rsidRDefault="00D85D4F" w:rsidP="00D85D4F">
            <w:pPr>
              <w:autoSpaceDE w:val="0"/>
              <w:autoSpaceDN w:val="0"/>
              <w:adjustRightInd w:val="0"/>
              <w:rPr>
                <w:sz w:val="22"/>
                <w:szCs w:val="22"/>
              </w:rPr>
            </w:pPr>
            <w:r w:rsidRPr="00D85D4F">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autoSpaceDE w:val="0"/>
              <w:autoSpaceDN w:val="0"/>
              <w:adjustRightInd w:val="0"/>
              <w:rPr>
                <w:bCs/>
                <w:sz w:val="22"/>
                <w:szCs w:val="22"/>
              </w:rPr>
            </w:pPr>
          </w:p>
          <w:p w:rsidR="00D85D4F" w:rsidRPr="00D85D4F" w:rsidRDefault="00D85D4F" w:rsidP="00D85D4F">
            <w:pPr>
              <w:rPr>
                <w:sz w:val="22"/>
                <w:szCs w:val="22"/>
              </w:rPr>
            </w:pPr>
          </w:p>
        </w:tc>
        <w:tc>
          <w:tcPr>
            <w:tcW w:w="367" w:type="pct"/>
            <w:gridSpan w:val="2"/>
            <w:tcBorders>
              <w:bottom w:val="single" w:sz="4" w:space="0" w:color="auto"/>
            </w:tcBorders>
          </w:tcPr>
          <w:p w:rsidR="00D85D4F" w:rsidRPr="00D85D4F" w:rsidRDefault="00D85D4F" w:rsidP="00D85D4F">
            <w:pPr>
              <w:jc w:val="center"/>
              <w:rPr>
                <w:sz w:val="22"/>
                <w:szCs w:val="22"/>
              </w:rPr>
            </w:pPr>
            <w:r w:rsidRPr="00D85D4F">
              <w:rPr>
                <w:sz w:val="22"/>
                <w:szCs w:val="22"/>
              </w:rPr>
              <w:t>Итого</w:t>
            </w:r>
          </w:p>
        </w:tc>
        <w:tc>
          <w:tcPr>
            <w:tcW w:w="421" w:type="pct"/>
            <w:gridSpan w:val="6"/>
            <w:tcBorders>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411" w:type="pct"/>
            <w:gridSpan w:val="5"/>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274" w:type="pct"/>
            <w:gridSpan w:val="6"/>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648" w:type="pct"/>
            <w:gridSpan w:val="7"/>
            <w:tcBorders>
              <w:bottom w:val="single" w:sz="4" w:space="0" w:color="auto"/>
            </w:tcBorders>
          </w:tcPr>
          <w:p w:rsidR="00D85D4F" w:rsidRPr="00D85D4F" w:rsidRDefault="00D85D4F" w:rsidP="00D85D4F">
            <w:pPr>
              <w:jc w:val="center"/>
              <w:rPr>
                <w:sz w:val="22"/>
                <w:szCs w:val="22"/>
              </w:rPr>
            </w:pPr>
            <w:r w:rsidRPr="00D85D4F">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D85D4F" w:rsidRPr="00D85D4F" w:rsidRDefault="00D85D4F" w:rsidP="00D85D4F">
            <w:pPr>
              <w:jc w:val="center"/>
              <w:rPr>
                <w:sz w:val="22"/>
                <w:szCs w:val="22"/>
              </w:rPr>
            </w:pPr>
            <w:r w:rsidRPr="00D85D4F">
              <w:rPr>
                <w:sz w:val="22"/>
                <w:szCs w:val="22"/>
              </w:rPr>
              <w:t>4 целевой показатель</w:t>
            </w: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Borders>
              <w:top w:val="single" w:sz="4" w:space="0" w:color="auto"/>
            </w:tcBorders>
          </w:tcPr>
          <w:p w:rsidR="00D85D4F" w:rsidRPr="00D85D4F" w:rsidRDefault="00D85D4F" w:rsidP="00D85D4F">
            <w:pPr>
              <w:jc w:val="center"/>
              <w:rPr>
                <w:sz w:val="22"/>
                <w:szCs w:val="22"/>
              </w:rPr>
            </w:pPr>
            <w:r w:rsidRPr="00D85D4F">
              <w:rPr>
                <w:sz w:val="22"/>
                <w:szCs w:val="22"/>
              </w:rPr>
              <w:t>2016</w:t>
            </w:r>
          </w:p>
        </w:tc>
        <w:tc>
          <w:tcPr>
            <w:tcW w:w="421" w:type="pct"/>
            <w:gridSpan w:val="6"/>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411" w:type="pct"/>
            <w:gridSpan w:val="5"/>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274" w:type="pct"/>
            <w:gridSpan w:val="6"/>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648" w:type="pct"/>
            <w:gridSpan w:val="7"/>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79,7%</w:t>
            </w:r>
          </w:p>
        </w:tc>
        <w:tc>
          <w:tcPr>
            <w:tcW w:w="534" w:type="pct"/>
            <w:gridSpan w:val="2"/>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79,8%</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2018</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79,9%</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2019</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80,0%</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2020</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jc w:val="center"/>
              <w:rPr>
                <w:sz w:val="22"/>
                <w:szCs w:val="22"/>
              </w:rPr>
            </w:pPr>
            <w:r w:rsidRPr="00D85D4F">
              <w:rPr>
                <w:sz w:val="22"/>
                <w:szCs w:val="22"/>
              </w:rPr>
              <w:t>80,1%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2021</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80,5%</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2022</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2023</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80,8%</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2024</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2025</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2026</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tcBorders>
              <w:bottom w:val="single" w:sz="4" w:space="0" w:color="auto"/>
            </w:tcBorders>
          </w:tcPr>
          <w:p w:rsidR="00D85D4F" w:rsidRPr="00D85D4F" w:rsidRDefault="00D85D4F" w:rsidP="00D85D4F">
            <w:pPr>
              <w:jc w:val="center"/>
              <w:rPr>
                <w:sz w:val="22"/>
                <w:szCs w:val="22"/>
              </w:rPr>
            </w:pPr>
          </w:p>
        </w:tc>
        <w:tc>
          <w:tcPr>
            <w:tcW w:w="814" w:type="pct"/>
            <w:vMerge/>
            <w:tcBorders>
              <w:bottom w:val="single" w:sz="4" w:space="0" w:color="auto"/>
            </w:tcBorders>
          </w:tcPr>
          <w:p w:rsidR="00D85D4F" w:rsidRPr="00D85D4F" w:rsidRDefault="00D85D4F" w:rsidP="00D85D4F">
            <w:pPr>
              <w:autoSpaceDE w:val="0"/>
              <w:autoSpaceDN w:val="0"/>
              <w:adjustRightInd w:val="0"/>
              <w:rPr>
                <w:sz w:val="22"/>
                <w:szCs w:val="22"/>
              </w:rPr>
            </w:pPr>
          </w:p>
        </w:tc>
        <w:tc>
          <w:tcPr>
            <w:tcW w:w="627" w:type="pct"/>
            <w:gridSpan w:val="3"/>
            <w:vMerge/>
            <w:tcBorders>
              <w:bottom w:val="single" w:sz="4" w:space="0" w:color="auto"/>
            </w:tcBorders>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40"/>
        </w:trPr>
        <w:tc>
          <w:tcPr>
            <w:tcW w:w="222" w:type="pct"/>
            <w:gridSpan w:val="2"/>
            <w:vMerge w:val="restart"/>
            <w:tcBorders>
              <w:top w:val="single" w:sz="4" w:space="0" w:color="auto"/>
            </w:tcBorders>
          </w:tcPr>
          <w:p w:rsidR="00D85D4F" w:rsidRPr="00D85D4F" w:rsidRDefault="00D85D4F" w:rsidP="00D85D4F">
            <w:pPr>
              <w:rPr>
                <w:sz w:val="22"/>
                <w:szCs w:val="22"/>
              </w:rPr>
            </w:pPr>
            <w:r w:rsidRPr="00D85D4F">
              <w:rPr>
                <w:sz w:val="22"/>
                <w:szCs w:val="22"/>
              </w:rPr>
              <w:t>1.3.1</w:t>
            </w:r>
          </w:p>
        </w:tc>
        <w:tc>
          <w:tcPr>
            <w:tcW w:w="814" w:type="pct"/>
            <w:vMerge w:val="restart"/>
            <w:tcBorders>
              <w:top w:val="single" w:sz="4" w:space="0" w:color="auto"/>
            </w:tcBorders>
          </w:tcPr>
          <w:p w:rsidR="00D85D4F" w:rsidRPr="00D85D4F" w:rsidRDefault="00D85D4F" w:rsidP="00D85D4F">
            <w:pPr>
              <w:autoSpaceDE w:val="0"/>
              <w:autoSpaceDN w:val="0"/>
              <w:adjustRightInd w:val="0"/>
              <w:rPr>
                <w:sz w:val="22"/>
                <w:szCs w:val="22"/>
              </w:rPr>
            </w:pPr>
            <w:r w:rsidRPr="00D85D4F">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w:t>
            </w:r>
            <w:r w:rsidRPr="00D85D4F">
              <w:rPr>
                <w:sz w:val="22"/>
                <w:szCs w:val="22"/>
              </w:rPr>
              <w:lastRenderedPageBreak/>
              <w:t>должностных лиц местного самоуправления</w:t>
            </w:r>
          </w:p>
        </w:tc>
        <w:tc>
          <w:tcPr>
            <w:tcW w:w="627" w:type="pct"/>
            <w:gridSpan w:val="3"/>
            <w:vMerge w:val="restart"/>
            <w:tcBorders>
              <w:top w:val="single" w:sz="4" w:space="0" w:color="auto"/>
            </w:tcBorders>
          </w:tcPr>
          <w:p w:rsidR="00D85D4F" w:rsidRPr="00D85D4F" w:rsidRDefault="00D85D4F" w:rsidP="00D85D4F">
            <w:pPr>
              <w:autoSpaceDE w:val="0"/>
              <w:autoSpaceDN w:val="0"/>
              <w:adjustRightInd w:val="0"/>
              <w:rPr>
                <w:bCs/>
                <w:sz w:val="22"/>
                <w:szCs w:val="22"/>
              </w:rPr>
            </w:pPr>
            <w:r w:rsidRPr="00D85D4F">
              <w:rPr>
                <w:bCs/>
                <w:sz w:val="22"/>
                <w:szCs w:val="22"/>
              </w:rPr>
              <w:lastRenderedPageBreak/>
              <w:t>Администрация города Кузнецка</w:t>
            </w:r>
          </w:p>
          <w:p w:rsidR="00D85D4F" w:rsidRPr="00D85D4F" w:rsidRDefault="00D85D4F" w:rsidP="00D85D4F">
            <w:pPr>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Итого</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jc w:val="center"/>
              <w:rPr>
                <w:sz w:val="22"/>
                <w:szCs w:val="22"/>
              </w:rPr>
            </w:pPr>
            <w:r w:rsidRPr="00D85D4F">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D85D4F" w:rsidRPr="00D85D4F" w:rsidRDefault="00D85D4F" w:rsidP="00D85D4F">
            <w:pPr>
              <w:jc w:val="center"/>
              <w:rPr>
                <w:sz w:val="22"/>
                <w:szCs w:val="22"/>
              </w:rPr>
            </w:pPr>
            <w:r w:rsidRPr="00D85D4F">
              <w:rPr>
                <w:sz w:val="22"/>
                <w:szCs w:val="22"/>
              </w:rPr>
              <w:t>4 целевой показатель</w:t>
            </w:r>
          </w:p>
        </w:tc>
      </w:tr>
      <w:tr w:rsidR="00D85D4F" w:rsidRPr="00D85D4F" w:rsidTr="00D85D4F">
        <w:trPr>
          <w:cantSplit/>
          <w:trHeight w:val="240"/>
        </w:trPr>
        <w:tc>
          <w:tcPr>
            <w:tcW w:w="222" w:type="pct"/>
            <w:gridSpan w:val="2"/>
            <w:vMerge/>
          </w:tcPr>
          <w:p w:rsidR="00D85D4F" w:rsidRPr="00D85D4F" w:rsidRDefault="00D85D4F" w:rsidP="00D85D4F">
            <w:pP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2016</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79,7 %</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79,8 %</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2018</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79,9 %</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40"/>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2019</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80,0 %</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2"/>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2020</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jc w:val="center"/>
              <w:rPr>
                <w:sz w:val="22"/>
                <w:szCs w:val="22"/>
              </w:rPr>
            </w:pPr>
            <w:r w:rsidRPr="00D85D4F">
              <w:rPr>
                <w:sz w:val="22"/>
                <w:szCs w:val="22"/>
              </w:rPr>
              <w:t>80,1 %</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2021</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80,5 %</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2022</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80,6 %</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2023</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80,8 %</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2024</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81 %</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2025</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2026</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08"/>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both"/>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567"/>
        </w:trPr>
        <w:tc>
          <w:tcPr>
            <w:tcW w:w="222" w:type="pct"/>
            <w:gridSpan w:val="2"/>
            <w:vMerge w:val="restart"/>
          </w:tcPr>
          <w:p w:rsidR="00D85D4F" w:rsidRPr="00D85D4F" w:rsidRDefault="00D85D4F" w:rsidP="00D85D4F">
            <w:pPr>
              <w:jc w:val="center"/>
              <w:rPr>
                <w:sz w:val="22"/>
                <w:szCs w:val="22"/>
              </w:rPr>
            </w:pPr>
            <w:r w:rsidRPr="00D85D4F">
              <w:rPr>
                <w:sz w:val="22"/>
                <w:szCs w:val="22"/>
              </w:rPr>
              <w:t>1.3.2</w:t>
            </w:r>
          </w:p>
        </w:tc>
        <w:tc>
          <w:tcPr>
            <w:tcW w:w="814" w:type="pct"/>
            <w:vMerge w:val="restart"/>
          </w:tcPr>
          <w:p w:rsidR="00D85D4F" w:rsidRPr="00D85D4F" w:rsidRDefault="00D85D4F" w:rsidP="00D85D4F">
            <w:pPr>
              <w:autoSpaceDE w:val="0"/>
              <w:autoSpaceDN w:val="0"/>
              <w:adjustRightInd w:val="0"/>
              <w:rPr>
                <w:sz w:val="22"/>
                <w:szCs w:val="22"/>
              </w:rPr>
            </w:pPr>
            <w:r w:rsidRPr="00D85D4F">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tc>
        <w:tc>
          <w:tcPr>
            <w:tcW w:w="367" w:type="pct"/>
            <w:gridSpan w:val="2"/>
          </w:tcPr>
          <w:p w:rsidR="00D85D4F" w:rsidRPr="00D85D4F" w:rsidRDefault="00D85D4F" w:rsidP="00D85D4F">
            <w:pPr>
              <w:jc w:val="center"/>
              <w:rPr>
                <w:sz w:val="22"/>
                <w:szCs w:val="22"/>
              </w:rPr>
            </w:pPr>
            <w:r w:rsidRPr="00D85D4F">
              <w:rPr>
                <w:sz w:val="22"/>
                <w:szCs w:val="22"/>
              </w:rPr>
              <w:t>Итого</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jc w:val="center"/>
              <w:rPr>
                <w:sz w:val="22"/>
                <w:szCs w:val="22"/>
              </w:rPr>
            </w:pPr>
            <w:r w:rsidRPr="00D85D4F">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D85D4F" w:rsidRPr="00D85D4F" w:rsidRDefault="00D85D4F" w:rsidP="00D85D4F">
            <w:pPr>
              <w:jc w:val="center"/>
              <w:rPr>
                <w:sz w:val="22"/>
                <w:szCs w:val="22"/>
              </w:rPr>
            </w:pPr>
            <w:r w:rsidRPr="00D85D4F">
              <w:rPr>
                <w:sz w:val="22"/>
                <w:szCs w:val="22"/>
              </w:rPr>
              <w:t>4 целевой показатель</w:t>
            </w:r>
          </w:p>
        </w:tc>
      </w:tr>
      <w:tr w:rsidR="00D85D4F" w:rsidRPr="00D85D4F" w:rsidTr="00D85D4F">
        <w:trPr>
          <w:cantSplit/>
          <w:trHeight w:val="216"/>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2016</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79,7%</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06"/>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79,8%</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12"/>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2018</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79,9%</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71"/>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2019</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80,0%</w:t>
            </w:r>
          </w:p>
        </w:tc>
        <w:tc>
          <w:tcPr>
            <w:tcW w:w="534" w:type="pct"/>
            <w:gridSpan w:val="2"/>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2020</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jc w:val="center"/>
              <w:rPr>
                <w:sz w:val="22"/>
                <w:szCs w:val="22"/>
              </w:rPr>
            </w:pPr>
            <w:r w:rsidRPr="00D85D4F">
              <w:rPr>
                <w:sz w:val="22"/>
                <w:szCs w:val="22"/>
              </w:rPr>
              <w:t>80,1%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2021</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80,5%</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2022</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2023</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80,8%</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2024</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2025</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2026</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jc w:val="center"/>
              <w:rPr>
                <w:sz w:val="22"/>
                <w:szCs w:val="22"/>
              </w:rPr>
            </w:pPr>
          </w:p>
        </w:tc>
        <w:tc>
          <w:tcPr>
            <w:tcW w:w="814" w:type="pct"/>
            <w:vMerge/>
          </w:tcPr>
          <w:p w:rsidR="00D85D4F" w:rsidRPr="00D85D4F" w:rsidRDefault="00D85D4F" w:rsidP="00D85D4F">
            <w:pPr>
              <w:autoSpaceDE w:val="0"/>
              <w:autoSpaceDN w:val="0"/>
              <w:adjustRightInd w:val="0"/>
              <w:jc w:val="center"/>
              <w:rPr>
                <w:sz w:val="22"/>
                <w:szCs w:val="22"/>
              </w:rPr>
            </w:pPr>
          </w:p>
        </w:tc>
        <w:tc>
          <w:tcPr>
            <w:tcW w:w="627" w:type="pct"/>
            <w:gridSpan w:val="3"/>
            <w:vMerge/>
          </w:tcPr>
          <w:p w:rsidR="00D85D4F" w:rsidRPr="00D85D4F" w:rsidRDefault="00D85D4F" w:rsidP="00D85D4F">
            <w:pPr>
              <w:autoSpaceDE w:val="0"/>
              <w:autoSpaceDN w:val="0"/>
              <w:adjustRightInd w:val="0"/>
              <w:rPr>
                <w:bCs/>
                <w:sz w:val="22"/>
                <w:szCs w:val="22"/>
              </w:rPr>
            </w:pPr>
          </w:p>
        </w:tc>
        <w:tc>
          <w:tcPr>
            <w:tcW w:w="367" w:type="pct"/>
            <w:gridSpan w:val="2"/>
          </w:tcPr>
          <w:p w:rsidR="00D85D4F" w:rsidRPr="00D85D4F" w:rsidRDefault="00D85D4F" w:rsidP="00D85D4F">
            <w:pPr>
              <w:jc w:val="center"/>
              <w:rPr>
                <w:sz w:val="22"/>
                <w:szCs w:val="22"/>
              </w:rPr>
            </w:pPr>
            <w:r w:rsidRPr="00D85D4F">
              <w:rPr>
                <w:sz w:val="22"/>
                <w:szCs w:val="22"/>
              </w:rPr>
              <w:t>2027</w:t>
            </w:r>
          </w:p>
        </w:tc>
        <w:tc>
          <w:tcPr>
            <w:tcW w:w="421"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11" w:type="pct"/>
            <w:gridSpan w:val="5"/>
          </w:tcPr>
          <w:p w:rsidR="00D85D4F" w:rsidRPr="00D85D4F" w:rsidRDefault="00D85D4F" w:rsidP="00D85D4F">
            <w:pPr>
              <w:jc w:val="center"/>
              <w:rPr>
                <w:sz w:val="22"/>
                <w:szCs w:val="22"/>
              </w:rPr>
            </w:pPr>
            <w:r w:rsidRPr="00D85D4F">
              <w:rPr>
                <w:sz w:val="22"/>
                <w:szCs w:val="22"/>
              </w:rPr>
              <w:t>-</w:t>
            </w:r>
          </w:p>
        </w:tc>
        <w:tc>
          <w:tcPr>
            <w:tcW w:w="274" w:type="pct"/>
            <w:gridSpan w:val="6"/>
          </w:tcPr>
          <w:p w:rsidR="00D85D4F" w:rsidRPr="00D85D4F" w:rsidRDefault="00D85D4F" w:rsidP="00D85D4F">
            <w:pPr>
              <w:jc w:val="center"/>
              <w:rPr>
                <w:sz w:val="22"/>
                <w:szCs w:val="22"/>
              </w:rPr>
            </w:pPr>
            <w:r w:rsidRPr="00D85D4F">
              <w:rPr>
                <w:sz w:val="22"/>
                <w:szCs w:val="22"/>
              </w:rPr>
              <w:t>-</w:t>
            </w:r>
          </w:p>
        </w:tc>
        <w:tc>
          <w:tcPr>
            <w:tcW w:w="648"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w:t>
            </w:r>
          </w:p>
        </w:tc>
        <w:tc>
          <w:tcPr>
            <w:tcW w:w="534" w:type="pct"/>
            <w:gridSpan w:val="2"/>
          </w:tcPr>
          <w:p w:rsidR="00D85D4F" w:rsidRPr="00D85D4F" w:rsidRDefault="00D85D4F" w:rsidP="00D85D4F">
            <w:pPr>
              <w:jc w:val="center"/>
              <w:rPr>
                <w:sz w:val="22"/>
                <w:szCs w:val="22"/>
              </w:rPr>
            </w:pPr>
          </w:p>
        </w:tc>
      </w:tr>
      <w:tr w:rsidR="00D85D4F" w:rsidRPr="00D85D4F" w:rsidTr="00D85D4F">
        <w:trPr>
          <w:cantSplit/>
          <w:trHeight w:val="269"/>
        </w:trPr>
        <w:tc>
          <w:tcPr>
            <w:tcW w:w="1663" w:type="pct"/>
            <w:gridSpan w:val="6"/>
            <w:vMerge w:val="restart"/>
          </w:tcPr>
          <w:p w:rsidR="00D85D4F" w:rsidRPr="00D85D4F" w:rsidRDefault="00D85D4F" w:rsidP="00D85D4F">
            <w:pPr>
              <w:widowControl w:val="0"/>
              <w:autoSpaceDE w:val="0"/>
              <w:autoSpaceDN w:val="0"/>
              <w:adjustRightInd w:val="0"/>
              <w:jc w:val="both"/>
              <w:rPr>
                <w:bCs/>
                <w:sz w:val="22"/>
                <w:szCs w:val="22"/>
              </w:rPr>
            </w:pPr>
            <w:r w:rsidRPr="00D85D4F">
              <w:rPr>
                <w:bCs/>
                <w:sz w:val="22"/>
                <w:szCs w:val="22"/>
              </w:rPr>
              <w:t>Всего по подпрограмме 1</w:t>
            </w:r>
          </w:p>
        </w:tc>
        <w:tc>
          <w:tcPr>
            <w:tcW w:w="384" w:type="pct"/>
            <w:gridSpan w:val="4"/>
          </w:tcPr>
          <w:p w:rsidR="00D85D4F" w:rsidRPr="00D85D4F" w:rsidRDefault="00D85D4F" w:rsidP="00D85D4F">
            <w:pPr>
              <w:jc w:val="center"/>
              <w:rPr>
                <w:sz w:val="22"/>
                <w:szCs w:val="22"/>
              </w:rPr>
            </w:pPr>
            <w:r w:rsidRPr="00D85D4F">
              <w:rPr>
                <w:sz w:val="22"/>
                <w:szCs w:val="22"/>
              </w:rPr>
              <w:t>Итого</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47,8</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47,8</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2016</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14</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14</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2017</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8,1</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8,1</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2018</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9,2</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9,2</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2019</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16,5</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16,5</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2020</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2021</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2022</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2023</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2024</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2025</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2026</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663" w:type="pct"/>
            <w:gridSpan w:val="6"/>
            <w:vMerge/>
          </w:tcPr>
          <w:p w:rsidR="00D85D4F" w:rsidRPr="00D85D4F" w:rsidRDefault="00D85D4F" w:rsidP="00D85D4F">
            <w:pPr>
              <w:widowControl w:val="0"/>
              <w:autoSpaceDE w:val="0"/>
              <w:autoSpaceDN w:val="0"/>
              <w:adjustRightInd w:val="0"/>
              <w:jc w:val="both"/>
              <w:rPr>
                <w:bCs/>
                <w:sz w:val="22"/>
                <w:szCs w:val="22"/>
              </w:rPr>
            </w:pPr>
          </w:p>
        </w:tc>
        <w:tc>
          <w:tcPr>
            <w:tcW w:w="384" w:type="pct"/>
            <w:gridSpan w:val="4"/>
          </w:tcPr>
          <w:p w:rsidR="00D85D4F" w:rsidRPr="00D85D4F" w:rsidRDefault="00D85D4F" w:rsidP="00D85D4F">
            <w:pPr>
              <w:jc w:val="center"/>
              <w:rPr>
                <w:sz w:val="22"/>
                <w:szCs w:val="22"/>
              </w:rPr>
            </w:pPr>
            <w:r w:rsidRPr="00D85D4F">
              <w:rPr>
                <w:sz w:val="22"/>
                <w:szCs w:val="22"/>
              </w:rPr>
              <w:t>2027</w:t>
            </w:r>
          </w:p>
        </w:tc>
        <w:tc>
          <w:tcPr>
            <w:tcW w:w="413" w:type="pct"/>
            <w:gridSpan w:val="5"/>
            <w:shd w:val="clear" w:color="auto" w:fill="auto"/>
          </w:tcPr>
          <w:p w:rsidR="00D85D4F" w:rsidRPr="00D85D4F" w:rsidRDefault="00D85D4F" w:rsidP="00D85D4F">
            <w:pPr>
              <w:jc w:val="center"/>
              <w:rPr>
                <w:sz w:val="22"/>
                <w:szCs w:val="22"/>
              </w:rPr>
            </w:pPr>
            <w:r w:rsidRPr="00D85D4F">
              <w:rPr>
                <w:sz w:val="22"/>
                <w:szCs w:val="22"/>
              </w:rPr>
              <w:t>0</w:t>
            </w:r>
          </w:p>
        </w:tc>
        <w:tc>
          <w:tcPr>
            <w:tcW w:w="361" w:type="pct"/>
            <w:gridSpan w:val="4"/>
            <w:shd w:val="clear" w:color="auto" w:fill="auto"/>
          </w:tcPr>
          <w:p w:rsidR="00D85D4F" w:rsidRPr="00D85D4F" w:rsidRDefault="00D85D4F" w:rsidP="00D85D4F">
            <w:pPr>
              <w:jc w:val="center"/>
              <w:rPr>
                <w:sz w:val="22"/>
                <w:szCs w:val="22"/>
              </w:rPr>
            </w:pPr>
            <w:r w:rsidRPr="00D85D4F">
              <w:rPr>
                <w:sz w:val="22"/>
                <w:szCs w:val="22"/>
              </w:rPr>
              <w:t>0</w:t>
            </w:r>
          </w:p>
        </w:tc>
        <w:tc>
          <w:tcPr>
            <w:tcW w:w="316"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07"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0"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46" w:type="pct"/>
            <w:gridSpan w:val="7"/>
          </w:tcPr>
          <w:p w:rsidR="00D85D4F" w:rsidRPr="00D85D4F" w:rsidRDefault="00D85D4F" w:rsidP="00D85D4F">
            <w:pPr>
              <w:autoSpaceDE w:val="0"/>
              <w:autoSpaceDN w:val="0"/>
              <w:adjustRightInd w:val="0"/>
              <w:jc w:val="center"/>
              <w:rPr>
                <w:bCs/>
                <w:sz w:val="22"/>
                <w:szCs w:val="22"/>
              </w:rPr>
            </w:pPr>
          </w:p>
        </w:tc>
        <w:tc>
          <w:tcPr>
            <w:tcW w:w="540" w:type="pct"/>
            <w:gridSpan w:val="3"/>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5000" w:type="pct"/>
            <w:gridSpan w:val="43"/>
          </w:tcPr>
          <w:p w:rsidR="00D85D4F" w:rsidRPr="00D85D4F" w:rsidRDefault="00D85D4F" w:rsidP="00D85D4F">
            <w:pPr>
              <w:autoSpaceDE w:val="0"/>
              <w:autoSpaceDN w:val="0"/>
              <w:adjustRightInd w:val="0"/>
              <w:jc w:val="center"/>
              <w:rPr>
                <w:b/>
                <w:bCs/>
                <w:sz w:val="22"/>
                <w:szCs w:val="22"/>
              </w:rPr>
            </w:pPr>
            <w:r w:rsidRPr="00D85D4F">
              <w:rPr>
                <w:b/>
                <w:bCs/>
                <w:sz w:val="22"/>
                <w:szCs w:val="22"/>
              </w:rPr>
              <w:lastRenderedPageBreak/>
              <w:t>Подпрограмма 2. Развитие гражданского общества на территории города Кузнецка</w:t>
            </w:r>
          </w:p>
        </w:tc>
      </w:tr>
      <w:tr w:rsidR="00D85D4F" w:rsidRPr="00D85D4F" w:rsidTr="00D85D4F">
        <w:trPr>
          <w:cantSplit/>
          <w:trHeight w:val="269"/>
        </w:trPr>
        <w:tc>
          <w:tcPr>
            <w:tcW w:w="5000" w:type="pct"/>
            <w:gridSpan w:val="43"/>
          </w:tcPr>
          <w:p w:rsidR="00D85D4F" w:rsidRPr="00D85D4F" w:rsidRDefault="00D85D4F" w:rsidP="00D85D4F">
            <w:pPr>
              <w:autoSpaceDE w:val="0"/>
              <w:autoSpaceDN w:val="0"/>
              <w:adjustRightInd w:val="0"/>
              <w:jc w:val="center"/>
              <w:rPr>
                <w:b/>
                <w:bCs/>
                <w:sz w:val="22"/>
                <w:szCs w:val="22"/>
              </w:rPr>
            </w:pPr>
            <w:r w:rsidRPr="00D85D4F">
              <w:rPr>
                <w:b/>
                <w:bCs/>
                <w:sz w:val="22"/>
                <w:szCs w:val="22"/>
              </w:rPr>
              <w:t xml:space="preserve">Цель. </w:t>
            </w:r>
            <w:r w:rsidRPr="00D85D4F">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D85D4F" w:rsidRPr="00D85D4F" w:rsidTr="00D85D4F">
        <w:trPr>
          <w:cantSplit/>
          <w:trHeight w:val="269"/>
        </w:trPr>
        <w:tc>
          <w:tcPr>
            <w:tcW w:w="5000" w:type="pct"/>
            <w:gridSpan w:val="43"/>
          </w:tcPr>
          <w:p w:rsidR="00D85D4F" w:rsidRPr="00D85D4F" w:rsidRDefault="00D85D4F" w:rsidP="00D85D4F">
            <w:pPr>
              <w:widowControl w:val="0"/>
              <w:autoSpaceDE w:val="0"/>
              <w:autoSpaceDN w:val="0"/>
              <w:adjustRightInd w:val="0"/>
              <w:jc w:val="both"/>
              <w:rPr>
                <w:rFonts w:eastAsia="Calibri"/>
                <w:b/>
                <w:bCs/>
                <w:sz w:val="22"/>
                <w:szCs w:val="22"/>
              </w:rPr>
            </w:pPr>
            <w:r w:rsidRPr="00D85D4F">
              <w:rPr>
                <w:rFonts w:eastAsia="Calibri"/>
                <w:b/>
                <w:bCs/>
                <w:sz w:val="22"/>
                <w:szCs w:val="22"/>
              </w:rPr>
              <w:t xml:space="preserve">Задача: </w:t>
            </w:r>
            <w:r w:rsidRPr="00D85D4F">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D85D4F" w:rsidRPr="00D85D4F" w:rsidTr="00D85D4F">
        <w:trPr>
          <w:cantSplit/>
          <w:trHeight w:val="3391"/>
        </w:trPr>
        <w:tc>
          <w:tcPr>
            <w:tcW w:w="222" w:type="pct"/>
            <w:gridSpan w:val="2"/>
            <w:vMerge w:val="restart"/>
          </w:tcPr>
          <w:p w:rsidR="00D85D4F" w:rsidRPr="00D85D4F" w:rsidRDefault="00D85D4F" w:rsidP="00D85D4F">
            <w:pPr>
              <w:autoSpaceDE w:val="0"/>
              <w:autoSpaceDN w:val="0"/>
              <w:adjustRightInd w:val="0"/>
              <w:rPr>
                <w:bCs/>
                <w:sz w:val="22"/>
                <w:szCs w:val="22"/>
              </w:rPr>
            </w:pPr>
            <w:r w:rsidRPr="00D85D4F">
              <w:rPr>
                <w:bCs/>
                <w:sz w:val="22"/>
                <w:szCs w:val="22"/>
              </w:rPr>
              <w:t>2.1</w:t>
            </w:r>
          </w:p>
        </w:tc>
        <w:tc>
          <w:tcPr>
            <w:tcW w:w="989" w:type="pct"/>
            <w:gridSpan w:val="2"/>
            <w:vMerge w:val="restart"/>
          </w:tcPr>
          <w:p w:rsidR="00D85D4F" w:rsidRPr="00D85D4F" w:rsidRDefault="00D85D4F" w:rsidP="00D85D4F">
            <w:pPr>
              <w:autoSpaceDE w:val="0"/>
              <w:autoSpaceDN w:val="0"/>
              <w:adjustRightInd w:val="0"/>
              <w:rPr>
                <w:sz w:val="22"/>
                <w:szCs w:val="22"/>
              </w:rPr>
            </w:pPr>
            <w:r w:rsidRPr="00D85D4F">
              <w:rPr>
                <w:sz w:val="22"/>
                <w:szCs w:val="22"/>
              </w:rPr>
              <w:t>Основное мероприятие. Мероприятия, направленные на создание условий для развития гражданского общества.</w:t>
            </w:r>
          </w:p>
          <w:p w:rsidR="00D85D4F" w:rsidRPr="00D85D4F" w:rsidRDefault="00D85D4F" w:rsidP="00D85D4F">
            <w:pPr>
              <w:autoSpaceDE w:val="0"/>
              <w:autoSpaceDN w:val="0"/>
              <w:adjustRightInd w:val="0"/>
              <w:jc w:val="both"/>
              <w:rPr>
                <w:bCs/>
                <w:sz w:val="22"/>
                <w:szCs w:val="22"/>
              </w:rPr>
            </w:pPr>
          </w:p>
        </w:tc>
        <w:tc>
          <w:tcPr>
            <w:tcW w:w="634" w:type="pct"/>
            <w:gridSpan w:val="3"/>
            <w:vMerge w:val="restart"/>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p>
          <w:p w:rsidR="00D85D4F" w:rsidRPr="00D85D4F" w:rsidRDefault="00D85D4F" w:rsidP="00D85D4F">
            <w:pPr>
              <w:widowControl w:val="0"/>
              <w:autoSpaceDE w:val="0"/>
              <w:autoSpaceDN w:val="0"/>
              <w:adjustRightInd w:val="0"/>
              <w:jc w:val="both"/>
              <w:rPr>
                <w:sz w:val="22"/>
                <w:szCs w:val="22"/>
              </w:rPr>
            </w:pPr>
            <w:r w:rsidRPr="00D85D4F">
              <w:rPr>
                <w:sz w:val="22"/>
                <w:szCs w:val="22"/>
              </w:rPr>
              <w:t>управление образования города Кузнецка</w:t>
            </w:r>
          </w:p>
          <w:p w:rsidR="00D85D4F" w:rsidRPr="00D85D4F" w:rsidRDefault="00D85D4F" w:rsidP="00D85D4F">
            <w:pPr>
              <w:autoSpaceDE w:val="0"/>
              <w:autoSpaceDN w:val="0"/>
              <w:adjustRightInd w:val="0"/>
              <w:jc w:val="center"/>
              <w:rPr>
                <w:bCs/>
                <w:sz w:val="22"/>
                <w:szCs w:val="22"/>
              </w:rPr>
            </w:pPr>
          </w:p>
        </w:tc>
        <w:tc>
          <w:tcPr>
            <w:tcW w:w="261" w:type="pct"/>
            <w:gridSpan w:val="5"/>
            <w:tcBorders>
              <w:bottom w:val="single" w:sz="4" w:space="0" w:color="auto"/>
            </w:tcBorders>
          </w:tcPr>
          <w:p w:rsidR="00D85D4F" w:rsidRPr="00D85D4F" w:rsidRDefault="00D85D4F" w:rsidP="00D85D4F">
            <w:pPr>
              <w:jc w:val="center"/>
              <w:rPr>
                <w:sz w:val="22"/>
                <w:szCs w:val="22"/>
              </w:rPr>
            </w:pPr>
            <w:r w:rsidRPr="00D85D4F">
              <w:rPr>
                <w:sz w:val="22"/>
                <w:szCs w:val="22"/>
              </w:rPr>
              <w:t>Итого</w:t>
            </w:r>
          </w:p>
        </w:tc>
        <w:tc>
          <w:tcPr>
            <w:tcW w:w="345" w:type="pct"/>
            <w:gridSpan w:val="2"/>
            <w:tcBorders>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4225,7</w:t>
            </w:r>
          </w:p>
        </w:tc>
        <w:tc>
          <w:tcPr>
            <w:tcW w:w="376" w:type="pct"/>
            <w:gridSpan w:val="6"/>
            <w:tcBorders>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4225,7</w:t>
            </w:r>
          </w:p>
        </w:tc>
        <w:tc>
          <w:tcPr>
            <w:tcW w:w="306" w:type="pct"/>
            <w:gridSpan w:val="3"/>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424" w:type="pct"/>
            <w:gridSpan w:val="6"/>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275" w:type="pct"/>
            <w:gridSpan w:val="6"/>
            <w:tcBorders>
              <w:bottom w:val="single" w:sz="4" w:space="0" w:color="auto"/>
            </w:tcBorders>
          </w:tcPr>
          <w:p w:rsidR="00D85D4F" w:rsidRPr="00D85D4F" w:rsidRDefault="00D85D4F" w:rsidP="00D85D4F">
            <w:pPr>
              <w:jc w:val="center"/>
              <w:rPr>
                <w:sz w:val="22"/>
                <w:szCs w:val="22"/>
              </w:rPr>
            </w:pPr>
            <w:r w:rsidRPr="00D85D4F">
              <w:rPr>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5 целевой показатель</w:t>
            </w:r>
          </w:p>
        </w:tc>
      </w:tr>
      <w:tr w:rsidR="00D85D4F" w:rsidRPr="00D85D4F" w:rsidTr="00D85D4F">
        <w:trPr>
          <w:cantSplit/>
          <w:trHeight w:val="291"/>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2016</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ind w:right="-91"/>
              <w:jc w:val="center"/>
              <w:rPr>
                <w:sz w:val="22"/>
                <w:szCs w:val="22"/>
              </w:rPr>
            </w:pPr>
            <w:r w:rsidRPr="00D85D4F">
              <w:rPr>
                <w:sz w:val="22"/>
                <w:szCs w:val="22"/>
              </w:rPr>
              <w:t>678,7</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ind w:right="-91"/>
              <w:jc w:val="center"/>
              <w:rPr>
                <w:sz w:val="22"/>
                <w:szCs w:val="22"/>
              </w:rPr>
            </w:pPr>
            <w:r w:rsidRPr="00D85D4F">
              <w:rPr>
                <w:sz w:val="22"/>
                <w:szCs w:val="22"/>
              </w:rPr>
              <w:t>678,7</w:t>
            </w:r>
          </w:p>
        </w:tc>
        <w:tc>
          <w:tcPr>
            <w:tcW w:w="306" w:type="pct"/>
            <w:gridSpan w:val="3"/>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2,2%</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120"/>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2017</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ind w:right="-91"/>
              <w:jc w:val="center"/>
              <w:rPr>
                <w:sz w:val="22"/>
                <w:szCs w:val="22"/>
              </w:rPr>
            </w:pPr>
            <w:r w:rsidRPr="00D85D4F">
              <w:rPr>
                <w:sz w:val="22"/>
                <w:szCs w:val="22"/>
              </w:rPr>
              <w:t>547,0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ind w:right="-91"/>
              <w:jc w:val="center"/>
              <w:rPr>
                <w:sz w:val="22"/>
                <w:szCs w:val="22"/>
              </w:rPr>
            </w:pPr>
            <w:r w:rsidRPr="00D85D4F">
              <w:rPr>
                <w:sz w:val="22"/>
                <w:szCs w:val="22"/>
              </w:rPr>
              <w:t>547,0</w:t>
            </w:r>
          </w:p>
        </w:tc>
        <w:tc>
          <w:tcPr>
            <w:tcW w:w="306" w:type="pct"/>
            <w:gridSpan w:val="3"/>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2,4%</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70"/>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2018</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2,6%</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5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2019</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2020</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2021</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2022</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2,8%</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2023</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2,9%</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2024</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2025</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2026</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tcBorders>
              <w:bottom w:val="single" w:sz="4" w:space="0" w:color="auto"/>
            </w:tcBorders>
          </w:tcPr>
          <w:p w:rsidR="00D85D4F" w:rsidRPr="00D85D4F" w:rsidRDefault="00D85D4F" w:rsidP="00D85D4F">
            <w:pPr>
              <w:autoSpaceDE w:val="0"/>
              <w:autoSpaceDN w:val="0"/>
              <w:adjustRightInd w:val="0"/>
              <w:rPr>
                <w:bCs/>
                <w:sz w:val="22"/>
                <w:szCs w:val="22"/>
              </w:rPr>
            </w:pPr>
          </w:p>
        </w:tc>
        <w:tc>
          <w:tcPr>
            <w:tcW w:w="989" w:type="pct"/>
            <w:gridSpan w:val="2"/>
            <w:vMerge/>
            <w:tcBorders>
              <w:bottom w:val="single" w:sz="4" w:space="0" w:color="auto"/>
            </w:tcBorders>
          </w:tcPr>
          <w:p w:rsidR="00D85D4F" w:rsidRPr="00D85D4F" w:rsidRDefault="00D85D4F" w:rsidP="00D85D4F">
            <w:pPr>
              <w:autoSpaceDE w:val="0"/>
              <w:autoSpaceDN w:val="0"/>
              <w:adjustRightInd w:val="0"/>
              <w:jc w:val="both"/>
              <w:rPr>
                <w:sz w:val="22"/>
                <w:szCs w:val="22"/>
              </w:rPr>
            </w:pPr>
          </w:p>
        </w:tc>
        <w:tc>
          <w:tcPr>
            <w:tcW w:w="634" w:type="pct"/>
            <w:gridSpan w:val="3"/>
            <w:vMerge/>
            <w:tcBorders>
              <w:bottom w:val="single" w:sz="4" w:space="0" w:color="auto"/>
            </w:tcBorders>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2027</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5"/>
        </w:trPr>
        <w:tc>
          <w:tcPr>
            <w:tcW w:w="222" w:type="pct"/>
            <w:gridSpan w:val="2"/>
            <w:vMerge w:val="restart"/>
          </w:tcPr>
          <w:p w:rsidR="00D85D4F" w:rsidRPr="00D85D4F" w:rsidRDefault="00D85D4F" w:rsidP="00D85D4F">
            <w:pPr>
              <w:autoSpaceDE w:val="0"/>
              <w:autoSpaceDN w:val="0"/>
              <w:adjustRightInd w:val="0"/>
              <w:rPr>
                <w:bCs/>
                <w:sz w:val="22"/>
                <w:szCs w:val="22"/>
              </w:rPr>
            </w:pPr>
            <w:r w:rsidRPr="00D85D4F">
              <w:rPr>
                <w:bCs/>
                <w:sz w:val="22"/>
                <w:szCs w:val="22"/>
              </w:rPr>
              <w:lastRenderedPageBreak/>
              <w:t>2.1.1</w:t>
            </w:r>
          </w:p>
        </w:tc>
        <w:tc>
          <w:tcPr>
            <w:tcW w:w="989" w:type="pct"/>
            <w:gridSpan w:val="2"/>
            <w:vMerge w:val="restart"/>
          </w:tcPr>
          <w:p w:rsidR="00D85D4F" w:rsidRPr="00D85D4F" w:rsidRDefault="00D85D4F" w:rsidP="00D85D4F">
            <w:pPr>
              <w:autoSpaceDE w:val="0"/>
              <w:autoSpaceDN w:val="0"/>
              <w:adjustRightInd w:val="0"/>
              <w:jc w:val="both"/>
              <w:rPr>
                <w:sz w:val="22"/>
                <w:szCs w:val="22"/>
              </w:rPr>
            </w:pPr>
            <w:proofErr w:type="gramStart"/>
            <w:r w:rsidRPr="00D85D4F">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tc>
        <w:tc>
          <w:tcPr>
            <w:tcW w:w="261" w:type="pct"/>
            <w:gridSpan w:val="5"/>
            <w:tcBorders>
              <w:top w:val="single" w:sz="4" w:space="0" w:color="auto"/>
              <w:bottom w:val="single" w:sz="4" w:space="0" w:color="auto"/>
            </w:tcBorders>
          </w:tcPr>
          <w:p w:rsidR="00D85D4F" w:rsidRPr="00D85D4F" w:rsidRDefault="00D85D4F" w:rsidP="00D85D4F">
            <w:pPr>
              <w:jc w:val="center"/>
              <w:rPr>
                <w:sz w:val="22"/>
                <w:szCs w:val="22"/>
              </w:rPr>
            </w:pPr>
            <w:r w:rsidRPr="00D85D4F">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128,7</w:t>
            </w:r>
          </w:p>
        </w:tc>
        <w:tc>
          <w:tcPr>
            <w:tcW w:w="376" w:type="pct"/>
            <w:gridSpan w:val="6"/>
            <w:tcBorders>
              <w:top w:val="single" w:sz="4" w:space="0" w:color="auto"/>
              <w:bottom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128,7</w:t>
            </w:r>
          </w:p>
        </w:tc>
        <w:tc>
          <w:tcPr>
            <w:tcW w:w="306" w:type="pct"/>
            <w:gridSpan w:val="3"/>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bottom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721"/>
        </w:trPr>
        <w:tc>
          <w:tcPr>
            <w:tcW w:w="222" w:type="pct"/>
            <w:gridSpan w:val="2"/>
            <w:vMerge/>
          </w:tcPr>
          <w:p w:rsidR="00D85D4F" w:rsidRPr="00D85D4F" w:rsidRDefault="00D85D4F" w:rsidP="00D85D4F">
            <w:pPr>
              <w:autoSpaceDE w:val="0"/>
              <w:autoSpaceDN w:val="0"/>
              <w:adjustRightInd w:val="0"/>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Borders>
              <w:top w:val="single" w:sz="4" w:space="0" w:color="auto"/>
            </w:tcBorders>
          </w:tcPr>
          <w:p w:rsidR="00D85D4F" w:rsidRPr="00D85D4F" w:rsidRDefault="00D85D4F" w:rsidP="00D85D4F">
            <w:pPr>
              <w:jc w:val="center"/>
              <w:rPr>
                <w:sz w:val="22"/>
                <w:szCs w:val="22"/>
              </w:rPr>
            </w:pPr>
            <w:r w:rsidRPr="00D85D4F">
              <w:rPr>
                <w:sz w:val="22"/>
                <w:szCs w:val="22"/>
              </w:rPr>
              <w:t>2016</w:t>
            </w:r>
          </w:p>
        </w:tc>
        <w:tc>
          <w:tcPr>
            <w:tcW w:w="345" w:type="pct"/>
            <w:gridSpan w:val="2"/>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128,7</w:t>
            </w:r>
          </w:p>
        </w:tc>
        <w:tc>
          <w:tcPr>
            <w:tcW w:w="376" w:type="pct"/>
            <w:gridSpan w:val="6"/>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128,7</w:t>
            </w:r>
          </w:p>
        </w:tc>
        <w:tc>
          <w:tcPr>
            <w:tcW w:w="306" w:type="pct"/>
            <w:gridSpan w:val="3"/>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0,5 %</w:t>
            </w:r>
          </w:p>
        </w:tc>
        <w:tc>
          <w:tcPr>
            <w:tcW w:w="487" w:type="pct"/>
            <w:tcBorders>
              <w:top w:val="single" w:sz="4" w:space="0" w:color="auto"/>
            </w:tcBorders>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2.1.2</w:t>
            </w:r>
          </w:p>
        </w:tc>
        <w:tc>
          <w:tcPr>
            <w:tcW w:w="989" w:type="pct"/>
            <w:gridSpan w:val="2"/>
            <w:vMerge w:val="restart"/>
          </w:tcPr>
          <w:p w:rsidR="00D85D4F" w:rsidRPr="00D85D4F" w:rsidRDefault="00D85D4F" w:rsidP="00D85D4F">
            <w:pPr>
              <w:autoSpaceDE w:val="0"/>
              <w:autoSpaceDN w:val="0"/>
              <w:adjustRightInd w:val="0"/>
              <w:jc w:val="both"/>
              <w:rPr>
                <w:bCs/>
                <w:sz w:val="22"/>
                <w:szCs w:val="22"/>
              </w:rPr>
            </w:pPr>
            <w:r w:rsidRPr="00D85D4F">
              <w:rPr>
                <w:sz w:val="22"/>
                <w:szCs w:val="22"/>
              </w:rPr>
              <w:t>Именные премии Главы города Кузнецка</w:t>
            </w:r>
          </w:p>
          <w:p w:rsidR="00D85D4F" w:rsidRPr="00D85D4F" w:rsidRDefault="00D85D4F" w:rsidP="00D85D4F">
            <w:pPr>
              <w:autoSpaceDE w:val="0"/>
              <w:autoSpaceDN w:val="0"/>
              <w:adjustRightInd w:val="0"/>
              <w:jc w:val="center"/>
              <w:rPr>
                <w:bCs/>
                <w:sz w:val="22"/>
                <w:szCs w:val="22"/>
              </w:rPr>
            </w:pPr>
          </w:p>
        </w:tc>
        <w:tc>
          <w:tcPr>
            <w:tcW w:w="634"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 xml:space="preserve">Итого </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jc w:val="center"/>
              <w:rPr>
                <w:sz w:val="22"/>
                <w:szCs w:val="22"/>
              </w:rPr>
            </w:pPr>
            <w:r w:rsidRPr="00D85D4F">
              <w:rPr>
                <w:bCs/>
                <w:sz w:val="22"/>
                <w:szCs w:val="22"/>
              </w:rPr>
              <w:t>500</w:t>
            </w:r>
          </w:p>
        </w:tc>
        <w:tc>
          <w:tcPr>
            <w:tcW w:w="376" w:type="pct"/>
            <w:gridSpan w:val="6"/>
            <w:shd w:val="clear" w:color="auto" w:fill="auto"/>
          </w:tcPr>
          <w:p w:rsidR="00D85D4F" w:rsidRPr="00D85D4F" w:rsidRDefault="00D85D4F" w:rsidP="00D85D4F">
            <w:pPr>
              <w:jc w:val="center"/>
              <w:rPr>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0,08%</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0,08%</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0,09%</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0,09%</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rPr>
                <w:bCs/>
                <w:sz w:val="22"/>
                <w:szCs w:val="22"/>
              </w:rPr>
            </w:pPr>
            <w:r w:rsidRPr="00D85D4F">
              <w:rPr>
                <w:bCs/>
                <w:sz w:val="22"/>
                <w:szCs w:val="22"/>
              </w:rPr>
              <w:t>2.1.3</w:t>
            </w:r>
          </w:p>
        </w:tc>
        <w:tc>
          <w:tcPr>
            <w:tcW w:w="989" w:type="pct"/>
            <w:gridSpan w:val="2"/>
            <w:vMerge w:val="restart"/>
          </w:tcPr>
          <w:p w:rsidR="00D85D4F" w:rsidRPr="00D85D4F" w:rsidRDefault="00D85D4F" w:rsidP="00D85D4F">
            <w:pPr>
              <w:autoSpaceDE w:val="0"/>
              <w:autoSpaceDN w:val="0"/>
              <w:adjustRightInd w:val="0"/>
              <w:rPr>
                <w:bCs/>
                <w:sz w:val="22"/>
                <w:szCs w:val="22"/>
              </w:rPr>
            </w:pPr>
            <w:r w:rsidRPr="00D85D4F">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D85D4F" w:rsidRPr="00D85D4F" w:rsidRDefault="00D85D4F" w:rsidP="00D85D4F">
            <w:pPr>
              <w:autoSpaceDE w:val="0"/>
              <w:autoSpaceDN w:val="0"/>
              <w:adjustRightInd w:val="0"/>
              <w:jc w:val="center"/>
              <w:rPr>
                <w:bCs/>
                <w:sz w:val="22"/>
                <w:szCs w:val="22"/>
              </w:rPr>
            </w:pPr>
          </w:p>
        </w:tc>
        <w:tc>
          <w:tcPr>
            <w:tcW w:w="634" w:type="pct"/>
            <w:gridSpan w:val="3"/>
            <w:vMerge w:val="restart"/>
          </w:tcPr>
          <w:p w:rsidR="00D85D4F" w:rsidRPr="00D85D4F" w:rsidRDefault="00D85D4F" w:rsidP="00D85D4F">
            <w:pPr>
              <w:widowControl w:val="0"/>
              <w:autoSpaceDE w:val="0"/>
              <w:autoSpaceDN w:val="0"/>
              <w:adjustRightInd w:val="0"/>
              <w:rPr>
                <w:sz w:val="22"/>
                <w:szCs w:val="22"/>
              </w:rPr>
            </w:pPr>
            <w:r w:rsidRPr="00D85D4F">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jc w:val="center"/>
              <w:rPr>
                <w:sz w:val="22"/>
                <w:szCs w:val="22"/>
              </w:rPr>
            </w:pPr>
            <w:r w:rsidRPr="00D85D4F">
              <w:rPr>
                <w:sz w:val="22"/>
                <w:szCs w:val="22"/>
              </w:rPr>
              <w:t>–</w:t>
            </w:r>
          </w:p>
        </w:tc>
        <w:tc>
          <w:tcPr>
            <w:tcW w:w="424" w:type="pct"/>
            <w:gridSpan w:val="6"/>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5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2,2%</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2,4%</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2,6%</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lastRenderedPageBreak/>
              <w:t>2.1.4</w:t>
            </w:r>
          </w:p>
        </w:tc>
        <w:tc>
          <w:tcPr>
            <w:tcW w:w="1006" w:type="pct"/>
            <w:gridSpan w:val="3"/>
            <w:vMerge w:val="restart"/>
          </w:tcPr>
          <w:p w:rsidR="00D85D4F" w:rsidRPr="00D85D4F" w:rsidRDefault="00D85D4F" w:rsidP="00D85D4F">
            <w:pPr>
              <w:autoSpaceDE w:val="0"/>
              <w:autoSpaceDN w:val="0"/>
              <w:adjustRightInd w:val="0"/>
              <w:jc w:val="both"/>
              <w:rPr>
                <w:bCs/>
                <w:sz w:val="22"/>
                <w:szCs w:val="22"/>
              </w:rPr>
            </w:pPr>
            <w:r w:rsidRPr="00D85D4F">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0,18%</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0,22%</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0,25%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0,31%</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0,35%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0,39%</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0,42%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0,46%</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2.1.5</w:t>
            </w:r>
          </w:p>
        </w:tc>
        <w:tc>
          <w:tcPr>
            <w:tcW w:w="989" w:type="pct"/>
            <w:gridSpan w:val="2"/>
            <w:vMerge w:val="restart"/>
          </w:tcPr>
          <w:p w:rsidR="00D85D4F" w:rsidRPr="00D85D4F" w:rsidRDefault="00D85D4F" w:rsidP="00D85D4F">
            <w:pPr>
              <w:autoSpaceDE w:val="0"/>
              <w:autoSpaceDN w:val="0"/>
              <w:adjustRightInd w:val="0"/>
              <w:jc w:val="both"/>
              <w:rPr>
                <w:sz w:val="22"/>
                <w:szCs w:val="22"/>
              </w:rPr>
            </w:pPr>
            <w:r w:rsidRPr="00D85D4F">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Администрация города Кузнецка, управление культуры города Кузнецка</w:t>
            </w:r>
            <w:r w:rsidRPr="00D85D4F">
              <w:rPr>
                <w:bCs/>
                <w:sz w:val="22"/>
                <w:szCs w:val="22"/>
              </w:rPr>
              <w:t xml:space="preserve"> </w:t>
            </w:r>
          </w:p>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73"/>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0,05 %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95"/>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0,07 %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0,08 %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5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0,08 %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0,08 %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0,09 %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0,09 %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0,12 %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0,12 %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2.1.6</w:t>
            </w:r>
          </w:p>
        </w:tc>
        <w:tc>
          <w:tcPr>
            <w:tcW w:w="989" w:type="pct"/>
            <w:gridSpan w:val="2"/>
            <w:vMerge w:val="restart"/>
          </w:tcPr>
          <w:p w:rsidR="00D85D4F" w:rsidRPr="00D85D4F" w:rsidRDefault="00D85D4F" w:rsidP="00D85D4F">
            <w:pPr>
              <w:autoSpaceDE w:val="0"/>
              <w:autoSpaceDN w:val="0"/>
              <w:adjustRightInd w:val="0"/>
              <w:jc w:val="both"/>
              <w:rPr>
                <w:bCs/>
                <w:sz w:val="22"/>
                <w:szCs w:val="22"/>
              </w:rPr>
            </w:pPr>
            <w:r w:rsidRPr="00D85D4F">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r w:rsidRPr="00D85D4F">
              <w:rPr>
                <w:bCs/>
                <w:sz w:val="22"/>
                <w:szCs w:val="22"/>
              </w:rPr>
              <w:t xml:space="preserve"> </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3,5%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3,7%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3,8%</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3,85%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3,9%</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4%</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4,2%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lastRenderedPageBreak/>
              <w:t>2.1.7</w:t>
            </w:r>
          </w:p>
        </w:tc>
        <w:tc>
          <w:tcPr>
            <w:tcW w:w="989" w:type="pct"/>
            <w:gridSpan w:val="2"/>
            <w:vMerge w:val="restart"/>
          </w:tcPr>
          <w:p w:rsidR="00D85D4F" w:rsidRPr="00D85D4F" w:rsidRDefault="00D85D4F" w:rsidP="00D85D4F">
            <w:pPr>
              <w:autoSpaceDE w:val="0"/>
              <w:autoSpaceDN w:val="0"/>
              <w:adjustRightInd w:val="0"/>
              <w:jc w:val="both"/>
              <w:rPr>
                <w:bCs/>
                <w:sz w:val="22"/>
                <w:szCs w:val="22"/>
              </w:rPr>
            </w:pPr>
            <w:r w:rsidRPr="00D85D4F">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Управление культуры города Кузнецка</w:t>
            </w:r>
            <w:r w:rsidRPr="00D85D4F">
              <w:rPr>
                <w:bCs/>
                <w:sz w:val="22"/>
                <w:szCs w:val="22"/>
              </w:rPr>
              <w:t xml:space="preserve"> </w:t>
            </w:r>
          </w:p>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97</w:t>
            </w:r>
          </w:p>
          <w:p w:rsidR="00D85D4F" w:rsidRPr="00D85D4F" w:rsidRDefault="00D85D4F" w:rsidP="00D85D4F">
            <w:pPr>
              <w:autoSpaceDE w:val="0"/>
              <w:autoSpaceDN w:val="0"/>
              <w:adjustRightInd w:val="0"/>
              <w:jc w:val="center"/>
              <w:rPr>
                <w:bCs/>
                <w:sz w:val="22"/>
                <w:szCs w:val="22"/>
              </w:rPr>
            </w:pP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97</w:t>
            </w:r>
          </w:p>
          <w:p w:rsidR="00D85D4F" w:rsidRPr="00D85D4F" w:rsidRDefault="00D85D4F" w:rsidP="00D85D4F">
            <w:pPr>
              <w:autoSpaceDE w:val="0"/>
              <w:autoSpaceDN w:val="0"/>
              <w:adjustRightInd w:val="0"/>
              <w:jc w:val="center"/>
              <w:rPr>
                <w:bCs/>
                <w:sz w:val="22"/>
                <w:szCs w:val="22"/>
              </w:rPr>
            </w:pP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1,8 %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47,0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47,0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2,34 %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2,4 %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2,6 %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2,8 %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3 %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3,2 %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3,2 %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3,4 %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3,4%</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3,4%</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45" w:type="pct"/>
            <w:gridSpan w:val="2"/>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76" w:type="pct"/>
            <w:gridSpan w:val="6"/>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06" w:type="pct"/>
            <w:gridSpan w:val="3"/>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24"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3,4%</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5000" w:type="pct"/>
            <w:gridSpan w:val="43"/>
          </w:tcPr>
          <w:p w:rsidR="00D85D4F" w:rsidRPr="00D85D4F" w:rsidRDefault="00D85D4F" w:rsidP="00D85D4F">
            <w:pPr>
              <w:autoSpaceDE w:val="0"/>
              <w:autoSpaceDN w:val="0"/>
              <w:adjustRightInd w:val="0"/>
              <w:jc w:val="both"/>
              <w:rPr>
                <w:sz w:val="22"/>
                <w:szCs w:val="22"/>
              </w:rPr>
            </w:pPr>
            <w:r w:rsidRPr="00D85D4F">
              <w:rPr>
                <w:b/>
                <w:bCs/>
                <w:sz w:val="22"/>
                <w:szCs w:val="22"/>
              </w:rPr>
              <w:t xml:space="preserve">Задача: </w:t>
            </w:r>
            <w:r w:rsidRPr="00D85D4F">
              <w:rPr>
                <w:sz w:val="22"/>
                <w:szCs w:val="22"/>
              </w:rPr>
              <w:t>Стимулирование участия населения в осуществлении местного самоуправления.</w:t>
            </w:r>
          </w:p>
          <w:p w:rsidR="00D85D4F" w:rsidRPr="00D85D4F" w:rsidRDefault="00D85D4F" w:rsidP="00D85D4F">
            <w:pPr>
              <w:autoSpaceDE w:val="0"/>
              <w:autoSpaceDN w:val="0"/>
              <w:adjustRightInd w:val="0"/>
              <w:jc w:val="both"/>
              <w:rPr>
                <w:sz w:val="22"/>
                <w:szCs w:val="22"/>
              </w:rPr>
            </w:pPr>
            <w:r w:rsidRPr="00D85D4F">
              <w:rPr>
                <w:sz w:val="22"/>
                <w:szCs w:val="22"/>
              </w:rPr>
              <w:t xml:space="preserve">               Повышение правовой грамотности населения.</w:t>
            </w:r>
          </w:p>
          <w:p w:rsidR="00D85D4F" w:rsidRPr="00D85D4F" w:rsidRDefault="00D85D4F" w:rsidP="00D85D4F">
            <w:pPr>
              <w:autoSpaceDE w:val="0"/>
              <w:autoSpaceDN w:val="0"/>
              <w:adjustRightInd w:val="0"/>
              <w:jc w:val="both"/>
              <w:rPr>
                <w:b/>
                <w:bCs/>
                <w:sz w:val="22"/>
                <w:szCs w:val="22"/>
              </w:rPr>
            </w:pPr>
            <w:r w:rsidRPr="00D85D4F">
              <w:rPr>
                <w:sz w:val="22"/>
                <w:szCs w:val="22"/>
              </w:rPr>
              <w:t xml:space="preserve">               Развитие социального партнерства. Взаимодействие с институтами гражданского общества.</w:t>
            </w:r>
          </w:p>
        </w:tc>
      </w:tr>
      <w:tr w:rsidR="00D85D4F" w:rsidRPr="00D85D4F" w:rsidTr="00D85D4F">
        <w:trPr>
          <w:cantSplit/>
          <w:trHeight w:val="65"/>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2.2</w:t>
            </w:r>
          </w:p>
          <w:p w:rsidR="00D85D4F" w:rsidRPr="00D85D4F" w:rsidRDefault="00D85D4F" w:rsidP="00D85D4F">
            <w:pPr>
              <w:autoSpaceDE w:val="0"/>
              <w:autoSpaceDN w:val="0"/>
              <w:adjustRightInd w:val="0"/>
              <w:rPr>
                <w:bCs/>
                <w:sz w:val="22"/>
                <w:szCs w:val="22"/>
              </w:rPr>
            </w:pPr>
          </w:p>
        </w:tc>
        <w:tc>
          <w:tcPr>
            <w:tcW w:w="989" w:type="pct"/>
            <w:gridSpan w:val="2"/>
            <w:vMerge w:val="restart"/>
          </w:tcPr>
          <w:p w:rsidR="00D85D4F" w:rsidRPr="00D85D4F" w:rsidRDefault="00D85D4F" w:rsidP="00D85D4F">
            <w:pPr>
              <w:autoSpaceDE w:val="0"/>
              <w:autoSpaceDN w:val="0"/>
              <w:adjustRightInd w:val="0"/>
              <w:jc w:val="both"/>
              <w:rPr>
                <w:sz w:val="22"/>
                <w:szCs w:val="22"/>
              </w:rPr>
            </w:pPr>
            <w:r w:rsidRPr="00D85D4F">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D85D4F" w:rsidRPr="00D85D4F" w:rsidRDefault="00D85D4F" w:rsidP="00D85D4F">
            <w:pPr>
              <w:autoSpaceDE w:val="0"/>
              <w:autoSpaceDN w:val="0"/>
              <w:adjustRightInd w:val="0"/>
              <w:rPr>
                <w:bCs/>
                <w:sz w:val="22"/>
                <w:szCs w:val="22"/>
              </w:rPr>
            </w:pPr>
            <w:r w:rsidRPr="00D85D4F">
              <w:rPr>
                <w:bCs/>
                <w:sz w:val="22"/>
                <w:szCs w:val="22"/>
              </w:rPr>
              <w:t>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 xml:space="preserve">Итого </w:t>
            </w:r>
          </w:p>
        </w:tc>
        <w:tc>
          <w:tcPr>
            <w:tcW w:w="382" w:type="pct"/>
            <w:gridSpan w:val="5"/>
            <w:shd w:val="clear" w:color="auto" w:fill="auto"/>
          </w:tcPr>
          <w:p w:rsidR="00D85D4F" w:rsidRPr="00D85D4F" w:rsidRDefault="00D85D4F" w:rsidP="00D85D4F">
            <w:pPr>
              <w:jc w:val="center"/>
            </w:pPr>
            <w:r w:rsidRPr="00D85D4F">
              <w:rPr>
                <w:bCs/>
                <w:sz w:val="22"/>
                <w:szCs w:val="22"/>
              </w:rPr>
              <w:t>790,7</w:t>
            </w:r>
          </w:p>
        </w:tc>
        <w:tc>
          <w:tcPr>
            <w:tcW w:w="387" w:type="pct"/>
            <w:gridSpan w:val="5"/>
            <w:shd w:val="clear" w:color="auto" w:fill="auto"/>
          </w:tcPr>
          <w:p w:rsidR="00D85D4F" w:rsidRPr="00D85D4F" w:rsidRDefault="00D85D4F" w:rsidP="00D85D4F">
            <w:pPr>
              <w:jc w:val="center"/>
            </w:pPr>
            <w:r w:rsidRPr="00D85D4F">
              <w:rPr>
                <w:bCs/>
                <w:sz w:val="22"/>
                <w:szCs w:val="22"/>
              </w:rPr>
              <w:t>790,7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6,39%</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6,76%</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6,99%</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jc w:val="center"/>
            </w:pPr>
            <w:r w:rsidRPr="00D85D4F">
              <w:rPr>
                <w:bCs/>
                <w:sz w:val="22"/>
                <w:szCs w:val="22"/>
              </w:rPr>
              <w:t>790,7</w:t>
            </w:r>
          </w:p>
        </w:tc>
        <w:tc>
          <w:tcPr>
            <w:tcW w:w="387" w:type="pct"/>
            <w:gridSpan w:val="5"/>
            <w:shd w:val="clear" w:color="auto" w:fill="auto"/>
          </w:tcPr>
          <w:p w:rsidR="00D85D4F" w:rsidRPr="00D85D4F" w:rsidRDefault="00D85D4F" w:rsidP="00D85D4F">
            <w:pPr>
              <w:jc w:val="center"/>
            </w:pPr>
            <w:r w:rsidRPr="00D85D4F">
              <w:rPr>
                <w:bCs/>
                <w:sz w:val="22"/>
                <w:szCs w:val="22"/>
              </w:rPr>
              <w:t>790,7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7,36%</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7,73%</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8,13%</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8,62%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9,33%</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autoSpaceDE w:val="0"/>
              <w:autoSpaceDN w:val="0"/>
              <w:adjustRightInd w:val="0"/>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jc w:val="center"/>
              <w:rPr>
                <w:sz w:val="22"/>
                <w:szCs w:val="22"/>
              </w:rPr>
            </w:pPr>
          </w:p>
        </w:tc>
      </w:tr>
      <w:tr w:rsidR="00D85D4F" w:rsidRPr="00D85D4F" w:rsidTr="00D85D4F">
        <w:trPr>
          <w:cantSplit/>
          <w:trHeight w:val="2610"/>
        </w:trPr>
        <w:tc>
          <w:tcPr>
            <w:tcW w:w="222" w:type="pct"/>
            <w:gridSpan w:val="2"/>
            <w:vMerge w:val="restart"/>
            <w:tcBorders>
              <w:top w:val="single" w:sz="4" w:space="0" w:color="auto"/>
            </w:tcBorders>
          </w:tcPr>
          <w:p w:rsidR="00D85D4F" w:rsidRPr="00D85D4F" w:rsidRDefault="00D85D4F" w:rsidP="00D85D4F">
            <w:pPr>
              <w:autoSpaceDE w:val="0"/>
              <w:autoSpaceDN w:val="0"/>
              <w:adjustRightInd w:val="0"/>
              <w:rPr>
                <w:bCs/>
                <w:sz w:val="22"/>
                <w:szCs w:val="22"/>
              </w:rPr>
            </w:pPr>
            <w:r w:rsidRPr="00D85D4F">
              <w:rPr>
                <w:bCs/>
                <w:sz w:val="22"/>
                <w:szCs w:val="22"/>
              </w:rPr>
              <w:t>2.2.1</w:t>
            </w:r>
          </w:p>
        </w:tc>
        <w:tc>
          <w:tcPr>
            <w:tcW w:w="989" w:type="pct"/>
            <w:gridSpan w:val="2"/>
            <w:vMerge w:val="restart"/>
            <w:tcBorders>
              <w:top w:val="single" w:sz="4" w:space="0" w:color="auto"/>
            </w:tcBorders>
          </w:tcPr>
          <w:p w:rsidR="00D85D4F" w:rsidRPr="00D85D4F" w:rsidRDefault="00D85D4F" w:rsidP="00D85D4F">
            <w:pPr>
              <w:autoSpaceDE w:val="0"/>
              <w:autoSpaceDN w:val="0"/>
              <w:adjustRightInd w:val="0"/>
              <w:rPr>
                <w:sz w:val="22"/>
                <w:szCs w:val="22"/>
              </w:rPr>
            </w:pPr>
            <w:r w:rsidRPr="00D85D4F">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p>
          <w:p w:rsidR="00D85D4F" w:rsidRPr="00D85D4F" w:rsidRDefault="00D85D4F" w:rsidP="00D85D4F">
            <w:pPr>
              <w:widowControl w:val="0"/>
              <w:autoSpaceDE w:val="0"/>
              <w:autoSpaceDN w:val="0"/>
              <w:adjustRightInd w:val="0"/>
              <w:jc w:val="both"/>
              <w:rPr>
                <w:sz w:val="22"/>
                <w:szCs w:val="22"/>
              </w:rPr>
            </w:pPr>
            <w:r w:rsidRPr="00D85D4F">
              <w:rPr>
                <w:sz w:val="22"/>
                <w:szCs w:val="22"/>
              </w:rPr>
              <w:t>управление образования города Кузнецка</w:t>
            </w:r>
          </w:p>
          <w:p w:rsidR="00D85D4F" w:rsidRPr="00D85D4F" w:rsidRDefault="00D85D4F" w:rsidP="00D85D4F">
            <w:pPr>
              <w:autoSpaceDE w:val="0"/>
              <w:autoSpaceDN w:val="0"/>
              <w:adjustRightInd w:val="0"/>
              <w:jc w:val="center"/>
              <w:rPr>
                <w:bCs/>
                <w:sz w:val="22"/>
                <w:szCs w:val="22"/>
              </w:rPr>
            </w:pPr>
          </w:p>
        </w:tc>
        <w:tc>
          <w:tcPr>
            <w:tcW w:w="261" w:type="pct"/>
            <w:gridSpan w:val="5"/>
            <w:tcBorders>
              <w:top w:val="single" w:sz="4" w:space="0" w:color="auto"/>
            </w:tcBorders>
          </w:tcPr>
          <w:p w:rsidR="00D85D4F" w:rsidRPr="00D85D4F" w:rsidRDefault="00D85D4F" w:rsidP="00D85D4F">
            <w:pPr>
              <w:jc w:val="center"/>
              <w:rPr>
                <w:sz w:val="22"/>
                <w:szCs w:val="22"/>
              </w:rPr>
            </w:pPr>
            <w:r w:rsidRPr="00D85D4F">
              <w:rPr>
                <w:sz w:val="22"/>
                <w:szCs w:val="22"/>
              </w:rPr>
              <w:t>Итого</w:t>
            </w:r>
          </w:p>
          <w:p w:rsidR="00D85D4F" w:rsidRPr="00D85D4F" w:rsidRDefault="00D85D4F" w:rsidP="00D85D4F">
            <w:pPr>
              <w:jc w:val="center"/>
              <w:rPr>
                <w:sz w:val="22"/>
                <w:szCs w:val="22"/>
              </w:rPr>
            </w:pPr>
          </w:p>
        </w:tc>
        <w:tc>
          <w:tcPr>
            <w:tcW w:w="382" w:type="pct"/>
            <w:gridSpan w:val="5"/>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tcBorders>
              <w:top w:val="single" w:sz="4" w:space="0" w:color="auto"/>
            </w:tcBorders>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345" w:type="pct"/>
            <w:gridSpan w:val="2"/>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275" w:type="pct"/>
            <w:gridSpan w:val="6"/>
            <w:tcBorders>
              <w:top w:val="single" w:sz="4" w:space="0" w:color="auto"/>
            </w:tcBorders>
          </w:tcPr>
          <w:p w:rsidR="00D85D4F" w:rsidRPr="00D85D4F" w:rsidRDefault="00D85D4F" w:rsidP="00D85D4F">
            <w:pPr>
              <w:jc w:val="center"/>
              <w:rPr>
                <w:sz w:val="22"/>
                <w:szCs w:val="22"/>
              </w:rPr>
            </w:pPr>
            <w:r w:rsidRPr="00D85D4F">
              <w:rPr>
                <w:sz w:val="22"/>
                <w:szCs w:val="22"/>
              </w:rPr>
              <w:t>–</w:t>
            </w:r>
          </w:p>
        </w:tc>
        <w:tc>
          <w:tcPr>
            <w:tcW w:w="681" w:type="pct"/>
            <w:gridSpan w:val="7"/>
            <w:tcBorders>
              <w:top w:val="single" w:sz="4" w:space="0" w:color="auto"/>
            </w:tcBorders>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D85D4F" w:rsidRPr="00D85D4F" w:rsidRDefault="00D85D4F" w:rsidP="00D85D4F">
            <w:pPr>
              <w:widowControl w:val="0"/>
              <w:autoSpaceDE w:val="0"/>
              <w:autoSpaceDN w:val="0"/>
              <w:adjustRightInd w:val="0"/>
              <w:spacing w:line="228" w:lineRule="auto"/>
              <w:ind w:firstLine="11"/>
              <w:jc w:val="center"/>
              <w:rPr>
                <w:rFonts w:eastAsia="Calibri"/>
                <w:sz w:val="22"/>
                <w:szCs w:val="22"/>
              </w:rPr>
            </w:pPr>
            <w:r w:rsidRPr="00D85D4F">
              <w:rPr>
                <w:rFonts w:eastAsia="Calibri"/>
                <w:sz w:val="22"/>
                <w:szCs w:val="22"/>
              </w:rPr>
              <w:t>5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2,2%</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2,5%</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2,6%</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2,9%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3,0%</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1932"/>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2.2.2.</w:t>
            </w:r>
          </w:p>
        </w:tc>
        <w:tc>
          <w:tcPr>
            <w:tcW w:w="989" w:type="pct"/>
            <w:gridSpan w:val="2"/>
            <w:vMerge w:val="restart"/>
          </w:tcPr>
          <w:p w:rsidR="00D85D4F" w:rsidRPr="00D85D4F" w:rsidRDefault="00D85D4F" w:rsidP="00D85D4F">
            <w:pPr>
              <w:autoSpaceDE w:val="0"/>
              <w:autoSpaceDN w:val="0"/>
              <w:adjustRightInd w:val="0"/>
              <w:jc w:val="both"/>
              <w:rPr>
                <w:sz w:val="22"/>
                <w:szCs w:val="22"/>
              </w:rPr>
            </w:pPr>
            <w:r w:rsidRPr="00D85D4F">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D85D4F" w:rsidRPr="00D85D4F" w:rsidRDefault="00D85D4F" w:rsidP="00D85D4F">
            <w:pPr>
              <w:widowControl w:val="0"/>
              <w:autoSpaceDE w:val="0"/>
              <w:autoSpaceDN w:val="0"/>
              <w:adjustRightInd w:val="0"/>
              <w:jc w:val="both"/>
              <w:rPr>
                <w:sz w:val="22"/>
                <w:szCs w:val="22"/>
              </w:rPr>
            </w:pPr>
            <w:r w:rsidRPr="00D85D4F">
              <w:rPr>
                <w:sz w:val="22"/>
                <w:szCs w:val="22"/>
              </w:rPr>
              <w:t>Отдел социальной защиты города Кузнецка, 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jc w:val="center"/>
            </w:pPr>
            <w:r w:rsidRPr="00D85D4F">
              <w:rPr>
                <w:bCs/>
                <w:sz w:val="22"/>
                <w:szCs w:val="22"/>
              </w:rPr>
              <w:t>790,7</w:t>
            </w:r>
          </w:p>
        </w:tc>
        <w:tc>
          <w:tcPr>
            <w:tcW w:w="387" w:type="pct"/>
            <w:gridSpan w:val="5"/>
            <w:shd w:val="clear" w:color="auto" w:fill="auto"/>
          </w:tcPr>
          <w:p w:rsidR="00D85D4F" w:rsidRPr="00D85D4F" w:rsidRDefault="00D85D4F" w:rsidP="00D85D4F">
            <w:pPr>
              <w:jc w:val="center"/>
            </w:pPr>
            <w:r w:rsidRPr="00D85D4F">
              <w:rPr>
                <w:bCs/>
                <w:sz w:val="22"/>
                <w:szCs w:val="22"/>
              </w:rPr>
              <w:t>790,7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18"/>
                <w:szCs w:val="18"/>
              </w:rPr>
            </w:pPr>
            <w:r w:rsidRPr="00D85D4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color w:val="FF0000"/>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790,7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790,7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bCs/>
                <w:sz w:val="22"/>
                <w:szCs w:val="22"/>
              </w:rPr>
              <w:t>7,36 %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jc w:val="center"/>
            </w:pPr>
            <w:r w:rsidRPr="00D85D4F">
              <w:rPr>
                <w:bCs/>
                <w:sz w:val="22"/>
                <w:szCs w:val="22"/>
              </w:rPr>
              <w:t>0</w:t>
            </w:r>
          </w:p>
        </w:tc>
        <w:tc>
          <w:tcPr>
            <w:tcW w:w="387" w:type="pct"/>
            <w:gridSpan w:val="5"/>
            <w:shd w:val="clear" w:color="auto" w:fill="auto"/>
          </w:tcPr>
          <w:p w:rsidR="00D85D4F" w:rsidRPr="00D85D4F" w:rsidRDefault="00D85D4F" w:rsidP="00D85D4F">
            <w:pPr>
              <w:jc w:val="cente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7,73 %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jc w:val="center"/>
            </w:pPr>
            <w:r w:rsidRPr="00D85D4F">
              <w:rPr>
                <w:bCs/>
                <w:sz w:val="22"/>
                <w:szCs w:val="22"/>
              </w:rPr>
              <w:t>0</w:t>
            </w:r>
          </w:p>
        </w:tc>
        <w:tc>
          <w:tcPr>
            <w:tcW w:w="387" w:type="pct"/>
            <w:gridSpan w:val="5"/>
            <w:shd w:val="clear" w:color="auto" w:fill="auto"/>
          </w:tcPr>
          <w:p w:rsidR="00D85D4F" w:rsidRPr="00D85D4F" w:rsidRDefault="00D85D4F" w:rsidP="00D85D4F">
            <w:pPr>
              <w:jc w:val="cente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bCs/>
                <w:sz w:val="22"/>
                <w:szCs w:val="22"/>
              </w:rPr>
              <w:t>8,13 %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bCs/>
                <w:sz w:val="22"/>
                <w:szCs w:val="22"/>
              </w:rPr>
              <w:t>8,62 %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bCs/>
                <w:sz w:val="22"/>
                <w:szCs w:val="22"/>
              </w:rPr>
              <w:t>9,33 %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bCs/>
                <w:sz w:val="22"/>
                <w:szCs w:val="22"/>
              </w:rPr>
              <w:t>9,91 %</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9,91%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2.2.3</w:t>
            </w:r>
          </w:p>
        </w:tc>
        <w:tc>
          <w:tcPr>
            <w:tcW w:w="1006" w:type="pct"/>
            <w:gridSpan w:val="3"/>
            <w:vMerge w:val="restart"/>
          </w:tcPr>
          <w:p w:rsidR="00D85D4F" w:rsidRPr="00D85D4F" w:rsidRDefault="00D85D4F" w:rsidP="00D85D4F">
            <w:pPr>
              <w:autoSpaceDE w:val="0"/>
              <w:autoSpaceDN w:val="0"/>
              <w:adjustRightInd w:val="0"/>
              <w:rPr>
                <w:bCs/>
                <w:sz w:val="22"/>
                <w:szCs w:val="22"/>
              </w:rPr>
            </w:pPr>
            <w:r w:rsidRPr="00D85D4F">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 xml:space="preserve">Администрация города Кузнецка </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14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0,21 %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87"/>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0,24 %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0,26 %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97"/>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0,3 %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0,35 %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0,4 %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0,43 %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0,45 %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0,5 %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0,5%</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2.2.4</w:t>
            </w:r>
          </w:p>
        </w:tc>
        <w:tc>
          <w:tcPr>
            <w:tcW w:w="1006" w:type="pct"/>
            <w:gridSpan w:val="3"/>
            <w:vMerge w:val="restart"/>
          </w:tcPr>
          <w:p w:rsidR="00D85D4F" w:rsidRPr="00D85D4F" w:rsidRDefault="00D85D4F" w:rsidP="00D85D4F">
            <w:pPr>
              <w:autoSpaceDE w:val="0"/>
              <w:autoSpaceDN w:val="0"/>
              <w:adjustRightInd w:val="0"/>
              <w:jc w:val="both"/>
              <w:rPr>
                <w:bCs/>
                <w:sz w:val="22"/>
                <w:szCs w:val="22"/>
              </w:rPr>
            </w:pPr>
            <w:r w:rsidRPr="00D85D4F">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0,05 %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0,06 %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0,06 %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0,07 %</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0,08 %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0,08 %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0,09 %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0,1 %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0,12 %</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lastRenderedPageBreak/>
              <w:t>2.2.5</w:t>
            </w:r>
          </w:p>
        </w:tc>
        <w:tc>
          <w:tcPr>
            <w:tcW w:w="1006" w:type="pct"/>
            <w:gridSpan w:val="3"/>
            <w:vMerge w:val="restart"/>
          </w:tcPr>
          <w:p w:rsidR="00D85D4F" w:rsidRPr="00D85D4F" w:rsidRDefault="00D85D4F" w:rsidP="00D85D4F">
            <w:pPr>
              <w:autoSpaceDE w:val="0"/>
              <w:autoSpaceDN w:val="0"/>
              <w:adjustRightInd w:val="0"/>
              <w:jc w:val="both"/>
              <w:rPr>
                <w:bCs/>
                <w:sz w:val="22"/>
                <w:szCs w:val="22"/>
              </w:rPr>
            </w:pPr>
            <w:r w:rsidRPr="00D85D4F">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D85D4F" w:rsidRPr="00D85D4F" w:rsidRDefault="00D85D4F" w:rsidP="00D85D4F">
            <w:pPr>
              <w:widowControl w:val="0"/>
              <w:autoSpaceDE w:val="0"/>
              <w:autoSpaceDN w:val="0"/>
              <w:adjustRightInd w:val="0"/>
              <w:jc w:val="both"/>
              <w:rPr>
                <w:bCs/>
                <w:sz w:val="22"/>
                <w:szCs w:val="22"/>
              </w:rPr>
            </w:pPr>
            <w:r w:rsidRPr="00D85D4F">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6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0,05%</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0,06%</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62"/>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0,06%</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60"/>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bCs/>
                <w:sz w:val="22"/>
                <w:szCs w:val="22"/>
              </w:rPr>
            </w:pPr>
            <w:r w:rsidRPr="00D85D4F">
              <w:rPr>
                <w:bCs/>
                <w:sz w:val="22"/>
                <w:szCs w:val="22"/>
              </w:rPr>
              <w:t>0,07%</w:t>
            </w:r>
          </w:p>
        </w:tc>
        <w:tc>
          <w:tcPr>
            <w:tcW w:w="487" w:type="pct"/>
          </w:tcPr>
          <w:p w:rsidR="00D85D4F" w:rsidRPr="00D85D4F" w:rsidRDefault="00D85D4F" w:rsidP="00D85D4F">
            <w:pPr>
              <w:autoSpaceDE w:val="0"/>
              <w:autoSpaceDN w:val="0"/>
              <w:adjustRightInd w:val="0"/>
              <w:jc w:val="center"/>
              <w:rPr>
                <w:bCs/>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0,08%</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0,08%</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0,09%</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0,1%</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198"/>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006" w:type="pct"/>
            <w:gridSpan w:val="3"/>
            <w:vMerge/>
          </w:tcPr>
          <w:p w:rsidR="00D85D4F" w:rsidRPr="00D85D4F" w:rsidRDefault="00D85D4F" w:rsidP="00D85D4F">
            <w:pPr>
              <w:autoSpaceDE w:val="0"/>
              <w:autoSpaceDN w:val="0"/>
              <w:adjustRightInd w:val="0"/>
              <w:jc w:val="both"/>
              <w:rPr>
                <w:sz w:val="22"/>
                <w:szCs w:val="22"/>
              </w:rPr>
            </w:pPr>
          </w:p>
        </w:tc>
        <w:tc>
          <w:tcPr>
            <w:tcW w:w="617" w:type="pct"/>
            <w:gridSpan w:val="2"/>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jc w:val="center"/>
              <w:rPr>
                <w:sz w:val="22"/>
                <w:szCs w:val="22"/>
              </w:rPr>
            </w:pPr>
            <w:r w:rsidRPr="00D85D4F">
              <w:rPr>
                <w:sz w:val="22"/>
                <w:szCs w:val="22"/>
              </w:rPr>
              <w:t>0,12%</w:t>
            </w:r>
          </w:p>
        </w:tc>
        <w:tc>
          <w:tcPr>
            <w:tcW w:w="487" w:type="pct"/>
          </w:tcPr>
          <w:p w:rsidR="00D85D4F" w:rsidRPr="00D85D4F" w:rsidRDefault="00D85D4F" w:rsidP="00D85D4F">
            <w:pPr>
              <w:jc w:val="center"/>
              <w:rPr>
                <w:sz w:val="22"/>
                <w:szCs w:val="22"/>
              </w:rPr>
            </w:pPr>
          </w:p>
        </w:tc>
      </w:tr>
      <w:tr w:rsidR="00D85D4F" w:rsidRPr="00D85D4F" w:rsidTr="00D85D4F">
        <w:trPr>
          <w:cantSplit/>
          <w:trHeight w:val="269"/>
        </w:trPr>
        <w:tc>
          <w:tcPr>
            <w:tcW w:w="1845" w:type="pct"/>
            <w:gridSpan w:val="7"/>
            <w:vMerge w:val="restart"/>
          </w:tcPr>
          <w:p w:rsidR="00D85D4F" w:rsidRPr="00D85D4F" w:rsidRDefault="00D85D4F" w:rsidP="00D85D4F">
            <w:pPr>
              <w:widowControl w:val="0"/>
              <w:autoSpaceDE w:val="0"/>
              <w:autoSpaceDN w:val="0"/>
              <w:adjustRightInd w:val="0"/>
              <w:jc w:val="both"/>
              <w:rPr>
                <w:bCs/>
                <w:sz w:val="22"/>
                <w:szCs w:val="22"/>
              </w:rPr>
            </w:pPr>
            <w:r w:rsidRPr="00D85D4F">
              <w:rPr>
                <w:bCs/>
                <w:sz w:val="22"/>
                <w:szCs w:val="22"/>
              </w:rPr>
              <w:t>Всего по подпрограмме 2</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5016,4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5016,4</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ind w:right="-91"/>
              <w:jc w:val="center"/>
              <w:rPr>
                <w:sz w:val="22"/>
                <w:szCs w:val="22"/>
              </w:rPr>
            </w:pPr>
            <w:r w:rsidRPr="00D85D4F">
              <w:rPr>
                <w:sz w:val="22"/>
                <w:szCs w:val="22"/>
              </w:rPr>
              <w:t>678,7</w:t>
            </w:r>
          </w:p>
        </w:tc>
        <w:tc>
          <w:tcPr>
            <w:tcW w:w="387" w:type="pct"/>
            <w:gridSpan w:val="5"/>
            <w:shd w:val="clear" w:color="auto" w:fill="auto"/>
          </w:tcPr>
          <w:p w:rsidR="00D85D4F" w:rsidRPr="00D85D4F" w:rsidRDefault="00D85D4F" w:rsidP="00D85D4F">
            <w:pPr>
              <w:ind w:right="-91"/>
              <w:jc w:val="center"/>
              <w:rPr>
                <w:sz w:val="22"/>
                <w:szCs w:val="22"/>
              </w:rPr>
            </w:pPr>
            <w:r w:rsidRPr="00D85D4F">
              <w:rPr>
                <w:sz w:val="22"/>
                <w:szCs w:val="22"/>
              </w:rPr>
              <w:t>678,7</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ind w:right="-91"/>
              <w:jc w:val="center"/>
              <w:rPr>
                <w:sz w:val="22"/>
                <w:szCs w:val="22"/>
              </w:rPr>
            </w:pPr>
            <w:r w:rsidRPr="00D85D4F">
              <w:rPr>
                <w:sz w:val="22"/>
                <w:szCs w:val="22"/>
              </w:rPr>
              <w:t>547,0</w:t>
            </w:r>
          </w:p>
        </w:tc>
        <w:tc>
          <w:tcPr>
            <w:tcW w:w="387" w:type="pct"/>
            <w:gridSpan w:val="5"/>
            <w:shd w:val="clear" w:color="auto" w:fill="auto"/>
          </w:tcPr>
          <w:p w:rsidR="00D85D4F" w:rsidRPr="00D85D4F" w:rsidRDefault="00D85D4F" w:rsidP="00D85D4F">
            <w:pPr>
              <w:ind w:right="-91"/>
              <w:jc w:val="center"/>
              <w:rPr>
                <w:sz w:val="22"/>
                <w:szCs w:val="22"/>
              </w:rPr>
            </w:pPr>
            <w:r w:rsidRPr="00D85D4F">
              <w:rPr>
                <w:sz w:val="22"/>
                <w:szCs w:val="22"/>
              </w:rPr>
              <w:t>547,0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1290,7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1290,7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37" w:type="pct"/>
            <w:gridSpan w:val="5"/>
          </w:tcPr>
          <w:p w:rsidR="00D85D4F" w:rsidRPr="00D85D4F" w:rsidRDefault="00D85D4F" w:rsidP="00D85D4F">
            <w:pPr>
              <w:jc w:val="center"/>
              <w:rPr>
                <w:sz w:val="22"/>
                <w:szCs w:val="22"/>
              </w:rPr>
            </w:pPr>
            <w:r w:rsidRPr="00D85D4F">
              <w:rPr>
                <w:sz w:val="22"/>
                <w:szCs w:val="22"/>
              </w:rPr>
              <w:t>–</w:t>
            </w:r>
          </w:p>
        </w:tc>
        <w:tc>
          <w:tcPr>
            <w:tcW w:w="345" w:type="pct"/>
            <w:gridSpan w:val="2"/>
          </w:tcPr>
          <w:p w:rsidR="00D85D4F" w:rsidRPr="00D85D4F" w:rsidRDefault="00D85D4F" w:rsidP="00D85D4F">
            <w:pPr>
              <w:jc w:val="center"/>
              <w:rPr>
                <w:sz w:val="22"/>
                <w:szCs w:val="22"/>
              </w:rPr>
            </w:pPr>
            <w:r w:rsidRPr="00D85D4F">
              <w:rPr>
                <w:sz w:val="22"/>
                <w:szCs w:val="22"/>
              </w:rPr>
              <w:t>–</w:t>
            </w:r>
          </w:p>
        </w:tc>
        <w:tc>
          <w:tcPr>
            <w:tcW w:w="275" w:type="pct"/>
            <w:gridSpan w:val="6"/>
          </w:tcPr>
          <w:p w:rsidR="00D85D4F" w:rsidRPr="00D85D4F" w:rsidRDefault="00D85D4F" w:rsidP="00D85D4F">
            <w:pPr>
              <w:jc w:val="center"/>
              <w:rPr>
                <w:sz w:val="22"/>
                <w:szCs w:val="22"/>
              </w:rPr>
            </w:pPr>
            <w:r w:rsidRPr="00D85D4F">
              <w:rPr>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5000" w:type="pct"/>
            <w:gridSpan w:val="43"/>
          </w:tcPr>
          <w:p w:rsidR="00D85D4F" w:rsidRPr="00D85D4F" w:rsidRDefault="00D85D4F" w:rsidP="00D85D4F">
            <w:pPr>
              <w:jc w:val="center"/>
              <w:rPr>
                <w:b/>
                <w:bCs/>
                <w:sz w:val="22"/>
                <w:szCs w:val="22"/>
              </w:rPr>
            </w:pPr>
            <w:r w:rsidRPr="00D85D4F">
              <w:rPr>
                <w:b/>
                <w:bCs/>
                <w:sz w:val="22"/>
                <w:szCs w:val="22"/>
              </w:rPr>
              <w:t>Подпрограмма 3 «Создание условий для реализации муниципальной программы»</w:t>
            </w:r>
          </w:p>
        </w:tc>
      </w:tr>
      <w:tr w:rsidR="00D85D4F" w:rsidRPr="00D85D4F" w:rsidTr="00D85D4F">
        <w:trPr>
          <w:cantSplit/>
          <w:trHeight w:val="269"/>
        </w:trPr>
        <w:tc>
          <w:tcPr>
            <w:tcW w:w="5000" w:type="pct"/>
            <w:gridSpan w:val="43"/>
          </w:tcPr>
          <w:p w:rsidR="00D85D4F" w:rsidRPr="00D85D4F" w:rsidRDefault="00D85D4F" w:rsidP="00D85D4F">
            <w:pPr>
              <w:jc w:val="center"/>
              <w:rPr>
                <w:b/>
                <w:bCs/>
                <w:sz w:val="22"/>
                <w:szCs w:val="22"/>
              </w:rPr>
            </w:pPr>
            <w:r w:rsidRPr="00D85D4F">
              <w:rPr>
                <w:b/>
                <w:bCs/>
                <w:sz w:val="22"/>
                <w:szCs w:val="22"/>
              </w:rPr>
              <w:lastRenderedPageBreak/>
              <w:t xml:space="preserve">Цель. Создание условий для повышения </w:t>
            </w:r>
            <w:proofErr w:type="gramStart"/>
            <w:r w:rsidRPr="00D85D4F">
              <w:rPr>
                <w:b/>
                <w:bCs/>
                <w:sz w:val="22"/>
                <w:szCs w:val="22"/>
              </w:rPr>
              <w:t>эффективности деятельности органов местного самоуправления города Кузнецка</w:t>
            </w:r>
            <w:proofErr w:type="gramEnd"/>
            <w:r w:rsidRPr="00D85D4F">
              <w:rPr>
                <w:b/>
                <w:bCs/>
                <w:sz w:val="22"/>
                <w:szCs w:val="22"/>
              </w:rPr>
              <w:t xml:space="preserve"> по решению вопросов местного значения</w:t>
            </w:r>
            <w:r w:rsidRPr="00D85D4F">
              <w:rPr>
                <w:b/>
                <w:sz w:val="22"/>
                <w:szCs w:val="22"/>
              </w:rPr>
              <w:t>.</w:t>
            </w:r>
          </w:p>
        </w:tc>
      </w:tr>
      <w:tr w:rsidR="00D85D4F" w:rsidRPr="00D85D4F" w:rsidTr="00D85D4F">
        <w:trPr>
          <w:cantSplit/>
          <w:trHeight w:val="269"/>
        </w:trPr>
        <w:tc>
          <w:tcPr>
            <w:tcW w:w="5000" w:type="pct"/>
            <w:gridSpan w:val="43"/>
          </w:tcPr>
          <w:p w:rsidR="00D85D4F" w:rsidRPr="00D85D4F" w:rsidRDefault="00D85D4F" w:rsidP="00D85D4F">
            <w:pPr>
              <w:jc w:val="both"/>
              <w:rPr>
                <w:b/>
                <w:bCs/>
                <w:sz w:val="22"/>
                <w:szCs w:val="22"/>
              </w:rPr>
            </w:pPr>
            <w:r w:rsidRPr="00D85D4F">
              <w:rPr>
                <w:b/>
                <w:bCs/>
                <w:sz w:val="22"/>
                <w:szCs w:val="22"/>
              </w:rPr>
              <w:t xml:space="preserve">Задача: </w:t>
            </w:r>
            <w:r w:rsidRPr="00D85D4F">
              <w:rPr>
                <w:bCs/>
                <w:sz w:val="22"/>
                <w:szCs w:val="22"/>
              </w:rPr>
              <w:t>Обеспечение деятельности органов местного самоуправления по исполнению возложенных полномочий.</w:t>
            </w: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3.1</w:t>
            </w:r>
          </w:p>
        </w:tc>
        <w:tc>
          <w:tcPr>
            <w:tcW w:w="989" w:type="pct"/>
            <w:gridSpan w:val="2"/>
            <w:vMerge w:val="restart"/>
          </w:tcPr>
          <w:p w:rsidR="00D85D4F" w:rsidRPr="00D85D4F" w:rsidRDefault="00D85D4F" w:rsidP="00D85D4F">
            <w:pPr>
              <w:autoSpaceDE w:val="0"/>
              <w:autoSpaceDN w:val="0"/>
              <w:adjustRightInd w:val="0"/>
              <w:jc w:val="both"/>
              <w:rPr>
                <w:bCs/>
                <w:sz w:val="22"/>
                <w:szCs w:val="22"/>
              </w:rPr>
            </w:pPr>
            <w:r w:rsidRPr="00D85D4F">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715990,4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687217,5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28503,0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269,9</w:t>
            </w:r>
          </w:p>
        </w:tc>
        <w:tc>
          <w:tcPr>
            <w:tcW w:w="275" w:type="pct"/>
            <w:gridSpan w:val="6"/>
          </w:tcPr>
          <w:p w:rsidR="00D85D4F" w:rsidRPr="00D85D4F" w:rsidRDefault="00D85D4F" w:rsidP="00D85D4F">
            <w:pPr>
              <w:autoSpaceDE w:val="0"/>
              <w:autoSpaceDN w:val="0"/>
              <w:adjustRightInd w:val="0"/>
              <w:jc w:val="center"/>
              <w:rPr>
                <w:bCs/>
                <w:sz w:val="22"/>
                <w:szCs w:val="22"/>
              </w:rPr>
            </w:pP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7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42149,1</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40198,7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1898,7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51,7</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6,6%</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44644,5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42857,5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1787,0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46612,6</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44654,2</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1924,9</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46839,8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44903,4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1931,3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53667,6</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51494,2</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2166,6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6,8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53422</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51163,1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2254,1</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57634,5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55260,9</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2295,2</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78,4</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72214,5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69606,1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2527,8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86949,4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84046,1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2900,8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81292,7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78321,4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2968,7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82460,9</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79377,3</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3080,3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 </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Borders>
              <w:bottom w:val="single" w:sz="4" w:space="0" w:color="auto"/>
            </w:tcBorders>
          </w:tcPr>
          <w:p w:rsidR="00D85D4F" w:rsidRPr="00D85D4F" w:rsidRDefault="00D85D4F" w:rsidP="00D85D4F">
            <w:pPr>
              <w:autoSpaceDE w:val="0"/>
              <w:autoSpaceDN w:val="0"/>
              <w:adjustRightInd w:val="0"/>
              <w:jc w:val="center"/>
              <w:rPr>
                <w:bCs/>
                <w:sz w:val="22"/>
                <w:szCs w:val="22"/>
              </w:rPr>
            </w:pPr>
          </w:p>
        </w:tc>
        <w:tc>
          <w:tcPr>
            <w:tcW w:w="989" w:type="pct"/>
            <w:gridSpan w:val="2"/>
            <w:vMerge/>
            <w:tcBorders>
              <w:bottom w:val="single" w:sz="4" w:space="0" w:color="auto"/>
            </w:tcBorders>
          </w:tcPr>
          <w:p w:rsidR="00D85D4F" w:rsidRPr="00D85D4F" w:rsidRDefault="00D85D4F" w:rsidP="00D85D4F">
            <w:pPr>
              <w:autoSpaceDE w:val="0"/>
              <w:autoSpaceDN w:val="0"/>
              <w:adjustRightInd w:val="0"/>
              <w:jc w:val="both"/>
              <w:rPr>
                <w:bCs/>
                <w:sz w:val="22"/>
                <w:szCs w:val="22"/>
              </w:rPr>
            </w:pPr>
          </w:p>
        </w:tc>
        <w:tc>
          <w:tcPr>
            <w:tcW w:w="634" w:type="pct"/>
            <w:gridSpan w:val="3"/>
            <w:vMerge/>
            <w:tcBorders>
              <w:bottom w:val="single" w:sz="4" w:space="0" w:color="auto"/>
            </w:tcBorders>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48102,8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45334,6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2767,6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val="restart"/>
            <w:tcBorders>
              <w:top w:val="single" w:sz="4"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3.1.1</w:t>
            </w:r>
          </w:p>
        </w:tc>
        <w:tc>
          <w:tcPr>
            <w:tcW w:w="989" w:type="pct"/>
            <w:gridSpan w:val="2"/>
            <w:vMerge w:val="restart"/>
            <w:tcBorders>
              <w:top w:val="single" w:sz="4" w:space="0" w:color="auto"/>
            </w:tcBorders>
          </w:tcPr>
          <w:p w:rsidR="00D85D4F" w:rsidRPr="00D85D4F" w:rsidRDefault="00D85D4F" w:rsidP="00D85D4F">
            <w:pPr>
              <w:autoSpaceDE w:val="0"/>
              <w:autoSpaceDN w:val="0"/>
              <w:adjustRightInd w:val="0"/>
              <w:jc w:val="both"/>
              <w:rPr>
                <w:bCs/>
                <w:sz w:val="22"/>
                <w:szCs w:val="22"/>
              </w:rPr>
            </w:pPr>
            <w:r w:rsidRPr="00D85D4F">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708946,5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 xml:space="preserve">680173,6 </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28503,0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269,9</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7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41893,4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39943,0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1898,7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51,7</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6,6%</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44391,7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42604,7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1787,0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46362,4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44404,0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1924,9</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46593,0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44656,6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1931,3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53262,5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51089,1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2166,6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6,8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86"/>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53019,5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50760,6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2254,1</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56553,2</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54179,6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2295,2</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78,4</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70383,8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67775,4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2527,8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85122,9</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82219,6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2900,8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81195,7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78224,4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2968,7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82460,9</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79377,3</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3080,3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47707,5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44939,3</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2767,6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r w:rsidRPr="00D85D4F">
              <w:rPr>
                <w:bCs/>
                <w:sz w:val="22"/>
                <w:szCs w:val="22"/>
              </w:rPr>
              <w:t>3.1.2</w:t>
            </w:r>
          </w:p>
        </w:tc>
        <w:tc>
          <w:tcPr>
            <w:tcW w:w="989" w:type="pct"/>
            <w:gridSpan w:val="2"/>
            <w:vMerge w:val="restart"/>
          </w:tcPr>
          <w:p w:rsidR="00D85D4F" w:rsidRPr="00D85D4F" w:rsidRDefault="00D85D4F" w:rsidP="00D85D4F">
            <w:pPr>
              <w:autoSpaceDE w:val="0"/>
              <w:autoSpaceDN w:val="0"/>
              <w:adjustRightInd w:val="0"/>
              <w:jc w:val="both"/>
              <w:rPr>
                <w:bCs/>
                <w:sz w:val="22"/>
                <w:szCs w:val="22"/>
              </w:rPr>
            </w:pPr>
            <w:r w:rsidRPr="00D85D4F">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D85D4F" w:rsidRPr="00D85D4F" w:rsidRDefault="00D85D4F" w:rsidP="00D85D4F">
            <w:pPr>
              <w:widowControl w:val="0"/>
              <w:autoSpaceDE w:val="0"/>
              <w:autoSpaceDN w:val="0"/>
              <w:adjustRightInd w:val="0"/>
              <w:jc w:val="both"/>
              <w:rPr>
                <w:sz w:val="22"/>
                <w:szCs w:val="22"/>
              </w:rPr>
            </w:pPr>
            <w:r w:rsidRPr="00D85D4F">
              <w:rPr>
                <w:sz w:val="22"/>
                <w:szCs w:val="22"/>
              </w:rPr>
              <w:t>Администрация города Кузнецка</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7043,9</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7043,9</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85D4F" w:rsidRPr="00D85D4F" w:rsidRDefault="00D85D4F" w:rsidP="00D85D4F">
            <w:pPr>
              <w:autoSpaceDE w:val="0"/>
              <w:autoSpaceDN w:val="0"/>
              <w:adjustRightInd w:val="0"/>
              <w:jc w:val="center"/>
              <w:rPr>
                <w:sz w:val="22"/>
                <w:szCs w:val="22"/>
              </w:rPr>
            </w:pPr>
            <w:r w:rsidRPr="00D85D4F">
              <w:rPr>
                <w:sz w:val="22"/>
                <w:szCs w:val="22"/>
              </w:rPr>
              <w:t>7 целевой показатель</w:t>
            </w: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255,7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255,7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6,6%</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252,8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252,8</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250,2</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250,2</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sz w:val="22"/>
                <w:szCs w:val="22"/>
              </w:rPr>
            </w:pPr>
          </w:p>
        </w:tc>
        <w:tc>
          <w:tcPr>
            <w:tcW w:w="634" w:type="pct"/>
            <w:gridSpan w:val="3"/>
            <w:vMerge/>
          </w:tcPr>
          <w:p w:rsidR="00D85D4F" w:rsidRPr="00D85D4F" w:rsidRDefault="00D85D4F" w:rsidP="00D85D4F">
            <w:pPr>
              <w:widowControl w:val="0"/>
              <w:autoSpaceDE w:val="0"/>
              <w:autoSpaceDN w:val="0"/>
              <w:adjustRightInd w:val="0"/>
              <w:jc w:val="both"/>
              <w:rPr>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246,8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246,8</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405,1</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405,1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6,8%</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402,5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402,5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1081,3</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1081,3</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6,9%</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1830,7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1830,7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1826,5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1826,5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97,0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97,0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0</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989" w:type="pct"/>
            <w:gridSpan w:val="2"/>
            <w:vMerge/>
          </w:tcPr>
          <w:p w:rsidR="00D85D4F" w:rsidRPr="00D85D4F" w:rsidRDefault="00D85D4F" w:rsidP="00D85D4F">
            <w:pPr>
              <w:autoSpaceDE w:val="0"/>
              <w:autoSpaceDN w:val="0"/>
              <w:adjustRightInd w:val="0"/>
              <w:jc w:val="both"/>
              <w:rPr>
                <w:bCs/>
                <w:sz w:val="22"/>
                <w:szCs w:val="22"/>
              </w:rPr>
            </w:pPr>
          </w:p>
        </w:tc>
        <w:tc>
          <w:tcPr>
            <w:tcW w:w="634" w:type="pct"/>
            <w:gridSpan w:val="3"/>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395,3</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395,3</w:t>
            </w:r>
          </w:p>
        </w:tc>
        <w:tc>
          <w:tcPr>
            <w:tcW w:w="337" w:type="pct"/>
            <w:gridSpan w:val="5"/>
          </w:tcPr>
          <w:p w:rsidR="00D85D4F" w:rsidRPr="00D85D4F" w:rsidRDefault="00D85D4F" w:rsidP="00D85D4F">
            <w:pPr>
              <w:autoSpaceDE w:val="0"/>
              <w:autoSpaceDN w:val="0"/>
              <w:adjustRightInd w:val="0"/>
              <w:jc w:val="center"/>
              <w:rPr>
                <w:bCs/>
                <w:sz w:val="22"/>
                <w:szCs w:val="22"/>
              </w:rPr>
            </w:pP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r w:rsidRPr="00D85D4F">
              <w:rPr>
                <w:sz w:val="22"/>
                <w:szCs w:val="22"/>
              </w:rPr>
              <w:t>7,1%</w:t>
            </w: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val="restart"/>
          </w:tcPr>
          <w:p w:rsidR="00D85D4F" w:rsidRPr="00D85D4F" w:rsidRDefault="00D85D4F" w:rsidP="00D85D4F">
            <w:pPr>
              <w:widowControl w:val="0"/>
              <w:autoSpaceDE w:val="0"/>
              <w:autoSpaceDN w:val="0"/>
              <w:adjustRightInd w:val="0"/>
              <w:jc w:val="both"/>
              <w:rPr>
                <w:bCs/>
                <w:sz w:val="22"/>
                <w:szCs w:val="22"/>
              </w:rPr>
            </w:pPr>
            <w:r w:rsidRPr="00D85D4F">
              <w:rPr>
                <w:bCs/>
                <w:sz w:val="22"/>
                <w:szCs w:val="22"/>
              </w:rPr>
              <w:t>Всего по подпрограмме 3</w:t>
            </w: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715990,4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687217,5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28503,0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269,9</w:t>
            </w:r>
          </w:p>
        </w:tc>
        <w:tc>
          <w:tcPr>
            <w:tcW w:w="275" w:type="pct"/>
            <w:gridSpan w:val="6"/>
          </w:tcPr>
          <w:p w:rsidR="00D85D4F" w:rsidRPr="00D85D4F" w:rsidRDefault="00D85D4F" w:rsidP="00D85D4F">
            <w:pPr>
              <w:autoSpaceDE w:val="0"/>
              <w:autoSpaceDN w:val="0"/>
              <w:adjustRightInd w:val="0"/>
              <w:jc w:val="center"/>
              <w:rPr>
                <w:bCs/>
                <w:sz w:val="22"/>
                <w:szCs w:val="22"/>
              </w:rPr>
            </w:pP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42149,1</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40198,7</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1898,7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51,7</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44644,5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42857,5</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1787,0</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46612,6</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44654,2</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1924,9</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46839,8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44903,4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1931,3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5,1</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53667,6</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51494,2</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2166,6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6,8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53422</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51163,1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2254,1</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57634,5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55260,9</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2295,2</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78,4</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72214,5</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69606,1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2527,8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86949,4</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84046,1</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2900,8</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2,5</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81292,7</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78321,4</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2968,7</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2,6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82460,9</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79377,3</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3080,3</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3,3</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1845" w:type="pct"/>
            <w:gridSpan w:val="7"/>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82"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48102,8</w:t>
            </w:r>
          </w:p>
        </w:tc>
        <w:tc>
          <w:tcPr>
            <w:tcW w:w="387" w:type="pct"/>
            <w:gridSpan w:val="5"/>
            <w:shd w:val="clear" w:color="auto" w:fill="auto"/>
          </w:tcPr>
          <w:p w:rsidR="00D85D4F" w:rsidRPr="00D85D4F" w:rsidRDefault="00D85D4F" w:rsidP="00D85D4F">
            <w:pPr>
              <w:autoSpaceDE w:val="0"/>
              <w:autoSpaceDN w:val="0"/>
              <w:adjustRightInd w:val="0"/>
              <w:jc w:val="center"/>
              <w:rPr>
                <w:bCs/>
                <w:sz w:val="22"/>
                <w:szCs w:val="22"/>
              </w:rPr>
            </w:pPr>
            <w:r w:rsidRPr="00D85D4F">
              <w:rPr>
                <w:bCs/>
                <w:sz w:val="22"/>
                <w:szCs w:val="22"/>
              </w:rPr>
              <w:t>45334,6</w:t>
            </w:r>
          </w:p>
        </w:tc>
        <w:tc>
          <w:tcPr>
            <w:tcW w:w="337"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2767,6</w:t>
            </w:r>
          </w:p>
        </w:tc>
        <w:tc>
          <w:tcPr>
            <w:tcW w:w="345" w:type="pct"/>
            <w:gridSpan w:val="2"/>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275"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81" w:type="pct"/>
            <w:gridSpan w:val="7"/>
          </w:tcPr>
          <w:p w:rsidR="00D85D4F" w:rsidRPr="00D85D4F" w:rsidRDefault="00D85D4F" w:rsidP="00D85D4F">
            <w:pPr>
              <w:autoSpaceDE w:val="0"/>
              <w:autoSpaceDN w:val="0"/>
              <w:adjustRightInd w:val="0"/>
              <w:jc w:val="center"/>
              <w:rPr>
                <w:sz w:val="22"/>
                <w:szCs w:val="22"/>
              </w:rPr>
            </w:pPr>
          </w:p>
        </w:tc>
        <w:tc>
          <w:tcPr>
            <w:tcW w:w="487" w:type="pct"/>
          </w:tcPr>
          <w:p w:rsidR="00D85D4F" w:rsidRPr="00D85D4F" w:rsidRDefault="00D85D4F" w:rsidP="00D85D4F">
            <w:pPr>
              <w:autoSpaceDE w:val="0"/>
              <w:autoSpaceDN w:val="0"/>
              <w:adjustRightInd w:val="0"/>
              <w:jc w:val="center"/>
              <w:rPr>
                <w:sz w:val="22"/>
                <w:szCs w:val="22"/>
              </w:rPr>
            </w:pPr>
          </w:p>
        </w:tc>
      </w:tr>
      <w:tr w:rsidR="00D85D4F" w:rsidRPr="00D85D4F" w:rsidTr="00D85D4F">
        <w:trPr>
          <w:cantSplit/>
          <w:trHeight w:val="269"/>
        </w:trPr>
        <w:tc>
          <w:tcPr>
            <w:tcW w:w="5000" w:type="pct"/>
            <w:gridSpan w:val="43"/>
          </w:tcPr>
          <w:p w:rsidR="00D85D4F" w:rsidRPr="00D85D4F" w:rsidRDefault="00D85D4F" w:rsidP="00D85D4F">
            <w:pPr>
              <w:autoSpaceDE w:val="0"/>
              <w:autoSpaceDN w:val="0"/>
              <w:adjustRightInd w:val="0"/>
              <w:jc w:val="center"/>
              <w:rPr>
                <w:b/>
                <w:sz w:val="22"/>
                <w:szCs w:val="22"/>
              </w:rPr>
            </w:pPr>
            <w:r w:rsidRPr="00D85D4F">
              <w:rPr>
                <w:b/>
                <w:sz w:val="22"/>
                <w:szCs w:val="22"/>
              </w:rPr>
              <w:t>Всего по муниципальной программе «Развитие местного самоуправления и гражданского общества в городе Кузнецке Пензенской области»</w:t>
            </w:r>
          </w:p>
        </w:tc>
      </w:tr>
      <w:tr w:rsidR="00D85D4F" w:rsidRPr="00D85D4F" w:rsidTr="00D85D4F">
        <w:trPr>
          <w:cantSplit/>
          <w:trHeight w:val="269"/>
        </w:trPr>
        <w:tc>
          <w:tcPr>
            <w:tcW w:w="222" w:type="pct"/>
            <w:gridSpan w:val="2"/>
            <w:vMerge w:val="restart"/>
          </w:tcPr>
          <w:p w:rsidR="00D85D4F" w:rsidRPr="00D85D4F" w:rsidRDefault="00D85D4F" w:rsidP="00D85D4F">
            <w:pPr>
              <w:autoSpaceDE w:val="0"/>
              <w:autoSpaceDN w:val="0"/>
              <w:adjustRightInd w:val="0"/>
              <w:jc w:val="center"/>
              <w:rPr>
                <w:bCs/>
                <w:sz w:val="22"/>
                <w:szCs w:val="22"/>
              </w:rPr>
            </w:pPr>
          </w:p>
        </w:tc>
        <w:tc>
          <w:tcPr>
            <w:tcW w:w="1623" w:type="pct"/>
            <w:gridSpan w:val="5"/>
            <w:vMerge w:val="restart"/>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Итого</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721054,6</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692281,7</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28503,0</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269,9</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2016</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42841,8</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40891,4</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1898,7</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51,7</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2017</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45199,6</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43412,6</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1787,0</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2018</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47121,8</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45163,4</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1924,9</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33,5</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2019</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48147,0</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46210,6</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1931,3</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5,1</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2020</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54167,6</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51994,2</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2166,6</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6,8</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2021</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53922,0</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51663,1</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2254,1</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2022</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58134,5</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55760,9</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2295,2</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78,4</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2023</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72714,5</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70106,1</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2527,8</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2024</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86949,4</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84046,1</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2900,8</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2,5</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2025</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81292,7</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78321,4</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2968,7</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2,6</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2026</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82460,9</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79377,3</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3080,3</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3,3</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r w:rsidR="00D85D4F" w:rsidRPr="00D85D4F" w:rsidTr="00D85D4F">
        <w:trPr>
          <w:cantSplit/>
          <w:trHeight w:val="269"/>
        </w:trPr>
        <w:tc>
          <w:tcPr>
            <w:tcW w:w="222" w:type="pct"/>
            <w:gridSpan w:val="2"/>
            <w:vMerge/>
          </w:tcPr>
          <w:p w:rsidR="00D85D4F" w:rsidRPr="00D85D4F" w:rsidRDefault="00D85D4F" w:rsidP="00D85D4F">
            <w:pPr>
              <w:autoSpaceDE w:val="0"/>
              <w:autoSpaceDN w:val="0"/>
              <w:adjustRightInd w:val="0"/>
              <w:jc w:val="center"/>
              <w:rPr>
                <w:bCs/>
                <w:sz w:val="22"/>
                <w:szCs w:val="22"/>
              </w:rPr>
            </w:pPr>
          </w:p>
        </w:tc>
        <w:tc>
          <w:tcPr>
            <w:tcW w:w="1623" w:type="pct"/>
            <w:gridSpan w:val="5"/>
            <w:vMerge/>
          </w:tcPr>
          <w:p w:rsidR="00D85D4F" w:rsidRPr="00D85D4F" w:rsidRDefault="00D85D4F" w:rsidP="00D85D4F">
            <w:pPr>
              <w:widowControl w:val="0"/>
              <w:autoSpaceDE w:val="0"/>
              <w:autoSpaceDN w:val="0"/>
              <w:adjustRightInd w:val="0"/>
              <w:jc w:val="both"/>
              <w:rPr>
                <w:bCs/>
                <w:sz w:val="22"/>
                <w:szCs w:val="22"/>
              </w:rPr>
            </w:pPr>
          </w:p>
        </w:tc>
        <w:tc>
          <w:tcPr>
            <w:tcW w:w="261" w:type="pct"/>
            <w:gridSpan w:val="5"/>
          </w:tcPr>
          <w:p w:rsidR="00D85D4F" w:rsidRPr="00D85D4F" w:rsidRDefault="00D85D4F" w:rsidP="00D85D4F">
            <w:pPr>
              <w:jc w:val="center"/>
              <w:rPr>
                <w:sz w:val="22"/>
                <w:szCs w:val="22"/>
              </w:rPr>
            </w:pPr>
            <w:r w:rsidRPr="00D85D4F">
              <w:rPr>
                <w:sz w:val="22"/>
                <w:szCs w:val="22"/>
              </w:rPr>
              <w:t>2027</w:t>
            </w:r>
          </w:p>
        </w:tc>
        <w:tc>
          <w:tcPr>
            <w:tcW w:w="358"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48102,8</w:t>
            </w:r>
          </w:p>
        </w:tc>
        <w:tc>
          <w:tcPr>
            <w:tcW w:w="374"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45334,6</w:t>
            </w:r>
          </w:p>
        </w:tc>
        <w:tc>
          <w:tcPr>
            <w:tcW w:w="345" w:type="pct"/>
            <w:gridSpan w:val="5"/>
          </w:tcPr>
          <w:p w:rsidR="00D85D4F" w:rsidRPr="00D85D4F" w:rsidRDefault="00D85D4F" w:rsidP="00D85D4F">
            <w:pPr>
              <w:autoSpaceDE w:val="0"/>
              <w:autoSpaceDN w:val="0"/>
              <w:adjustRightInd w:val="0"/>
              <w:jc w:val="center"/>
              <w:rPr>
                <w:bCs/>
                <w:sz w:val="22"/>
                <w:szCs w:val="22"/>
              </w:rPr>
            </w:pPr>
            <w:r w:rsidRPr="00D85D4F">
              <w:rPr>
                <w:bCs/>
                <w:sz w:val="22"/>
                <w:szCs w:val="22"/>
              </w:rPr>
              <w:t>2767,6</w:t>
            </w:r>
          </w:p>
        </w:tc>
        <w:tc>
          <w:tcPr>
            <w:tcW w:w="380" w:type="pct"/>
            <w:gridSpan w:val="4"/>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277" w:type="pct"/>
            <w:gridSpan w:val="6"/>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673" w:type="pct"/>
            <w:gridSpan w:val="6"/>
          </w:tcPr>
          <w:p w:rsidR="00D85D4F" w:rsidRPr="00D85D4F" w:rsidRDefault="00D85D4F" w:rsidP="00D85D4F">
            <w:pPr>
              <w:autoSpaceDE w:val="0"/>
              <w:autoSpaceDN w:val="0"/>
              <w:adjustRightInd w:val="0"/>
              <w:rPr>
                <w:sz w:val="22"/>
                <w:szCs w:val="22"/>
              </w:rPr>
            </w:pPr>
          </w:p>
        </w:tc>
        <w:tc>
          <w:tcPr>
            <w:tcW w:w="487" w:type="pct"/>
          </w:tcPr>
          <w:p w:rsidR="00D85D4F" w:rsidRPr="00D85D4F" w:rsidRDefault="00D85D4F" w:rsidP="00D85D4F">
            <w:pPr>
              <w:autoSpaceDE w:val="0"/>
              <w:autoSpaceDN w:val="0"/>
              <w:adjustRightInd w:val="0"/>
              <w:rPr>
                <w:sz w:val="22"/>
                <w:szCs w:val="22"/>
              </w:rPr>
            </w:pPr>
          </w:p>
        </w:tc>
      </w:tr>
    </w:tbl>
    <w:p w:rsidR="00D85D4F" w:rsidRPr="00D85D4F" w:rsidRDefault="00D85D4F" w:rsidP="00D85D4F">
      <w:pPr>
        <w:widowControl w:val="0"/>
        <w:autoSpaceDE w:val="0"/>
        <w:autoSpaceDN w:val="0"/>
        <w:adjustRightInd w:val="0"/>
        <w:ind w:firstLine="540"/>
        <w:rPr>
          <w:sz w:val="28"/>
          <w:szCs w:val="28"/>
        </w:rPr>
      </w:pPr>
      <w:r w:rsidRPr="00D85D4F">
        <w:rPr>
          <w:sz w:val="28"/>
          <w:szCs w:val="28"/>
        </w:rPr>
        <w:t>в том числе:</w:t>
      </w:r>
    </w:p>
    <w:p w:rsidR="00D85D4F" w:rsidRPr="00D85D4F" w:rsidRDefault="00D85D4F" w:rsidP="00D85D4F">
      <w:pPr>
        <w:widowControl w:val="0"/>
        <w:autoSpaceDE w:val="0"/>
        <w:autoSpaceDN w:val="0"/>
        <w:adjustRightInd w:val="0"/>
        <w:ind w:firstLine="540"/>
        <w:rPr>
          <w:sz w:val="28"/>
          <w:szCs w:val="28"/>
        </w:rPr>
      </w:pPr>
      <w:r w:rsidRPr="00D85D4F">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D85D4F" w:rsidRPr="00D85D4F" w:rsidTr="00D85D4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2016</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2017</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2018</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2019</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2020</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2021</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2022</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2023</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2024</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2025</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2026</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jc w:val="center"/>
              <w:rPr>
                <w:sz w:val="22"/>
                <w:szCs w:val="22"/>
              </w:rPr>
            </w:pPr>
            <w:r w:rsidRPr="00D85D4F">
              <w:rPr>
                <w:sz w:val="22"/>
                <w:szCs w:val="22"/>
              </w:rPr>
              <w:t>2027</w:t>
            </w:r>
          </w:p>
        </w:tc>
        <w:tc>
          <w:tcPr>
            <w:tcW w:w="56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rPr>
                <w:sz w:val="22"/>
                <w:szCs w:val="22"/>
              </w:rPr>
            </w:pPr>
          </w:p>
        </w:tc>
      </w:tr>
    </w:tbl>
    <w:p w:rsidR="00D85D4F" w:rsidRPr="00D85D4F" w:rsidRDefault="00D85D4F" w:rsidP="00D85D4F">
      <w:pPr>
        <w:widowControl w:val="0"/>
        <w:autoSpaceDE w:val="0"/>
        <w:autoSpaceDN w:val="0"/>
        <w:adjustRightInd w:val="0"/>
        <w:ind w:firstLine="540"/>
        <w:rPr>
          <w:sz w:val="28"/>
          <w:szCs w:val="28"/>
        </w:rPr>
      </w:pPr>
      <w:r w:rsidRPr="00D85D4F">
        <w:rPr>
          <w:sz w:val="28"/>
          <w:szCs w:val="28"/>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D85D4F" w:rsidRPr="00D85D4F" w:rsidTr="00D85D4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721054,6</w:t>
            </w:r>
          </w:p>
        </w:tc>
        <w:tc>
          <w:tcPr>
            <w:tcW w:w="480"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692281,7</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28503,0</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269,9</w:t>
            </w:r>
          </w:p>
        </w:tc>
        <w:tc>
          <w:tcPr>
            <w:tcW w:w="557"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top w:val="single" w:sz="8" w:space="0" w:color="auto"/>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2018</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47121,8</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45163,4</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1924,9</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33,5</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2019</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48147,0</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46210,6</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1931,3</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5,1</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2020</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54167,6</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51994,2</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2166,6</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6,8</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2021</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53922,0</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51663,1</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2254,1</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4,8</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2022</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58134,5</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55760,9</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2295,2</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78,4</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2023</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72714,5</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70106,1</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2527,8</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80,6</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2024</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86949,4</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84046,1</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2900,8</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2,5</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2025</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81292,7</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78321,4</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2968,7</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2,6</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2026</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82460,9</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79377,3</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3080,3</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3,3</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r w:rsidR="00D85D4F" w:rsidRPr="00D85D4F" w:rsidTr="00D85D4F">
        <w:trPr>
          <w:tblCellSpacing w:w="5" w:type="nil"/>
        </w:trPr>
        <w:tc>
          <w:tcPr>
            <w:tcW w:w="1579" w:type="pct"/>
            <w:vMerge/>
            <w:tcBorders>
              <w:left w:val="single" w:sz="8" w:space="0" w:color="auto"/>
              <w:bottom w:val="single" w:sz="8" w:space="0" w:color="auto"/>
              <w:right w:val="single" w:sz="8" w:space="0" w:color="auto"/>
            </w:tcBorders>
          </w:tcPr>
          <w:p w:rsidR="00D85D4F" w:rsidRPr="00D85D4F" w:rsidRDefault="00D85D4F" w:rsidP="00D85D4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D85D4F" w:rsidRPr="00D85D4F" w:rsidRDefault="00D85D4F" w:rsidP="00D85D4F">
            <w:pPr>
              <w:jc w:val="center"/>
              <w:rPr>
                <w:sz w:val="22"/>
                <w:szCs w:val="22"/>
              </w:rPr>
            </w:pPr>
            <w:r w:rsidRPr="00D85D4F">
              <w:rPr>
                <w:sz w:val="22"/>
                <w:szCs w:val="22"/>
              </w:rPr>
              <w:t>2027</w:t>
            </w:r>
          </w:p>
        </w:tc>
        <w:tc>
          <w:tcPr>
            <w:tcW w:w="542"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48102,8</w:t>
            </w:r>
          </w:p>
        </w:tc>
        <w:tc>
          <w:tcPr>
            <w:tcW w:w="480"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45334,6</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2767,6</w:t>
            </w:r>
          </w:p>
        </w:tc>
        <w:tc>
          <w:tcPr>
            <w:tcW w:w="501"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sz w:val="22"/>
                <w:szCs w:val="22"/>
              </w:rPr>
            </w:pPr>
            <w:r w:rsidRPr="00D85D4F">
              <w:rPr>
                <w:bCs/>
                <w:sz w:val="22"/>
                <w:szCs w:val="22"/>
              </w:rPr>
              <w:t>0,6</w:t>
            </w:r>
          </w:p>
        </w:tc>
        <w:tc>
          <w:tcPr>
            <w:tcW w:w="557"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jc w:val="center"/>
              <w:rPr>
                <w:bCs/>
              </w:rPr>
            </w:pPr>
            <w:r w:rsidRPr="00D85D4F">
              <w:rPr>
                <w:bCs/>
              </w:rPr>
              <w:t>-</w:t>
            </w:r>
          </w:p>
        </w:tc>
        <w:tc>
          <w:tcPr>
            <w:tcW w:w="546" w:type="pct"/>
            <w:tcBorders>
              <w:left w:val="single" w:sz="8" w:space="0" w:color="auto"/>
              <w:bottom w:val="single" w:sz="8" w:space="0" w:color="auto"/>
              <w:right w:val="single" w:sz="8" w:space="0" w:color="auto"/>
            </w:tcBorders>
          </w:tcPr>
          <w:p w:rsidR="00D85D4F" w:rsidRPr="00D85D4F" w:rsidRDefault="00D85D4F" w:rsidP="00D85D4F">
            <w:pPr>
              <w:autoSpaceDE w:val="0"/>
              <w:autoSpaceDN w:val="0"/>
              <w:adjustRightInd w:val="0"/>
            </w:pPr>
          </w:p>
        </w:tc>
      </w:tr>
    </w:tbl>
    <w:p w:rsidR="00D85D4F" w:rsidRPr="00D85D4F" w:rsidRDefault="00D85D4F" w:rsidP="00D85D4F"/>
    <w:p w:rsidR="00105234" w:rsidRDefault="00105234" w:rsidP="00D85D4F">
      <w:pPr>
        <w:jc w:val="center"/>
      </w:pPr>
    </w:p>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08" w:rsidRDefault="00223008">
      <w:r>
        <w:separator/>
      </w:r>
    </w:p>
  </w:endnote>
  <w:endnote w:type="continuationSeparator" w:id="0">
    <w:p w:rsidR="00223008" w:rsidRDefault="002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08" w:rsidRDefault="00223008">
      <w:r>
        <w:separator/>
      </w:r>
    </w:p>
  </w:footnote>
  <w:footnote w:type="continuationSeparator" w:id="0">
    <w:p w:rsidR="00223008" w:rsidRDefault="0022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F" w:rsidRDefault="00D85D4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D85D4F" w:rsidRDefault="00D85D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4F" w:rsidRDefault="00D85D4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D85D4F" w:rsidRDefault="00D85D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2793F"/>
    <w:rsid w:val="000335C5"/>
    <w:rsid w:val="00044817"/>
    <w:rsid w:val="00075F54"/>
    <w:rsid w:val="00087AB4"/>
    <w:rsid w:val="000B7130"/>
    <w:rsid w:val="000D585B"/>
    <w:rsid w:val="000E1B71"/>
    <w:rsid w:val="000E4786"/>
    <w:rsid w:val="000E6E73"/>
    <w:rsid w:val="0010065F"/>
    <w:rsid w:val="00105234"/>
    <w:rsid w:val="00110DE1"/>
    <w:rsid w:val="00126434"/>
    <w:rsid w:val="00126BC4"/>
    <w:rsid w:val="001560DD"/>
    <w:rsid w:val="00156814"/>
    <w:rsid w:val="001573FB"/>
    <w:rsid w:val="00163050"/>
    <w:rsid w:val="00175CA1"/>
    <w:rsid w:val="001A005E"/>
    <w:rsid w:val="001A5C61"/>
    <w:rsid w:val="001E6AD4"/>
    <w:rsid w:val="00204EAE"/>
    <w:rsid w:val="002103D1"/>
    <w:rsid w:val="00223008"/>
    <w:rsid w:val="0023409D"/>
    <w:rsid w:val="00245DDB"/>
    <w:rsid w:val="0027218B"/>
    <w:rsid w:val="00274E4B"/>
    <w:rsid w:val="002834CD"/>
    <w:rsid w:val="00295040"/>
    <w:rsid w:val="002E701D"/>
    <w:rsid w:val="002F3520"/>
    <w:rsid w:val="00314364"/>
    <w:rsid w:val="00347A4E"/>
    <w:rsid w:val="0035319B"/>
    <w:rsid w:val="0036774B"/>
    <w:rsid w:val="00367DA8"/>
    <w:rsid w:val="00367E7D"/>
    <w:rsid w:val="00372665"/>
    <w:rsid w:val="00373CBD"/>
    <w:rsid w:val="00376966"/>
    <w:rsid w:val="003837A9"/>
    <w:rsid w:val="00387548"/>
    <w:rsid w:val="00390C09"/>
    <w:rsid w:val="00396CD3"/>
    <w:rsid w:val="003A55B3"/>
    <w:rsid w:val="003B6D46"/>
    <w:rsid w:val="003C00E0"/>
    <w:rsid w:val="003D2413"/>
    <w:rsid w:val="003D4F52"/>
    <w:rsid w:val="003D730F"/>
    <w:rsid w:val="003F1941"/>
    <w:rsid w:val="003F486A"/>
    <w:rsid w:val="00412E0C"/>
    <w:rsid w:val="00433297"/>
    <w:rsid w:val="00443A32"/>
    <w:rsid w:val="004535D2"/>
    <w:rsid w:val="00463DEF"/>
    <w:rsid w:val="00473763"/>
    <w:rsid w:val="00473997"/>
    <w:rsid w:val="0048619F"/>
    <w:rsid w:val="00494665"/>
    <w:rsid w:val="004A65DE"/>
    <w:rsid w:val="004B714C"/>
    <w:rsid w:val="004C3799"/>
    <w:rsid w:val="004E0708"/>
    <w:rsid w:val="004E205D"/>
    <w:rsid w:val="004E59FD"/>
    <w:rsid w:val="004F12BB"/>
    <w:rsid w:val="004F7635"/>
    <w:rsid w:val="005077BB"/>
    <w:rsid w:val="005365AF"/>
    <w:rsid w:val="00545056"/>
    <w:rsid w:val="00560815"/>
    <w:rsid w:val="00565B45"/>
    <w:rsid w:val="00586A66"/>
    <w:rsid w:val="005D03B5"/>
    <w:rsid w:val="005D1C23"/>
    <w:rsid w:val="005D419A"/>
    <w:rsid w:val="005D679E"/>
    <w:rsid w:val="005E352F"/>
    <w:rsid w:val="00610B63"/>
    <w:rsid w:val="00610D3A"/>
    <w:rsid w:val="0062401C"/>
    <w:rsid w:val="006627A0"/>
    <w:rsid w:val="0066324C"/>
    <w:rsid w:val="006843EA"/>
    <w:rsid w:val="006910D1"/>
    <w:rsid w:val="00692185"/>
    <w:rsid w:val="00692BA7"/>
    <w:rsid w:val="006A384A"/>
    <w:rsid w:val="006C5655"/>
    <w:rsid w:val="00704C31"/>
    <w:rsid w:val="00710F68"/>
    <w:rsid w:val="00717ECF"/>
    <w:rsid w:val="007274C1"/>
    <w:rsid w:val="0076155E"/>
    <w:rsid w:val="00765527"/>
    <w:rsid w:val="00792BA7"/>
    <w:rsid w:val="007B1E05"/>
    <w:rsid w:val="007B2C24"/>
    <w:rsid w:val="007B4EC5"/>
    <w:rsid w:val="007D56E9"/>
    <w:rsid w:val="00813948"/>
    <w:rsid w:val="0083566C"/>
    <w:rsid w:val="008364E7"/>
    <w:rsid w:val="008420DF"/>
    <w:rsid w:val="008431D4"/>
    <w:rsid w:val="00847924"/>
    <w:rsid w:val="0086126B"/>
    <w:rsid w:val="00861422"/>
    <w:rsid w:val="00865B1E"/>
    <w:rsid w:val="00867701"/>
    <w:rsid w:val="00877A1F"/>
    <w:rsid w:val="008819F9"/>
    <w:rsid w:val="00891BC6"/>
    <w:rsid w:val="008A2E8C"/>
    <w:rsid w:val="008A5721"/>
    <w:rsid w:val="008B1F3C"/>
    <w:rsid w:val="008C145B"/>
    <w:rsid w:val="008C334F"/>
    <w:rsid w:val="008D287F"/>
    <w:rsid w:val="008E495F"/>
    <w:rsid w:val="008F256C"/>
    <w:rsid w:val="00900F5E"/>
    <w:rsid w:val="00913C9F"/>
    <w:rsid w:val="0093516B"/>
    <w:rsid w:val="00935E3C"/>
    <w:rsid w:val="00952D66"/>
    <w:rsid w:val="009764D0"/>
    <w:rsid w:val="00992B42"/>
    <w:rsid w:val="009B76D6"/>
    <w:rsid w:val="009C2AD7"/>
    <w:rsid w:val="009E4AB0"/>
    <w:rsid w:val="009F4CC5"/>
    <w:rsid w:val="00A072E3"/>
    <w:rsid w:val="00A16760"/>
    <w:rsid w:val="00A31C73"/>
    <w:rsid w:val="00A56042"/>
    <w:rsid w:val="00A64EB9"/>
    <w:rsid w:val="00A65144"/>
    <w:rsid w:val="00A80090"/>
    <w:rsid w:val="00A9746C"/>
    <w:rsid w:val="00AC0F18"/>
    <w:rsid w:val="00AC185D"/>
    <w:rsid w:val="00AC2A7E"/>
    <w:rsid w:val="00AD4BB2"/>
    <w:rsid w:val="00AE4D6F"/>
    <w:rsid w:val="00AF413E"/>
    <w:rsid w:val="00B17DFC"/>
    <w:rsid w:val="00B2683E"/>
    <w:rsid w:val="00B3566A"/>
    <w:rsid w:val="00B36D0C"/>
    <w:rsid w:val="00B435CF"/>
    <w:rsid w:val="00B60026"/>
    <w:rsid w:val="00B605F0"/>
    <w:rsid w:val="00B60D82"/>
    <w:rsid w:val="00B65BBE"/>
    <w:rsid w:val="00B7432C"/>
    <w:rsid w:val="00BB11C8"/>
    <w:rsid w:val="00BD13A4"/>
    <w:rsid w:val="00BE35BE"/>
    <w:rsid w:val="00BF5158"/>
    <w:rsid w:val="00C07AEA"/>
    <w:rsid w:val="00C16467"/>
    <w:rsid w:val="00C1697A"/>
    <w:rsid w:val="00C2015F"/>
    <w:rsid w:val="00C21AAB"/>
    <w:rsid w:val="00C21DD5"/>
    <w:rsid w:val="00C37045"/>
    <w:rsid w:val="00C44452"/>
    <w:rsid w:val="00C71750"/>
    <w:rsid w:val="00C91528"/>
    <w:rsid w:val="00CA0A89"/>
    <w:rsid w:val="00CA4C97"/>
    <w:rsid w:val="00CA65C5"/>
    <w:rsid w:val="00CA660B"/>
    <w:rsid w:val="00CB06AC"/>
    <w:rsid w:val="00CC4F73"/>
    <w:rsid w:val="00CC6E9D"/>
    <w:rsid w:val="00CD23E3"/>
    <w:rsid w:val="00CD5256"/>
    <w:rsid w:val="00CF1324"/>
    <w:rsid w:val="00D04A8A"/>
    <w:rsid w:val="00D424B1"/>
    <w:rsid w:val="00D57088"/>
    <w:rsid w:val="00D640E1"/>
    <w:rsid w:val="00D77B97"/>
    <w:rsid w:val="00D858FB"/>
    <w:rsid w:val="00D85D4F"/>
    <w:rsid w:val="00D87191"/>
    <w:rsid w:val="00DA271D"/>
    <w:rsid w:val="00DA551F"/>
    <w:rsid w:val="00DB69C0"/>
    <w:rsid w:val="00DC5F0C"/>
    <w:rsid w:val="00DD54F7"/>
    <w:rsid w:val="00DE174A"/>
    <w:rsid w:val="00DE679B"/>
    <w:rsid w:val="00E0435E"/>
    <w:rsid w:val="00E207D9"/>
    <w:rsid w:val="00E45CDC"/>
    <w:rsid w:val="00E90A85"/>
    <w:rsid w:val="00E94FB6"/>
    <w:rsid w:val="00EA0313"/>
    <w:rsid w:val="00EC2C80"/>
    <w:rsid w:val="00ED6DBD"/>
    <w:rsid w:val="00EE6B6F"/>
    <w:rsid w:val="00F3220B"/>
    <w:rsid w:val="00F35977"/>
    <w:rsid w:val="00F50596"/>
    <w:rsid w:val="00F671C3"/>
    <w:rsid w:val="00F8431E"/>
    <w:rsid w:val="00F84AC3"/>
    <w:rsid w:val="00F918E1"/>
    <w:rsid w:val="00FA540D"/>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 w:type="numbering" w:customStyle="1" w:styleId="42">
    <w:name w:val="Нет списка4"/>
    <w:next w:val="a2"/>
    <w:uiPriority w:val="99"/>
    <w:semiHidden/>
    <w:unhideWhenUsed/>
    <w:rsid w:val="005E352F"/>
  </w:style>
  <w:style w:type="numbering" w:customStyle="1" w:styleId="130">
    <w:name w:val="Нет списка13"/>
    <w:next w:val="a2"/>
    <w:uiPriority w:val="99"/>
    <w:semiHidden/>
    <w:unhideWhenUsed/>
    <w:rsid w:val="005E352F"/>
  </w:style>
  <w:style w:type="numbering" w:customStyle="1" w:styleId="220">
    <w:name w:val="Нет списка22"/>
    <w:next w:val="a2"/>
    <w:uiPriority w:val="99"/>
    <w:semiHidden/>
    <w:unhideWhenUsed/>
    <w:rsid w:val="005E352F"/>
  </w:style>
  <w:style w:type="numbering" w:customStyle="1" w:styleId="311">
    <w:name w:val="Нет списка31"/>
    <w:next w:val="a2"/>
    <w:uiPriority w:val="99"/>
    <w:semiHidden/>
    <w:unhideWhenUsed/>
    <w:rsid w:val="005E352F"/>
  </w:style>
  <w:style w:type="numbering" w:customStyle="1" w:styleId="111">
    <w:name w:val="Нет списка111"/>
    <w:next w:val="a2"/>
    <w:uiPriority w:val="99"/>
    <w:semiHidden/>
    <w:unhideWhenUsed/>
    <w:rsid w:val="005E352F"/>
  </w:style>
  <w:style w:type="numbering" w:customStyle="1" w:styleId="1111">
    <w:name w:val="Нет списка1111"/>
    <w:next w:val="a2"/>
    <w:uiPriority w:val="99"/>
    <w:semiHidden/>
    <w:unhideWhenUsed/>
    <w:rsid w:val="005E352F"/>
  </w:style>
  <w:style w:type="numbering" w:customStyle="1" w:styleId="211">
    <w:name w:val="Нет списка211"/>
    <w:next w:val="a2"/>
    <w:uiPriority w:val="99"/>
    <w:semiHidden/>
    <w:unhideWhenUsed/>
    <w:rsid w:val="005E352F"/>
  </w:style>
  <w:style w:type="numbering" w:customStyle="1" w:styleId="3110">
    <w:name w:val="Нет списка311"/>
    <w:next w:val="a2"/>
    <w:uiPriority w:val="99"/>
    <w:semiHidden/>
    <w:unhideWhenUsed/>
    <w:rsid w:val="005E352F"/>
  </w:style>
  <w:style w:type="numbering" w:customStyle="1" w:styleId="121">
    <w:name w:val="Нет списка121"/>
    <w:next w:val="a2"/>
    <w:uiPriority w:val="99"/>
    <w:semiHidden/>
    <w:unhideWhenUsed/>
    <w:rsid w:val="005E352F"/>
  </w:style>
  <w:style w:type="numbering" w:customStyle="1" w:styleId="2111">
    <w:name w:val="Нет списка2111"/>
    <w:next w:val="a2"/>
    <w:uiPriority w:val="99"/>
    <w:semiHidden/>
    <w:unhideWhenUsed/>
    <w:rsid w:val="005E352F"/>
  </w:style>
  <w:style w:type="numbering" w:customStyle="1" w:styleId="410">
    <w:name w:val="Нет списка41"/>
    <w:next w:val="a2"/>
    <w:uiPriority w:val="99"/>
    <w:semiHidden/>
    <w:unhideWhenUsed/>
    <w:rsid w:val="005E352F"/>
  </w:style>
  <w:style w:type="numbering" w:customStyle="1" w:styleId="131">
    <w:name w:val="Нет списка131"/>
    <w:next w:val="a2"/>
    <w:uiPriority w:val="99"/>
    <w:semiHidden/>
    <w:unhideWhenUsed/>
    <w:rsid w:val="005E352F"/>
  </w:style>
  <w:style w:type="numbering" w:customStyle="1" w:styleId="112">
    <w:name w:val="Нет списка112"/>
    <w:next w:val="a2"/>
    <w:uiPriority w:val="99"/>
    <w:semiHidden/>
    <w:unhideWhenUsed/>
    <w:rsid w:val="005E352F"/>
  </w:style>
  <w:style w:type="numbering" w:customStyle="1" w:styleId="221">
    <w:name w:val="Нет списка221"/>
    <w:next w:val="a2"/>
    <w:uiPriority w:val="99"/>
    <w:semiHidden/>
    <w:unhideWhenUsed/>
    <w:rsid w:val="005E352F"/>
  </w:style>
  <w:style w:type="numbering" w:customStyle="1" w:styleId="320">
    <w:name w:val="Нет списка32"/>
    <w:next w:val="a2"/>
    <w:uiPriority w:val="99"/>
    <w:semiHidden/>
    <w:unhideWhenUsed/>
    <w:rsid w:val="005E352F"/>
  </w:style>
  <w:style w:type="numbering" w:customStyle="1" w:styleId="1211">
    <w:name w:val="Нет списка1211"/>
    <w:next w:val="a2"/>
    <w:uiPriority w:val="99"/>
    <w:semiHidden/>
    <w:unhideWhenUsed/>
    <w:rsid w:val="005E352F"/>
  </w:style>
  <w:style w:type="numbering" w:customStyle="1" w:styleId="212">
    <w:name w:val="Нет списка212"/>
    <w:next w:val="a2"/>
    <w:uiPriority w:val="99"/>
    <w:semiHidden/>
    <w:unhideWhenUsed/>
    <w:rsid w:val="005E352F"/>
  </w:style>
  <w:style w:type="numbering" w:customStyle="1" w:styleId="51">
    <w:name w:val="Нет списка5"/>
    <w:next w:val="a2"/>
    <w:uiPriority w:val="99"/>
    <w:semiHidden/>
    <w:unhideWhenUsed/>
    <w:rsid w:val="005E352F"/>
  </w:style>
  <w:style w:type="numbering" w:customStyle="1" w:styleId="140">
    <w:name w:val="Нет списка14"/>
    <w:next w:val="a2"/>
    <w:uiPriority w:val="99"/>
    <w:semiHidden/>
    <w:unhideWhenUsed/>
    <w:rsid w:val="005E352F"/>
  </w:style>
  <w:style w:type="numbering" w:customStyle="1" w:styleId="113">
    <w:name w:val="Нет списка113"/>
    <w:next w:val="a2"/>
    <w:uiPriority w:val="99"/>
    <w:semiHidden/>
    <w:unhideWhenUsed/>
    <w:rsid w:val="005E352F"/>
  </w:style>
  <w:style w:type="numbering" w:customStyle="1" w:styleId="230">
    <w:name w:val="Нет списка23"/>
    <w:next w:val="a2"/>
    <w:uiPriority w:val="99"/>
    <w:semiHidden/>
    <w:unhideWhenUsed/>
    <w:rsid w:val="005E352F"/>
  </w:style>
  <w:style w:type="numbering" w:customStyle="1" w:styleId="330">
    <w:name w:val="Нет списка33"/>
    <w:next w:val="a2"/>
    <w:uiPriority w:val="99"/>
    <w:semiHidden/>
    <w:unhideWhenUsed/>
    <w:rsid w:val="005E352F"/>
  </w:style>
  <w:style w:type="numbering" w:customStyle="1" w:styleId="122">
    <w:name w:val="Нет списка122"/>
    <w:next w:val="a2"/>
    <w:uiPriority w:val="99"/>
    <w:semiHidden/>
    <w:unhideWhenUsed/>
    <w:rsid w:val="005E352F"/>
  </w:style>
  <w:style w:type="numbering" w:customStyle="1" w:styleId="213">
    <w:name w:val="Нет списка213"/>
    <w:next w:val="a2"/>
    <w:uiPriority w:val="99"/>
    <w:semiHidden/>
    <w:unhideWhenUsed/>
    <w:rsid w:val="005E352F"/>
  </w:style>
  <w:style w:type="numbering" w:customStyle="1" w:styleId="62">
    <w:name w:val="Нет списка6"/>
    <w:next w:val="a2"/>
    <w:uiPriority w:val="99"/>
    <w:semiHidden/>
    <w:unhideWhenUsed/>
    <w:rsid w:val="005E352F"/>
  </w:style>
  <w:style w:type="numbering" w:customStyle="1" w:styleId="150">
    <w:name w:val="Нет списка15"/>
    <w:next w:val="a2"/>
    <w:uiPriority w:val="99"/>
    <w:semiHidden/>
    <w:unhideWhenUsed/>
    <w:rsid w:val="005E352F"/>
  </w:style>
  <w:style w:type="numbering" w:customStyle="1" w:styleId="240">
    <w:name w:val="Нет списка24"/>
    <w:next w:val="a2"/>
    <w:uiPriority w:val="99"/>
    <w:semiHidden/>
    <w:unhideWhenUsed/>
    <w:rsid w:val="005E352F"/>
  </w:style>
  <w:style w:type="numbering" w:customStyle="1" w:styleId="340">
    <w:name w:val="Нет списка34"/>
    <w:next w:val="a2"/>
    <w:uiPriority w:val="99"/>
    <w:semiHidden/>
    <w:unhideWhenUsed/>
    <w:rsid w:val="005E352F"/>
  </w:style>
  <w:style w:type="numbering" w:customStyle="1" w:styleId="114">
    <w:name w:val="Нет списка114"/>
    <w:next w:val="a2"/>
    <w:uiPriority w:val="99"/>
    <w:semiHidden/>
    <w:unhideWhenUsed/>
    <w:rsid w:val="005E352F"/>
  </w:style>
  <w:style w:type="numbering" w:customStyle="1" w:styleId="1112">
    <w:name w:val="Нет списка1112"/>
    <w:next w:val="a2"/>
    <w:uiPriority w:val="99"/>
    <w:semiHidden/>
    <w:unhideWhenUsed/>
    <w:rsid w:val="005E352F"/>
  </w:style>
  <w:style w:type="numbering" w:customStyle="1" w:styleId="214">
    <w:name w:val="Нет списка214"/>
    <w:next w:val="a2"/>
    <w:uiPriority w:val="99"/>
    <w:semiHidden/>
    <w:unhideWhenUsed/>
    <w:rsid w:val="005E352F"/>
  </w:style>
  <w:style w:type="numbering" w:customStyle="1" w:styleId="312">
    <w:name w:val="Нет списка312"/>
    <w:next w:val="a2"/>
    <w:uiPriority w:val="99"/>
    <w:semiHidden/>
    <w:unhideWhenUsed/>
    <w:rsid w:val="005E352F"/>
  </w:style>
  <w:style w:type="numbering" w:customStyle="1" w:styleId="123">
    <w:name w:val="Нет списка123"/>
    <w:next w:val="a2"/>
    <w:uiPriority w:val="99"/>
    <w:semiHidden/>
    <w:unhideWhenUsed/>
    <w:rsid w:val="005E352F"/>
  </w:style>
  <w:style w:type="numbering" w:customStyle="1" w:styleId="2112">
    <w:name w:val="Нет списка2112"/>
    <w:next w:val="a2"/>
    <w:uiPriority w:val="99"/>
    <w:semiHidden/>
    <w:unhideWhenUsed/>
    <w:rsid w:val="005E352F"/>
  </w:style>
  <w:style w:type="numbering" w:customStyle="1" w:styleId="420">
    <w:name w:val="Нет списка42"/>
    <w:next w:val="a2"/>
    <w:uiPriority w:val="99"/>
    <w:semiHidden/>
    <w:unhideWhenUsed/>
    <w:rsid w:val="005E352F"/>
  </w:style>
  <w:style w:type="numbering" w:customStyle="1" w:styleId="132">
    <w:name w:val="Нет списка132"/>
    <w:next w:val="a2"/>
    <w:uiPriority w:val="99"/>
    <w:semiHidden/>
    <w:unhideWhenUsed/>
    <w:rsid w:val="005E352F"/>
  </w:style>
  <w:style w:type="numbering" w:customStyle="1" w:styleId="1121">
    <w:name w:val="Нет списка1121"/>
    <w:next w:val="a2"/>
    <w:uiPriority w:val="99"/>
    <w:semiHidden/>
    <w:unhideWhenUsed/>
    <w:rsid w:val="005E352F"/>
  </w:style>
  <w:style w:type="numbering" w:customStyle="1" w:styleId="222">
    <w:name w:val="Нет списка222"/>
    <w:next w:val="a2"/>
    <w:uiPriority w:val="99"/>
    <w:semiHidden/>
    <w:unhideWhenUsed/>
    <w:rsid w:val="005E352F"/>
  </w:style>
  <w:style w:type="numbering" w:customStyle="1" w:styleId="321">
    <w:name w:val="Нет списка321"/>
    <w:next w:val="a2"/>
    <w:uiPriority w:val="99"/>
    <w:semiHidden/>
    <w:unhideWhenUsed/>
    <w:rsid w:val="005E352F"/>
  </w:style>
  <w:style w:type="numbering" w:customStyle="1" w:styleId="1212">
    <w:name w:val="Нет списка1212"/>
    <w:next w:val="a2"/>
    <w:uiPriority w:val="99"/>
    <w:semiHidden/>
    <w:unhideWhenUsed/>
    <w:rsid w:val="005E352F"/>
  </w:style>
  <w:style w:type="numbering" w:customStyle="1" w:styleId="2121">
    <w:name w:val="Нет списка2121"/>
    <w:next w:val="a2"/>
    <w:uiPriority w:val="99"/>
    <w:semiHidden/>
    <w:unhideWhenUsed/>
    <w:rsid w:val="005E352F"/>
  </w:style>
  <w:style w:type="numbering" w:customStyle="1" w:styleId="510">
    <w:name w:val="Нет списка51"/>
    <w:next w:val="a2"/>
    <w:uiPriority w:val="99"/>
    <w:semiHidden/>
    <w:unhideWhenUsed/>
    <w:rsid w:val="005E352F"/>
  </w:style>
  <w:style w:type="numbering" w:customStyle="1" w:styleId="141">
    <w:name w:val="Нет списка141"/>
    <w:next w:val="a2"/>
    <w:uiPriority w:val="99"/>
    <w:semiHidden/>
    <w:unhideWhenUsed/>
    <w:rsid w:val="005E352F"/>
  </w:style>
  <w:style w:type="numbering" w:customStyle="1" w:styleId="1131">
    <w:name w:val="Нет списка1131"/>
    <w:next w:val="a2"/>
    <w:uiPriority w:val="99"/>
    <w:semiHidden/>
    <w:unhideWhenUsed/>
    <w:rsid w:val="005E352F"/>
  </w:style>
  <w:style w:type="numbering" w:customStyle="1" w:styleId="231">
    <w:name w:val="Нет списка231"/>
    <w:next w:val="a2"/>
    <w:uiPriority w:val="99"/>
    <w:semiHidden/>
    <w:unhideWhenUsed/>
    <w:rsid w:val="005E352F"/>
  </w:style>
  <w:style w:type="numbering" w:customStyle="1" w:styleId="331">
    <w:name w:val="Нет списка331"/>
    <w:next w:val="a2"/>
    <w:uiPriority w:val="99"/>
    <w:semiHidden/>
    <w:unhideWhenUsed/>
    <w:rsid w:val="005E352F"/>
  </w:style>
  <w:style w:type="numbering" w:customStyle="1" w:styleId="1221">
    <w:name w:val="Нет списка1221"/>
    <w:next w:val="a2"/>
    <w:uiPriority w:val="99"/>
    <w:semiHidden/>
    <w:unhideWhenUsed/>
    <w:rsid w:val="005E352F"/>
  </w:style>
  <w:style w:type="numbering" w:customStyle="1" w:styleId="2131">
    <w:name w:val="Нет списка2131"/>
    <w:next w:val="a2"/>
    <w:uiPriority w:val="99"/>
    <w:semiHidden/>
    <w:unhideWhenUsed/>
    <w:rsid w:val="005E352F"/>
  </w:style>
  <w:style w:type="numbering" w:customStyle="1" w:styleId="71">
    <w:name w:val="Нет списка7"/>
    <w:next w:val="a2"/>
    <w:uiPriority w:val="99"/>
    <w:semiHidden/>
    <w:unhideWhenUsed/>
    <w:rsid w:val="005E352F"/>
  </w:style>
  <w:style w:type="numbering" w:customStyle="1" w:styleId="16">
    <w:name w:val="Нет списка16"/>
    <w:next w:val="a2"/>
    <w:uiPriority w:val="99"/>
    <w:semiHidden/>
    <w:unhideWhenUsed/>
    <w:rsid w:val="005E352F"/>
  </w:style>
  <w:style w:type="numbering" w:customStyle="1" w:styleId="250">
    <w:name w:val="Нет списка25"/>
    <w:next w:val="a2"/>
    <w:uiPriority w:val="99"/>
    <w:semiHidden/>
    <w:unhideWhenUsed/>
    <w:rsid w:val="005E352F"/>
  </w:style>
  <w:style w:type="numbering" w:customStyle="1" w:styleId="350">
    <w:name w:val="Нет списка35"/>
    <w:next w:val="a2"/>
    <w:uiPriority w:val="99"/>
    <w:semiHidden/>
    <w:unhideWhenUsed/>
    <w:rsid w:val="005E352F"/>
  </w:style>
  <w:style w:type="numbering" w:customStyle="1" w:styleId="115">
    <w:name w:val="Нет списка115"/>
    <w:next w:val="a2"/>
    <w:uiPriority w:val="99"/>
    <w:semiHidden/>
    <w:unhideWhenUsed/>
    <w:rsid w:val="005E352F"/>
  </w:style>
  <w:style w:type="numbering" w:customStyle="1" w:styleId="1113">
    <w:name w:val="Нет списка1113"/>
    <w:next w:val="a2"/>
    <w:uiPriority w:val="99"/>
    <w:semiHidden/>
    <w:unhideWhenUsed/>
    <w:rsid w:val="005E352F"/>
  </w:style>
  <w:style w:type="numbering" w:customStyle="1" w:styleId="215">
    <w:name w:val="Нет списка215"/>
    <w:next w:val="a2"/>
    <w:uiPriority w:val="99"/>
    <w:semiHidden/>
    <w:unhideWhenUsed/>
    <w:rsid w:val="005E352F"/>
  </w:style>
  <w:style w:type="numbering" w:customStyle="1" w:styleId="313">
    <w:name w:val="Нет списка313"/>
    <w:next w:val="a2"/>
    <w:uiPriority w:val="99"/>
    <w:semiHidden/>
    <w:unhideWhenUsed/>
    <w:rsid w:val="005E352F"/>
  </w:style>
  <w:style w:type="numbering" w:customStyle="1" w:styleId="124">
    <w:name w:val="Нет списка124"/>
    <w:next w:val="a2"/>
    <w:uiPriority w:val="99"/>
    <w:semiHidden/>
    <w:unhideWhenUsed/>
    <w:rsid w:val="005E352F"/>
  </w:style>
  <w:style w:type="numbering" w:customStyle="1" w:styleId="2113">
    <w:name w:val="Нет списка2113"/>
    <w:next w:val="a2"/>
    <w:uiPriority w:val="99"/>
    <w:semiHidden/>
    <w:unhideWhenUsed/>
    <w:rsid w:val="005E352F"/>
  </w:style>
  <w:style w:type="numbering" w:customStyle="1" w:styleId="43">
    <w:name w:val="Нет списка43"/>
    <w:next w:val="a2"/>
    <w:uiPriority w:val="99"/>
    <w:semiHidden/>
    <w:unhideWhenUsed/>
    <w:rsid w:val="005E352F"/>
  </w:style>
  <w:style w:type="numbering" w:customStyle="1" w:styleId="133">
    <w:name w:val="Нет списка133"/>
    <w:next w:val="a2"/>
    <w:uiPriority w:val="99"/>
    <w:semiHidden/>
    <w:unhideWhenUsed/>
    <w:rsid w:val="005E352F"/>
  </w:style>
  <w:style w:type="numbering" w:customStyle="1" w:styleId="1122">
    <w:name w:val="Нет списка1122"/>
    <w:next w:val="a2"/>
    <w:uiPriority w:val="99"/>
    <w:semiHidden/>
    <w:unhideWhenUsed/>
    <w:rsid w:val="005E352F"/>
  </w:style>
  <w:style w:type="numbering" w:customStyle="1" w:styleId="223">
    <w:name w:val="Нет списка223"/>
    <w:next w:val="a2"/>
    <w:uiPriority w:val="99"/>
    <w:semiHidden/>
    <w:unhideWhenUsed/>
    <w:rsid w:val="005E352F"/>
  </w:style>
  <w:style w:type="numbering" w:customStyle="1" w:styleId="322">
    <w:name w:val="Нет списка322"/>
    <w:next w:val="a2"/>
    <w:uiPriority w:val="99"/>
    <w:semiHidden/>
    <w:unhideWhenUsed/>
    <w:rsid w:val="005E352F"/>
  </w:style>
  <w:style w:type="numbering" w:customStyle="1" w:styleId="1213">
    <w:name w:val="Нет списка1213"/>
    <w:next w:val="a2"/>
    <w:uiPriority w:val="99"/>
    <w:semiHidden/>
    <w:unhideWhenUsed/>
    <w:rsid w:val="005E352F"/>
  </w:style>
  <w:style w:type="numbering" w:customStyle="1" w:styleId="2122">
    <w:name w:val="Нет списка2122"/>
    <w:next w:val="a2"/>
    <w:uiPriority w:val="99"/>
    <w:semiHidden/>
    <w:unhideWhenUsed/>
    <w:rsid w:val="005E352F"/>
  </w:style>
  <w:style w:type="numbering" w:customStyle="1" w:styleId="52">
    <w:name w:val="Нет списка52"/>
    <w:next w:val="a2"/>
    <w:uiPriority w:val="99"/>
    <w:semiHidden/>
    <w:unhideWhenUsed/>
    <w:rsid w:val="005E352F"/>
  </w:style>
  <w:style w:type="numbering" w:customStyle="1" w:styleId="142">
    <w:name w:val="Нет списка142"/>
    <w:next w:val="a2"/>
    <w:uiPriority w:val="99"/>
    <w:semiHidden/>
    <w:unhideWhenUsed/>
    <w:rsid w:val="005E352F"/>
  </w:style>
  <w:style w:type="numbering" w:customStyle="1" w:styleId="1132">
    <w:name w:val="Нет списка1132"/>
    <w:next w:val="a2"/>
    <w:uiPriority w:val="99"/>
    <w:semiHidden/>
    <w:unhideWhenUsed/>
    <w:rsid w:val="005E352F"/>
  </w:style>
  <w:style w:type="numbering" w:customStyle="1" w:styleId="232">
    <w:name w:val="Нет списка232"/>
    <w:next w:val="a2"/>
    <w:uiPriority w:val="99"/>
    <w:semiHidden/>
    <w:unhideWhenUsed/>
    <w:rsid w:val="005E352F"/>
  </w:style>
  <w:style w:type="numbering" w:customStyle="1" w:styleId="332">
    <w:name w:val="Нет списка332"/>
    <w:next w:val="a2"/>
    <w:uiPriority w:val="99"/>
    <w:semiHidden/>
    <w:unhideWhenUsed/>
    <w:rsid w:val="005E352F"/>
  </w:style>
  <w:style w:type="numbering" w:customStyle="1" w:styleId="1222">
    <w:name w:val="Нет списка1222"/>
    <w:next w:val="a2"/>
    <w:uiPriority w:val="99"/>
    <w:semiHidden/>
    <w:unhideWhenUsed/>
    <w:rsid w:val="005E352F"/>
  </w:style>
  <w:style w:type="numbering" w:customStyle="1" w:styleId="2132">
    <w:name w:val="Нет списка2132"/>
    <w:next w:val="a2"/>
    <w:uiPriority w:val="99"/>
    <w:semiHidden/>
    <w:unhideWhenUsed/>
    <w:rsid w:val="005E352F"/>
  </w:style>
  <w:style w:type="numbering" w:customStyle="1" w:styleId="81">
    <w:name w:val="Нет списка8"/>
    <w:next w:val="a2"/>
    <w:uiPriority w:val="99"/>
    <w:semiHidden/>
    <w:unhideWhenUsed/>
    <w:rsid w:val="0010065F"/>
  </w:style>
  <w:style w:type="numbering" w:customStyle="1" w:styleId="17">
    <w:name w:val="Нет списка17"/>
    <w:next w:val="a2"/>
    <w:uiPriority w:val="99"/>
    <w:semiHidden/>
    <w:unhideWhenUsed/>
    <w:rsid w:val="0010065F"/>
  </w:style>
  <w:style w:type="numbering" w:customStyle="1" w:styleId="260">
    <w:name w:val="Нет списка26"/>
    <w:next w:val="a2"/>
    <w:uiPriority w:val="99"/>
    <w:semiHidden/>
    <w:unhideWhenUsed/>
    <w:rsid w:val="0010065F"/>
  </w:style>
  <w:style w:type="numbering" w:customStyle="1" w:styleId="36">
    <w:name w:val="Нет списка36"/>
    <w:next w:val="a2"/>
    <w:uiPriority w:val="99"/>
    <w:semiHidden/>
    <w:unhideWhenUsed/>
    <w:rsid w:val="0010065F"/>
  </w:style>
  <w:style w:type="numbering" w:customStyle="1" w:styleId="116">
    <w:name w:val="Нет списка116"/>
    <w:next w:val="a2"/>
    <w:uiPriority w:val="99"/>
    <w:semiHidden/>
    <w:unhideWhenUsed/>
    <w:rsid w:val="0010065F"/>
  </w:style>
  <w:style w:type="numbering" w:customStyle="1" w:styleId="1114">
    <w:name w:val="Нет списка1114"/>
    <w:next w:val="a2"/>
    <w:uiPriority w:val="99"/>
    <w:semiHidden/>
    <w:unhideWhenUsed/>
    <w:rsid w:val="0010065F"/>
  </w:style>
  <w:style w:type="numbering" w:customStyle="1" w:styleId="216">
    <w:name w:val="Нет списка216"/>
    <w:next w:val="a2"/>
    <w:uiPriority w:val="99"/>
    <w:semiHidden/>
    <w:unhideWhenUsed/>
    <w:rsid w:val="0010065F"/>
  </w:style>
  <w:style w:type="numbering" w:customStyle="1" w:styleId="314">
    <w:name w:val="Нет списка314"/>
    <w:next w:val="a2"/>
    <w:uiPriority w:val="99"/>
    <w:semiHidden/>
    <w:unhideWhenUsed/>
    <w:rsid w:val="0010065F"/>
  </w:style>
  <w:style w:type="numbering" w:customStyle="1" w:styleId="125">
    <w:name w:val="Нет списка125"/>
    <w:next w:val="a2"/>
    <w:uiPriority w:val="99"/>
    <w:semiHidden/>
    <w:unhideWhenUsed/>
    <w:rsid w:val="0010065F"/>
  </w:style>
  <w:style w:type="numbering" w:customStyle="1" w:styleId="2114">
    <w:name w:val="Нет списка2114"/>
    <w:next w:val="a2"/>
    <w:uiPriority w:val="99"/>
    <w:semiHidden/>
    <w:unhideWhenUsed/>
    <w:rsid w:val="0010065F"/>
  </w:style>
  <w:style w:type="numbering" w:customStyle="1" w:styleId="44">
    <w:name w:val="Нет списка44"/>
    <w:next w:val="a2"/>
    <w:uiPriority w:val="99"/>
    <w:semiHidden/>
    <w:unhideWhenUsed/>
    <w:rsid w:val="0010065F"/>
  </w:style>
  <w:style w:type="numbering" w:customStyle="1" w:styleId="134">
    <w:name w:val="Нет списка134"/>
    <w:next w:val="a2"/>
    <w:uiPriority w:val="99"/>
    <w:semiHidden/>
    <w:unhideWhenUsed/>
    <w:rsid w:val="0010065F"/>
  </w:style>
  <w:style w:type="numbering" w:customStyle="1" w:styleId="1123">
    <w:name w:val="Нет списка1123"/>
    <w:next w:val="a2"/>
    <w:uiPriority w:val="99"/>
    <w:semiHidden/>
    <w:unhideWhenUsed/>
    <w:rsid w:val="0010065F"/>
  </w:style>
  <w:style w:type="numbering" w:customStyle="1" w:styleId="224">
    <w:name w:val="Нет списка224"/>
    <w:next w:val="a2"/>
    <w:uiPriority w:val="99"/>
    <w:semiHidden/>
    <w:unhideWhenUsed/>
    <w:rsid w:val="0010065F"/>
  </w:style>
  <w:style w:type="numbering" w:customStyle="1" w:styleId="323">
    <w:name w:val="Нет списка323"/>
    <w:next w:val="a2"/>
    <w:uiPriority w:val="99"/>
    <w:semiHidden/>
    <w:unhideWhenUsed/>
    <w:rsid w:val="0010065F"/>
  </w:style>
  <w:style w:type="numbering" w:customStyle="1" w:styleId="1214">
    <w:name w:val="Нет списка1214"/>
    <w:next w:val="a2"/>
    <w:uiPriority w:val="99"/>
    <w:semiHidden/>
    <w:unhideWhenUsed/>
    <w:rsid w:val="0010065F"/>
  </w:style>
  <w:style w:type="numbering" w:customStyle="1" w:styleId="2123">
    <w:name w:val="Нет списка2123"/>
    <w:next w:val="a2"/>
    <w:uiPriority w:val="99"/>
    <w:semiHidden/>
    <w:unhideWhenUsed/>
    <w:rsid w:val="0010065F"/>
  </w:style>
  <w:style w:type="numbering" w:customStyle="1" w:styleId="53">
    <w:name w:val="Нет списка53"/>
    <w:next w:val="a2"/>
    <w:uiPriority w:val="99"/>
    <w:semiHidden/>
    <w:unhideWhenUsed/>
    <w:rsid w:val="0010065F"/>
  </w:style>
  <w:style w:type="numbering" w:customStyle="1" w:styleId="143">
    <w:name w:val="Нет списка143"/>
    <w:next w:val="a2"/>
    <w:uiPriority w:val="99"/>
    <w:semiHidden/>
    <w:unhideWhenUsed/>
    <w:rsid w:val="0010065F"/>
  </w:style>
  <w:style w:type="numbering" w:customStyle="1" w:styleId="1133">
    <w:name w:val="Нет списка1133"/>
    <w:next w:val="a2"/>
    <w:uiPriority w:val="99"/>
    <w:semiHidden/>
    <w:unhideWhenUsed/>
    <w:rsid w:val="0010065F"/>
  </w:style>
  <w:style w:type="numbering" w:customStyle="1" w:styleId="233">
    <w:name w:val="Нет списка233"/>
    <w:next w:val="a2"/>
    <w:uiPriority w:val="99"/>
    <w:semiHidden/>
    <w:unhideWhenUsed/>
    <w:rsid w:val="0010065F"/>
  </w:style>
  <w:style w:type="numbering" w:customStyle="1" w:styleId="333">
    <w:name w:val="Нет списка333"/>
    <w:next w:val="a2"/>
    <w:uiPriority w:val="99"/>
    <w:semiHidden/>
    <w:unhideWhenUsed/>
    <w:rsid w:val="0010065F"/>
  </w:style>
  <w:style w:type="numbering" w:customStyle="1" w:styleId="1223">
    <w:name w:val="Нет списка1223"/>
    <w:next w:val="a2"/>
    <w:uiPriority w:val="99"/>
    <w:semiHidden/>
    <w:unhideWhenUsed/>
    <w:rsid w:val="0010065F"/>
  </w:style>
  <w:style w:type="numbering" w:customStyle="1" w:styleId="2133">
    <w:name w:val="Нет списка2133"/>
    <w:next w:val="a2"/>
    <w:uiPriority w:val="99"/>
    <w:semiHidden/>
    <w:unhideWhenUsed/>
    <w:rsid w:val="0010065F"/>
  </w:style>
  <w:style w:type="numbering" w:customStyle="1" w:styleId="91">
    <w:name w:val="Нет списка9"/>
    <w:next w:val="a2"/>
    <w:uiPriority w:val="99"/>
    <w:semiHidden/>
    <w:unhideWhenUsed/>
    <w:rsid w:val="0010065F"/>
  </w:style>
  <w:style w:type="numbering" w:customStyle="1" w:styleId="18">
    <w:name w:val="Нет списка18"/>
    <w:next w:val="a2"/>
    <w:uiPriority w:val="99"/>
    <w:semiHidden/>
    <w:unhideWhenUsed/>
    <w:rsid w:val="0010065F"/>
  </w:style>
  <w:style w:type="numbering" w:customStyle="1" w:styleId="27">
    <w:name w:val="Нет списка27"/>
    <w:next w:val="a2"/>
    <w:uiPriority w:val="99"/>
    <w:semiHidden/>
    <w:unhideWhenUsed/>
    <w:rsid w:val="0010065F"/>
  </w:style>
  <w:style w:type="numbering" w:customStyle="1" w:styleId="37">
    <w:name w:val="Нет списка37"/>
    <w:next w:val="a2"/>
    <w:uiPriority w:val="99"/>
    <w:semiHidden/>
    <w:unhideWhenUsed/>
    <w:rsid w:val="0010065F"/>
  </w:style>
  <w:style w:type="numbering" w:customStyle="1" w:styleId="117">
    <w:name w:val="Нет списка117"/>
    <w:next w:val="a2"/>
    <w:uiPriority w:val="99"/>
    <w:semiHidden/>
    <w:unhideWhenUsed/>
    <w:rsid w:val="0010065F"/>
  </w:style>
  <w:style w:type="numbering" w:customStyle="1" w:styleId="1115">
    <w:name w:val="Нет списка1115"/>
    <w:next w:val="a2"/>
    <w:uiPriority w:val="99"/>
    <w:semiHidden/>
    <w:unhideWhenUsed/>
    <w:rsid w:val="0010065F"/>
  </w:style>
  <w:style w:type="numbering" w:customStyle="1" w:styleId="217">
    <w:name w:val="Нет списка217"/>
    <w:next w:val="a2"/>
    <w:uiPriority w:val="99"/>
    <w:semiHidden/>
    <w:unhideWhenUsed/>
    <w:rsid w:val="0010065F"/>
  </w:style>
  <w:style w:type="numbering" w:customStyle="1" w:styleId="315">
    <w:name w:val="Нет списка315"/>
    <w:next w:val="a2"/>
    <w:uiPriority w:val="99"/>
    <w:semiHidden/>
    <w:unhideWhenUsed/>
    <w:rsid w:val="0010065F"/>
  </w:style>
  <w:style w:type="numbering" w:customStyle="1" w:styleId="126">
    <w:name w:val="Нет списка126"/>
    <w:next w:val="a2"/>
    <w:uiPriority w:val="99"/>
    <w:semiHidden/>
    <w:unhideWhenUsed/>
    <w:rsid w:val="0010065F"/>
  </w:style>
  <w:style w:type="numbering" w:customStyle="1" w:styleId="2115">
    <w:name w:val="Нет списка2115"/>
    <w:next w:val="a2"/>
    <w:uiPriority w:val="99"/>
    <w:semiHidden/>
    <w:unhideWhenUsed/>
    <w:rsid w:val="0010065F"/>
  </w:style>
  <w:style w:type="numbering" w:customStyle="1" w:styleId="45">
    <w:name w:val="Нет списка45"/>
    <w:next w:val="a2"/>
    <w:uiPriority w:val="99"/>
    <w:semiHidden/>
    <w:unhideWhenUsed/>
    <w:rsid w:val="0010065F"/>
  </w:style>
  <w:style w:type="numbering" w:customStyle="1" w:styleId="135">
    <w:name w:val="Нет списка135"/>
    <w:next w:val="a2"/>
    <w:uiPriority w:val="99"/>
    <w:semiHidden/>
    <w:unhideWhenUsed/>
    <w:rsid w:val="0010065F"/>
  </w:style>
  <w:style w:type="numbering" w:customStyle="1" w:styleId="1124">
    <w:name w:val="Нет списка1124"/>
    <w:next w:val="a2"/>
    <w:uiPriority w:val="99"/>
    <w:semiHidden/>
    <w:unhideWhenUsed/>
    <w:rsid w:val="0010065F"/>
  </w:style>
  <w:style w:type="numbering" w:customStyle="1" w:styleId="225">
    <w:name w:val="Нет списка225"/>
    <w:next w:val="a2"/>
    <w:uiPriority w:val="99"/>
    <w:semiHidden/>
    <w:unhideWhenUsed/>
    <w:rsid w:val="0010065F"/>
  </w:style>
  <w:style w:type="numbering" w:customStyle="1" w:styleId="324">
    <w:name w:val="Нет списка324"/>
    <w:next w:val="a2"/>
    <w:uiPriority w:val="99"/>
    <w:semiHidden/>
    <w:unhideWhenUsed/>
    <w:rsid w:val="0010065F"/>
  </w:style>
  <w:style w:type="numbering" w:customStyle="1" w:styleId="1215">
    <w:name w:val="Нет списка1215"/>
    <w:next w:val="a2"/>
    <w:uiPriority w:val="99"/>
    <w:semiHidden/>
    <w:unhideWhenUsed/>
    <w:rsid w:val="0010065F"/>
  </w:style>
  <w:style w:type="numbering" w:customStyle="1" w:styleId="2124">
    <w:name w:val="Нет списка2124"/>
    <w:next w:val="a2"/>
    <w:uiPriority w:val="99"/>
    <w:semiHidden/>
    <w:unhideWhenUsed/>
    <w:rsid w:val="0010065F"/>
  </w:style>
  <w:style w:type="numbering" w:customStyle="1" w:styleId="54">
    <w:name w:val="Нет списка54"/>
    <w:next w:val="a2"/>
    <w:uiPriority w:val="99"/>
    <w:semiHidden/>
    <w:unhideWhenUsed/>
    <w:rsid w:val="0010065F"/>
  </w:style>
  <w:style w:type="numbering" w:customStyle="1" w:styleId="144">
    <w:name w:val="Нет списка144"/>
    <w:next w:val="a2"/>
    <w:uiPriority w:val="99"/>
    <w:semiHidden/>
    <w:unhideWhenUsed/>
    <w:rsid w:val="0010065F"/>
  </w:style>
  <w:style w:type="numbering" w:customStyle="1" w:styleId="1134">
    <w:name w:val="Нет списка1134"/>
    <w:next w:val="a2"/>
    <w:uiPriority w:val="99"/>
    <w:semiHidden/>
    <w:unhideWhenUsed/>
    <w:rsid w:val="0010065F"/>
  </w:style>
  <w:style w:type="numbering" w:customStyle="1" w:styleId="234">
    <w:name w:val="Нет списка234"/>
    <w:next w:val="a2"/>
    <w:uiPriority w:val="99"/>
    <w:semiHidden/>
    <w:unhideWhenUsed/>
    <w:rsid w:val="0010065F"/>
  </w:style>
  <w:style w:type="numbering" w:customStyle="1" w:styleId="334">
    <w:name w:val="Нет списка334"/>
    <w:next w:val="a2"/>
    <w:uiPriority w:val="99"/>
    <w:semiHidden/>
    <w:unhideWhenUsed/>
    <w:rsid w:val="0010065F"/>
  </w:style>
  <w:style w:type="numbering" w:customStyle="1" w:styleId="1224">
    <w:name w:val="Нет списка1224"/>
    <w:next w:val="a2"/>
    <w:uiPriority w:val="99"/>
    <w:semiHidden/>
    <w:unhideWhenUsed/>
    <w:rsid w:val="0010065F"/>
  </w:style>
  <w:style w:type="numbering" w:customStyle="1" w:styleId="2134">
    <w:name w:val="Нет списка2134"/>
    <w:next w:val="a2"/>
    <w:uiPriority w:val="99"/>
    <w:semiHidden/>
    <w:unhideWhenUsed/>
    <w:rsid w:val="0010065F"/>
  </w:style>
  <w:style w:type="numbering" w:customStyle="1" w:styleId="100">
    <w:name w:val="Нет списка10"/>
    <w:next w:val="a2"/>
    <w:uiPriority w:val="99"/>
    <w:semiHidden/>
    <w:unhideWhenUsed/>
    <w:rsid w:val="0010065F"/>
  </w:style>
  <w:style w:type="numbering" w:customStyle="1" w:styleId="19">
    <w:name w:val="Нет списка19"/>
    <w:next w:val="a2"/>
    <w:uiPriority w:val="99"/>
    <w:semiHidden/>
    <w:unhideWhenUsed/>
    <w:rsid w:val="0010065F"/>
  </w:style>
  <w:style w:type="numbering" w:customStyle="1" w:styleId="28">
    <w:name w:val="Нет списка28"/>
    <w:next w:val="a2"/>
    <w:uiPriority w:val="99"/>
    <w:semiHidden/>
    <w:unhideWhenUsed/>
    <w:rsid w:val="0010065F"/>
  </w:style>
  <w:style w:type="numbering" w:customStyle="1" w:styleId="38">
    <w:name w:val="Нет списка38"/>
    <w:next w:val="a2"/>
    <w:uiPriority w:val="99"/>
    <w:semiHidden/>
    <w:unhideWhenUsed/>
    <w:rsid w:val="0010065F"/>
  </w:style>
  <w:style w:type="numbering" w:customStyle="1" w:styleId="118">
    <w:name w:val="Нет списка118"/>
    <w:next w:val="a2"/>
    <w:uiPriority w:val="99"/>
    <w:semiHidden/>
    <w:unhideWhenUsed/>
    <w:rsid w:val="0010065F"/>
  </w:style>
  <w:style w:type="numbering" w:customStyle="1" w:styleId="1116">
    <w:name w:val="Нет списка1116"/>
    <w:next w:val="a2"/>
    <w:uiPriority w:val="99"/>
    <w:semiHidden/>
    <w:unhideWhenUsed/>
    <w:rsid w:val="0010065F"/>
  </w:style>
  <w:style w:type="numbering" w:customStyle="1" w:styleId="218">
    <w:name w:val="Нет списка218"/>
    <w:next w:val="a2"/>
    <w:uiPriority w:val="99"/>
    <w:semiHidden/>
    <w:unhideWhenUsed/>
    <w:rsid w:val="0010065F"/>
  </w:style>
  <w:style w:type="numbering" w:customStyle="1" w:styleId="316">
    <w:name w:val="Нет списка316"/>
    <w:next w:val="a2"/>
    <w:uiPriority w:val="99"/>
    <w:semiHidden/>
    <w:unhideWhenUsed/>
    <w:rsid w:val="0010065F"/>
  </w:style>
  <w:style w:type="numbering" w:customStyle="1" w:styleId="127">
    <w:name w:val="Нет списка127"/>
    <w:next w:val="a2"/>
    <w:uiPriority w:val="99"/>
    <w:semiHidden/>
    <w:unhideWhenUsed/>
    <w:rsid w:val="0010065F"/>
  </w:style>
  <w:style w:type="numbering" w:customStyle="1" w:styleId="2116">
    <w:name w:val="Нет списка2116"/>
    <w:next w:val="a2"/>
    <w:uiPriority w:val="99"/>
    <w:semiHidden/>
    <w:unhideWhenUsed/>
    <w:rsid w:val="0010065F"/>
  </w:style>
  <w:style w:type="numbering" w:customStyle="1" w:styleId="46">
    <w:name w:val="Нет списка46"/>
    <w:next w:val="a2"/>
    <w:uiPriority w:val="99"/>
    <w:semiHidden/>
    <w:unhideWhenUsed/>
    <w:rsid w:val="0010065F"/>
  </w:style>
  <w:style w:type="numbering" w:customStyle="1" w:styleId="136">
    <w:name w:val="Нет списка136"/>
    <w:next w:val="a2"/>
    <w:uiPriority w:val="99"/>
    <w:semiHidden/>
    <w:unhideWhenUsed/>
    <w:rsid w:val="0010065F"/>
  </w:style>
  <w:style w:type="numbering" w:customStyle="1" w:styleId="1125">
    <w:name w:val="Нет списка1125"/>
    <w:next w:val="a2"/>
    <w:uiPriority w:val="99"/>
    <w:semiHidden/>
    <w:unhideWhenUsed/>
    <w:rsid w:val="0010065F"/>
  </w:style>
  <w:style w:type="numbering" w:customStyle="1" w:styleId="226">
    <w:name w:val="Нет списка226"/>
    <w:next w:val="a2"/>
    <w:uiPriority w:val="99"/>
    <w:semiHidden/>
    <w:unhideWhenUsed/>
    <w:rsid w:val="0010065F"/>
  </w:style>
  <w:style w:type="numbering" w:customStyle="1" w:styleId="325">
    <w:name w:val="Нет списка325"/>
    <w:next w:val="a2"/>
    <w:uiPriority w:val="99"/>
    <w:semiHidden/>
    <w:unhideWhenUsed/>
    <w:rsid w:val="0010065F"/>
  </w:style>
  <w:style w:type="numbering" w:customStyle="1" w:styleId="1216">
    <w:name w:val="Нет списка1216"/>
    <w:next w:val="a2"/>
    <w:uiPriority w:val="99"/>
    <w:semiHidden/>
    <w:unhideWhenUsed/>
    <w:rsid w:val="0010065F"/>
  </w:style>
  <w:style w:type="numbering" w:customStyle="1" w:styleId="2125">
    <w:name w:val="Нет списка2125"/>
    <w:next w:val="a2"/>
    <w:uiPriority w:val="99"/>
    <w:semiHidden/>
    <w:unhideWhenUsed/>
    <w:rsid w:val="0010065F"/>
  </w:style>
  <w:style w:type="numbering" w:customStyle="1" w:styleId="55">
    <w:name w:val="Нет списка55"/>
    <w:next w:val="a2"/>
    <w:uiPriority w:val="99"/>
    <w:semiHidden/>
    <w:unhideWhenUsed/>
    <w:rsid w:val="0010065F"/>
  </w:style>
  <w:style w:type="numbering" w:customStyle="1" w:styleId="145">
    <w:name w:val="Нет списка145"/>
    <w:next w:val="a2"/>
    <w:uiPriority w:val="99"/>
    <w:semiHidden/>
    <w:unhideWhenUsed/>
    <w:rsid w:val="0010065F"/>
  </w:style>
  <w:style w:type="numbering" w:customStyle="1" w:styleId="1135">
    <w:name w:val="Нет списка1135"/>
    <w:next w:val="a2"/>
    <w:uiPriority w:val="99"/>
    <w:semiHidden/>
    <w:unhideWhenUsed/>
    <w:rsid w:val="0010065F"/>
  </w:style>
  <w:style w:type="numbering" w:customStyle="1" w:styleId="235">
    <w:name w:val="Нет списка235"/>
    <w:next w:val="a2"/>
    <w:uiPriority w:val="99"/>
    <w:semiHidden/>
    <w:unhideWhenUsed/>
    <w:rsid w:val="0010065F"/>
  </w:style>
  <w:style w:type="numbering" w:customStyle="1" w:styleId="335">
    <w:name w:val="Нет списка335"/>
    <w:next w:val="a2"/>
    <w:uiPriority w:val="99"/>
    <w:semiHidden/>
    <w:unhideWhenUsed/>
    <w:rsid w:val="0010065F"/>
  </w:style>
  <w:style w:type="numbering" w:customStyle="1" w:styleId="1225">
    <w:name w:val="Нет списка1225"/>
    <w:next w:val="a2"/>
    <w:uiPriority w:val="99"/>
    <w:semiHidden/>
    <w:unhideWhenUsed/>
    <w:rsid w:val="0010065F"/>
  </w:style>
  <w:style w:type="numbering" w:customStyle="1" w:styleId="2135">
    <w:name w:val="Нет списка2135"/>
    <w:next w:val="a2"/>
    <w:uiPriority w:val="99"/>
    <w:semiHidden/>
    <w:unhideWhenUsed/>
    <w:rsid w:val="0010065F"/>
  </w:style>
  <w:style w:type="numbering" w:customStyle="1" w:styleId="200">
    <w:name w:val="Нет списка20"/>
    <w:next w:val="a2"/>
    <w:uiPriority w:val="99"/>
    <w:semiHidden/>
    <w:unhideWhenUsed/>
    <w:rsid w:val="000E4786"/>
  </w:style>
  <w:style w:type="numbering" w:customStyle="1" w:styleId="1100">
    <w:name w:val="Нет списка110"/>
    <w:next w:val="a2"/>
    <w:uiPriority w:val="99"/>
    <w:semiHidden/>
    <w:unhideWhenUsed/>
    <w:rsid w:val="000E4786"/>
  </w:style>
  <w:style w:type="numbering" w:customStyle="1" w:styleId="29">
    <w:name w:val="Нет списка29"/>
    <w:next w:val="a2"/>
    <w:uiPriority w:val="99"/>
    <w:semiHidden/>
    <w:unhideWhenUsed/>
    <w:rsid w:val="000E4786"/>
  </w:style>
  <w:style w:type="numbering" w:customStyle="1" w:styleId="39">
    <w:name w:val="Нет списка39"/>
    <w:next w:val="a2"/>
    <w:uiPriority w:val="99"/>
    <w:semiHidden/>
    <w:unhideWhenUsed/>
    <w:rsid w:val="000E4786"/>
  </w:style>
  <w:style w:type="numbering" w:customStyle="1" w:styleId="119">
    <w:name w:val="Нет списка119"/>
    <w:next w:val="a2"/>
    <w:uiPriority w:val="99"/>
    <w:semiHidden/>
    <w:unhideWhenUsed/>
    <w:rsid w:val="000E4786"/>
  </w:style>
  <w:style w:type="numbering" w:customStyle="1" w:styleId="1117">
    <w:name w:val="Нет списка1117"/>
    <w:next w:val="a2"/>
    <w:uiPriority w:val="99"/>
    <w:semiHidden/>
    <w:unhideWhenUsed/>
    <w:rsid w:val="000E4786"/>
  </w:style>
  <w:style w:type="numbering" w:customStyle="1" w:styleId="219">
    <w:name w:val="Нет списка219"/>
    <w:next w:val="a2"/>
    <w:uiPriority w:val="99"/>
    <w:semiHidden/>
    <w:unhideWhenUsed/>
    <w:rsid w:val="000E4786"/>
  </w:style>
  <w:style w:type="numbering" w:customStyle="1" w:styleId="317">
    <w:name w:val="Нет списка317"/>
    <w:next w:val="a2"/>
    <w:uiPriority w:val="99"/>
    <w:semiHidden/>
    <w:unhideWhenUsed/>
    <w:rsid w:val="000E4786"/>
  </w:style>
  <w:style w:type="numbering" w:customStyle="1" w:styleId="128">
    <w:name w:val="Нет списка128"/>
    <w:next w:val="a2"/>
    <w:uiPriority w:val="99"/>
    <w:semiHidden/>
    <w:unhideWhenUsed/>
    <w:rsid w:val="000E4786"/>
  </w:style>
  <w:style w:type="numbering" w:customStyle="1" w:styleId="2117">
    <w:name w:val="Нет списка2117"/>
    <w:next w:val="a2"/>
    <w:uiPriority w:val="99"/>
    <w:semiHidden/>
    <w:unhideWhenUsed/>
    <w:rsid w:val="000E4786"/>
  </w:style>
  <w:style w:type="numbering" w:customStyle="1" w:styleId="47">
    <w:name w:val="Нет списка47"/>
    <w:next w:val="a2"/>
    <w:uiPriority w:val="99"/>
    <w:semiHidden/>
    <w:unhideWhenUsed/>
    <w:rsid w:val="000E4786"/>
  </w:style>
  <w:style w:type="numbering" w:customStyle="1" w:styleId="137">
    <w:name w:val="Нет списка137"/>
    <w:next w:val="a2"/>
    <w:uiPriority w:val="99"/>
    <w:semiHidden/>
    <w:unhideWhenUsed/>
    <w:rsid w:val="000E4786"/>
  </w:style>
  <w:style w:type="numbering" w:customStyle="1" w:styleId="1126">
    <w:name w:val="Нет списка1126"/>
    <w:next w:val="a2"/>
    <w:uiPriority w:val="99"/>
    <w:semiHidden/>
    <w:unhideWhenUsed/>
    <w:rsid w:val="000E4786"/>
  </w:style>
  <w:style w:type="numbering" w:customStyle="1" w:styleId="227">
    <w:name w:val="Нет списка227"/>
    <w:next w:val="a2"/>
    <w:uiPriority w:val="99"/>
    <w:semiHidden/>
    <w:unhideWhenUsed/>
    <w:rsid w:val="000E4786"/>
  </w:style>
  <w:style w:type="numbering" w:customStyle="1" w:styleId="326">
    <w:name w:val="Нет списка326"/>
    <w:next w:val="a2"/>
    <w:uiPriority w:val="99"/>
    <w:semiHidden/>
    <w:unhideWhenUsed/>
    <w:rsid w:val="000E4786"/>
  </w:style>
  <w:style w:type="numbering" w:customStyle="1" w:styleId="1217">
    <w:name w:val="Нет списка1217"/>
    <w:next w:val="a2"/>
    <w:uiPriority w:val="99"/>
    <w:semiHidden/>
    <w:unhideWhenUsed/>
    <w:rsid w:val="000E4786"/>
  </w:style>
  <w:style w:type="numbering" w:customStyle="1" w:styleId="2126">
    <w:name w:val="Нет списка2126"/>
    <w:next w:val="a2"/>
    <w:uiPriority w:val="99"/>
    <w:semiHidden/>
    <w:unhideWhenUsed/>
    <w:rsid w:val="000E4786"/>
  </w:style>
  <w:style w:type="numbering" w:customStyle="1" w:styleId="56">
    <w:name w:val="Нет списка56"/>
    <w:next w:val="a2"/>
    <w:uiPriority w:val="99"/>
    <w:semiHidden/>
    <w:unhideWhenUsed/>
    <w:rsid w:val="000E4786"/>
  </w:style>
  <w:style w:type="numbering" w:customStyle="1" w:styleId="146">
    <w:name w:val="Нет списка146"/>
    <w:next w:val="a2"/>
    <w:uiPriority w:val="99"/>
    <w:semiHidden/>
    <w:unhideWhenUsed/>
    <w:rsid w:val="000E4786"/>
  </w:style>
  <w:style w:type="numbering" w:customStyle="1" w:styleId="1136">
    <w:name w:val="Нет списка1136"/>
    <w:next w:val="a2"/>
    <w:uiPriority w:val="99"/>
    <w:semiHidden/>
    <w:unhideWhenUsed/>
    <w:rsid w:val="000E4786"/>
  </w:style>
  <w:style w:type="numbering" w:customStyle="1" w:styleId="236">
    <w:name w:val="Нет списка236"/>
    <w:next w:val="a2"/>
    <w:uiPriority w:val="99"/>
    <w:semiHidden/>
    <w:unhideWhenUsed/>
    <w:rsid w:val="000E4786"/>
  </w:style>
  <w:style w:type="numbering" w:customStyle="1" w:styleId="336">
    <w:name w:val="Нет списка336"/>
    <w:next w:val="a2"/>
    <w:uiPriority w:val="99"/>
    <w:semiHidden/>
    <w:unhideWhenUsed/>
    <w:rsid w:val="000E4786"/>
  </w:style>
  <w:style w:type="numbering" w:customStyle="1" w:styleId="1226">
    <w:name w:val="Нет списка1226"/>
    <w:next w:val="a2"/>
    <w:uiPriority w:val="99"/>
    <w:semiHidden/>
    <w:unhideWhenUsed/>
    <w:rsid w:val="000E4786"/>
  </w:style>
  <w:style w:type="numbering" w:customStyle="1" w:styleId="2136">
    <w:name w:val="Нет списка2136"/>
    <w:next w:val="a2"/>
    <w:uiPriority w:val="99"/>
    <w:semiHidden/>
    <w:unhideWhenUsed/>
    <w:rsid w:val="000E4786"/>
  </w:style>
  <w:style w:type="numbering" w:customStyle="1" w:styleId="300">
    <w:name w:val="Нет списка30"/>
    <w:next w:val="a2"/>
    <w:uiPriority w:val="99"/>
    <w:semiHidden/>
    <w:unhideWhenUsed/>
    <w:rsid w:val="000E4786"/>
  </w:style>
  <w:style w:type="numbering" w:customStyle="1" w:styleId="1200">
    <w:name w:val="Нет списка120"/>
    <w:next w:val="a2"/>
    <w:uiPriority w:val="99"/>
    <w:semiHidden/>
    <w:unhideWhenUsed/>
    <w:rsid w:val="000E4786"/>
  </w:style>
  <w:style w:type="numbering" w:customStyle="1" w:styleId="2100">
    <w:name w:val="Нет списка210"/>
    <w:next w:val="a2"/>
    <w:uiPriority w:val="99"/>
    <w:semiHidden/>
    <w:unhideWhenUsed/>
    <w:rsid w:val="000E4786"/>
  </w:style>
  <w:style w:type="numbering" w:customStyle="1" w:styleId="3100">
    <w:name w:val="Нет списка310"/>
    <w:next w:val="a2"/>
    <w:uiPriority w:val="99"/>
    <w:semiHidden/>
    <w:unhideWhenUsed/>
    <w:rsid w:val="000E4786"/>
  </w:style>
  <w:style w:type="numbering" w:customStyle="1" w:styleId="1110">
    <w:name w:val="Нет списка1110"/>
    <w:next w:val="a2"/>
    <w:uiPriority w:val="99"/>
    <w:semiHidden/>
    <w:unhideWhenUsed/>
    <w:rsid w:val="000E4786"/>
  </w:style>
  <w:style w:type="numbering" w:customStyle="1" w:styleId="1118">
    <w:name w:val="Нет списка1118"/>
    <w:next w:val="a2"/>
    <w:uiPriority w:val="99"/>
    <w:semiHidden/>
    <w:unhideWhenUsed/>
    <w:rsid w:val="000E4786"/>
  </w:style>
  <w:style w:type="numbering" w:customStyle="1" w:styleId="2110">
    <w:name w:val="Нет списка2110"/>
    <w:next w:val="a2"/>
    <w:uiPriority w:val="99"/>
    <w:semiHidden/>
    <w:unhideWhenUsed/>
    <w:rsid w:val="000E4786"/>
  </w:style>
  <w:style w:type="numbering" w:customStyle="1" w:styleId="318">
    <w:name w:val="Нет списка318"/>
    <w:next w:val="a2"/>
    <w:uiPriority w:val="99"/>
    <w:semiHidden/>
    <w:unhideWhenUsed/>
    <w:rsid w:val="000E4786"/>
  </w:style>
  <w:style w:type="numbering" w:customStyle="1" w:styleId="129">
    <w:name w:val="Нет списка129"/>
    <w:next w:val="a2"/>
    <w:uiPriority w:val="99"/>
    <w:semiHidden/>
    <w:unhideWhenUsed/>
    <w:rsid w:val="000E4786"/>
  </w:style>
  <w:style w:type="numbering" w:customStyle="1" w:styleId="2118">
    <w:name w:val="Нет списка2118"/>
    <w:next w:val="a2"/>
    <w:uiPriority w:val="99"/>
    <w:semiHidden/>
    <w:unhideWhenUsed/>
    <w:rsid w:val="000E4786"/>
  </w:style>
  <w:style w:type="numbering" w:customStyle="1" w:styleId="48">
    <w:name w:val="Нет списка48"/>
    <w:next w:val="a2"/>
    <w:uiPriority w:val="99"/>
    <w:semiHidden/>
    <w:unhideWhenUsed/>
    <w:rsid w:val="000E4786"/>
  </w:style>
  <w:style w:type="numbering" w:customStyle="1" w:styleId="138">
    <w:name w:val="Нет списка138"/>
    <w:next w:val="a2"/>
    <w:uiPriority w:val="99"/>
    <w:semiHidden/>
    <w:unhideWhenUsed/>
    <w:rsid w:val="000E4786"/>
  </w:style>
  <w:style w:type="numbering" w:customStyle="1" w:styleId="1127">
    <w:name w:val="Нет списка1127"/>
    <w:next w:val="a2"/>
    <w:uiPriority w:val="99"/>
    <w:semiHidden/>
    <w:unhideWhenUsed/>
    <w:rsid w:val="000E4786"/>
  </w:style>
  <w:style w:type="numbering" w:customStyle="1" w:styleId="228">
    <w:name w:val="Нет списка228"/>
    <w:next w:val="a2"/>
    <w:uiPriority w:val="99"/>
    <w:semiHidden/>
    <w:unhideWhenUsed/>
    <w:rsid w:val="000E4786"/>
  </w:style>
  <w:style w:type="numbering" w:customStyle="1" w:styleId="327">
    <w:name w:val="Нет списка327"/>
    <w:next w:val="a2"/>
    <w:uiPriority w:val="99"/>
    <w:semiHidden/>
    <w:unhideWhenUsed/>
    <w:rsid w:val="000E4786"/>
  </w:style>
  <w:style w:type="numbering" w:customStyle="1" w:styleId="1218">
    <w:name w:val="Нет списка1218"/>
    <w:next w:val="a2"/>
    <w:uiPriority w:val="99"/>
    <w:semiHidden/>
    <w:unhideWhenUsed/>
    <w:rsid w:val="000E4786"/>
  </w:style>
  <w:style w:type="numbering" w:customStyle="1" w:styleId="2127">
    <w:name w:val="Нет списка2127"/>
    <w:next w:val="a2"/>
    <w:uiPriority w:val="99"/>
    <w:semiHidden/>
    <w:unhideWhenUsed/>
    <w:rsid w:val="000E4786"/>
  </w:style>
  <w:style w:type="numbering" w:customStyle="1" w:styleId="57">
    <w:name w:val="Нет списка57"/>
    <w:next w:val="a2"/>
    <w:uiPriority w:val="99"/>
    <w:semiHidden/>
    <w:unhideWhenUsed/>
    <w:rsid w:val="000E4786"/>
  </w:style>
  <w:style w:type="numbering" w:customStyle="1" w:styleId="147">
    <w:name w:val="Нет списка147"/>
    <w:next w:val="a2"/>
    <w:uiPriority w:val="99"/>
    <w:semiHidden/>
    <w:unhideWhenUsed/>
    <w:rsid w:val="000E4786"/>
  </w:style>
  <w:style w:type="numbering" w:customStyle="1" w:styleId="1137">
    <w:name w:val="Нет списка1137"/>
    <w:next w:val="a2"/>
    <w:uiPriority w:val="99"/>
    <w:semiHidden/>
    <w:unhideWhenUsed/>
    <w:rsid w:val="000E4786"/>
  </w:style>
  <w:style w:type="numbering" w:customStyle="1" w:styleId="237">
    <w:name w:val="Нет списка237"/>
    <w:next w:val="a2"/>
    <w:uiPriority w:val="99"/>
    <w:semiHidden/>
    <w:unhideWhenUsed/>
    <w:rsid w:val="000E4786"/>
  </w:style>
  <w:style w:type="numbering" w:customStyle="1" w:styleId="337">
    <w:name w:val="Нет списка337"/>
    <w:next w:val="a2"/>
    <w:uiPriority w:val="99"/>
    <w:semiHidden/>
    <w:unhideWhenUsed/>
    <w:rsid w:val="000E4786"/>
  </w:style>
  <w:style w:type="numbering" w:customStyle="1" w:styleId="1227">
    <w:name w:val="Нет списка1227"/>
    <w:next w:val="a2"/>
    <w:uiPriority w:val="99"/>
    <w:semiHidden/>
    <w:unhideWhenUsed/>
    <w:rsid w:val="000E4786"/>
  </w:style>
  <w:style w:type="numbering" w:customStyle="1" w:styleId="2137">
    <w:name w:val="Нет списка2137"/>
    <w:next w:val="a2"/>
    <w:uiPriority w:val="99"/>
    <w:semiHidden/>
    <w:unhideWhenUsed/>
    <w:rsid w:val="000E4786"/>
  </w:style>
  <w:style w:type="numbering" w:customStyle="1" w:styleId="400">
    <w:name w:val="Нет списка40"/>
    <w:next w:val="a2"/>
    <w:uiPriority w:val="99"/>
    <w:semiHidden/>
    <w:unhideWhenUsed/>
    <w:rsid w:val="000E4786"/>
  </w:style>
  <w:style w:type="numbering" w:customStyle="1" w:styleId="1300">
    <w:name w:val="Нет списка130"/>
    <w:next w:val="a2"/>
    <w:uiPriority w:val="99"/>
    <w:semiHidden/>
    <w:unhideWhenUsed/>
    <w:rsid w:val="000E4786"/>
  </w:style>
  <w:style w:type="numbering" w:customStyle="1" w:styleId="2200">
    <w:name w:val="Нет списка220"/>
    <w:next w:val="a2"/>
    <w:uiPriority w:val="99"/>
    <w:semiHidden/>
    <w:unhideWhenUsed/>
    <w:rsid w:val="000E4786"/>
  </w:style>
  <w:style w:type="numbering" w:customStyle="1" w:styleId="319">
    <w:name w:val="Нет списка319"/>
    <w:next w:val="a2"/>
    <w:uiPriority w:val="99"/>
    <w:semiHidden/>
    <w:unhideWhenUsed/>
    <w:rsid w:val="000E4786"/>
  </w:style>
  <w:style w:type="numbering" w:customStyle="1" w:styleId="1119">
    <w:name w:val="Нет списка1119"/>
    <w:next w:val="a2"/>
    <w:uiPriority w:val="99"/>
    <w:semiHidden/>
    <w:unhideWhenUsed/>
    <w:rsid w:val="000E4786"/>
  </w:style>
  <w:style w:type="numbering" w:customStyle="1" w:styleId="11110">
    <w:name w:val="Нет списка11110"/>
    <w:next w:val="a2"/>
    <w:uiPriority w:val="99"/>
    <w:semiHidden/>
    <w:unhideWhenUsed/>
    <w:rsid w:val="000E4786"/>
  </w:style>
  <w:style w:type="numbering" w:customStyle="1" w:styleId="2119">
    <w:name w:val="Нет списка2119"/>
    <w:next w:val="a2"/>
    <w:uiPriority w:val="99"/>
    <w:semiHidden/>
    <w:unhideWhenUsed/>
    <w:rsid w:val="000E4786"/>
  </w:style>
  <w:style w:type="numbering" w:customStyle="1" w:styleId="31100">
    <w:name w:val="Нет списка3110"/>
    <w:next w:val="a2"/>
    <w:uiPriority w:val="99"/>
    <w:semiHidden/>
    <w:unhideWhenUsed/>
    <w:rsid w:val="000E4786"/>
  </w:style>
  <w:style w:type="numbering" w:customStyle="1" w:styleId="1210">
    <w:name w:val="Нет списка1210"/>
    <w:next w:val="a2"/>
    <w:uiPriority w:val="99"/>
    <w:semiHidden/>
    <w:unhideWhenUsed/>
    <w:rsid w:val="000E4786"/>
  </w:style>
  <w:style w:type="numbering" w:customStyle="1" w:styleId="21110">
    <w:name w:val="Нет списка21110"/>
    <w:next w:val="a2"/>
    <w:uiPriority w:val="99"/>
    <w:semiHidden/>
    <w:unhideWhenUsed/>
    <w:rsid w:val="000E4786"/>
  </w:style>
  <w:style w:type="numbering" w:customStyle="1" w:styleId="49">
    <w:name w:val="Нет списка49"/>
    <w:next w:val="a2"/>
    <w:uiPriority w:val="99"/>
    <w:semiHidden/>
    <w:unhideWhenUsed/>
    <w:rsid w:val="000E4786"/>
  </w:style>
  <w:style w:type="numbering" w:customStyle="1" w:styleId="139">
    <w:name w:val="Нет списка139"/>
    <w:next w:val="a2"/>
    <w:uiPriority w:val="99"/>
    <w:semiHidden/>
    <w:unhideWhenUsed/>
    <w:rsid w:val="000E4786"/>
  </w:style>
  <w:style w:type="numbering" w:customStyle="1" w:styleId="1128">
    <w:name w:val="Нет списка1128"/>
    <w:next w:val="a2"/>
    <w:uiPriority w:val="99"/>
    <w:semiHidden/>
    <w:unhideWhenUsed/>
    <w:rsid w:val="000E4786"/>
  </w:style>
  <w:style w:type="numbering" w:customStyle="1" w:styleId="229">
    <w:name w:val="Нет списка229"/>
    <w:next w:val="a2"/>
    <w:uiPriority w:val="99"/>
    <w:semiHidden/>
    <w:unhideWhenUsed/>
    <w:rsid w:val="000E4786"/>
  </w:style>
  <w:style w:type="numbering" w:customStyle="1" w:styleId="328">
    <w:name w:val="Нет списка328"/>
    <w:next w:val="a2"/>
    <w:uiPriority w:val="99"/>
    <w:semiHidden/>
    <w:unhideWhenUsed/>
    <w:rsid w:val="000E4786"/>
  </w:style>
  <w:style w:type="numbering" w:customStyle="1" w:styleId="1219">
    <w:name w:val="Нет списка1219"/>
    <w:next w:val="a2"/>
    <w:uiPriority w:val="99"/>
    <w:semiHidden/>
    <w:unhideWhenUsed/>
    <w:rsid w:val="000E4786"/>
  </w:style>
  <w:style w:type="numbering" w:customStyle="1" w:styleId="2128">
    <w:name w:val="Нет списка2128"/>
    <w:next w:val="a2"/>
    <w:uiPriority w:val="99"/>
    <w:semiHidden/>
    <w:unhideWhenUsed/>
    <w:rsid w:val="000E4786"/>
  </w:style>
  <w:style w:type="numbering" w:customStyle="1" w:styleId="58">
    <w:name w:val="Нет списка58"/>
    <w:next w:val="a2"/>
    <w:uiPriority w:val="99"/>
    <w:semiHidden/>
    <w:unhideWhenUsed/>
    <w:rsid w:val="000E4786"/>
  </w:style>
  <w:style w:type="numbering" w:customStyle="1" w:styleId="148">
    <w:name w:val="Нет списка148"/>
    <w:next w:val="a2"/>
    <w:uiPriority w:val="99"/>
    <w:semiHidden/>
    <w:unhideWhenUsed/>
    <w:rsid w:val="000E4786"/>
  </w:style>
  <w:style w:type="numbering" w:customStyle="1" w:styleId="1138">
    <w:name w:val="Нет списка1138"/>
    <w:next w:val="a2"/>
    <w:uiPriority w:val="99"/>
    <w:semiHidden/>
    <w:unhideWhenUsed/>
    <w:rsid w:val="000E4786"/>
  </w:style>
  <w:style w:type="numbering" w:customStyle="1" w:styleId="238">
    <w:name w:val="Нет списка238"/>
    <w:next w:val="a2"/>
    <w:uiPriority w:val="99"/>
    <w:semiHidden/>
    <w:unhideWhenUsed/>
    <w:rsid w:val="000E4786"/>
  </w:style>
  <w:style w:type="numbering" w:customStyle="1" w:styleId="338">
    <w:name w:val="Нет списка338"/>
    <w:next w:val="a2"/>
    <w:uiPriority w:val="99"/>
    <w:semiHidden/>
    <w:unhideWhenUsed/>
    <w:rsid w:val="000E4786"/>
  </w:style>
  <w:style w:type="numbering" w:customStyle="1" w:styleId="1228">
    <w:name w:val="Нет списка1228"/>
    <w:next w:val="a2"/>
    <w:uiPriority w:val="99"/>
    <w:semiHidden/>
    <w:unhideWhenUsed/>
    <w:rsid w:val="000E4786"/>
  </w:style>
  <w:style w:type="numbering" w:customStyle="1" w:styleId="2138">
    <w:name w:val="Нет списка2138"/>
    <w:next w:val="a2"/>
    <w:uiPriority w:val="99"/>
    <w:semiHidden/>
    <w:unhideWhenUsed/>
    <w:rsid w:val="000E4786"/>
  </w:style>
  <w:style w:type="numbering" w:customStyle="1" w:styleId="500">
    <w:name w:val="Нет списка50"/>
    <w:next w:val="a2"/>
    <w:uiPriority w:val="99"/>
    <w:semiHidden/>
    <w:unhideWhenUsed/>
    <w:rsid w:val="00D85D4F"/>
  </w:style>
  <w:style w:type="numbering" w:customStyle="1" w:styleId="1400">
    <w:name w:val="Нет списка140"/>
    <w:next w:val="a2"/>
    <w:uiPriority w:val="99"/>
    <w:semiHidden/>
    <w:unhideWhenUsed/>
    <w:rsid w:val="00D85D4F"/>
  </w:style>
  <w:style w:type="numbering" w:customStyle="1" w:styleId="2300">
    <w:name w:val="Нет списка230"/>
    <w:next w:val="a2"/>
    <w:uiPriority w:val="99"/>
    <w:semiHidden/>
    <w:unhideWhenUsed/>
    <w:rsid w:val="00D85D4F"/>
  </w:style>
  <w:style w:type="numbering" w:customStyle="1" w:styleId="3200">
    <w:name w:val="Нет списка320"/>
    <w:next w:val="a2"/>
    <w:uiPriority w:val="99"/>
    <w:semiHidden/>
    <w:unhideWhenUsed/>
    <w:rsid w:val="00D85D4F"/>
  </w:style>
  <w:style w:type="numbering" w:customStyle="1" w:styleId="1120">
    <w:name w:val="Нет списка1120"/>
    <w:next w:val="a2"/>
    <w:uiPriority w:val="99"/>
    <w:semiHidden/>
    <w:unhideWhenUsed/>
    <w:rsid w:val="00D85D4F"/>
  </w:style>
  <w:style w:type="numbering" w:customStyle="1" w:styleId="11111">
    <w:name w:val="Нет списка11111"/>
    <w:next w:val="a2"/>
    <w:uiPriority w:val="99"/>
    <w:semiHidden/>
    <w:unhideWhenUsed/>
    <w:rsid w:val="00D85D4F"/>
  </w:style>
  <w:style w:type="numbering" w:customStyle="1" w:styleId="2120">
    <w:name w:val="Нет списка2120"/>
    <w:next w:val="a2"/>
    <w:uiPriority w:val="99"/>
    <w:semiHidden/>
    <w:unhideWhenUsed/>
    <w:rsid w:val="00D85D4F"/>
  </w:style>
  <w:style w:type="numbering" w:customStyle="1" w:styleId="3111">
    <w:name w:val="Нет списка3111"/>
    <w:next w:val="a2"/>
    <w:uiPriority w:val="99"/>
    <w:semiHidden/>
    <w:unhideWhenUsed/>
    <w:rsid w:val="00D85D4F"/>
  </w:style>
  <w:style w:type="numbering" w:customStyle="1" w:styleId="1220">
    <w:name w:val="Нет списка1220"/>
    <w:next w:val="a2"/>
    <w:uiPriority w:val="99"/>
    <w:semiHidden/>
    <w:unhideWhenUsed/>
    <w:rsid w:val="00D85D4F"/>
  </w:style>
  <w:style w:type="numbering" w:customStyle="1" w:styleId="21111">
    <w:name w:val="Нет списка21111"/>
    <w:next w:val="a2"/>
    <w:uiPriority w:val="99"/>
    <w:semiHidden/>
    <w:unhideWhenUsed/>
    <w:rsid w:val="00D85D4F"/>
  </w:style>
  <w:style w:type="numbering" w:customStyle="1" w:styleId="4100">
    <w:name w:val="Нет списка410"/>
    <w:next w:val="a2"/>
    <w:uiPriority w:val="99"/>
    <w:semiHidden/>
    <w:unhideWhenUsed/>
    <w:rsid w:val="00D85D4F"/>
  </w:style>
  <w:style w:type="numbering" w:customStyle="1" w:styleId="1310">
    <w:name w:val="Нет списка1310"/>
    <w:next w:val="a2"/>
    <w:uiPriority w:val="99"/>
    <w:semiHidden/>
    <w:unhideWhenUsed/>
    <w:rsid w:val="00D85D4F"/>
  </w:style>
  <w:style w:type="numbering" w:customStyle="1" w:styleId="1129">
    <w:name w:val="Нет списка1129"/>
    <w:next w:val="a2"/>
    <w:uiPriority w:val="99"/>
    <w:semiHidden/>
    <w:unhideWhenUsed/>
    <w:rsid w:val="00D85D4F"/>
  </w:style>
  <w:style w:type="numbering" w:customStyle="1" w:styleId="2210">
    <w:name w:val="Нет списка2210"/>
    <w:next w:val="a2"/>
    <w:uiPriority w:val="99"/>
    <w:semiHidden/>
    <w:unhideWhenUsed/>
    <w:rsid w:val="00D85D4F"/>
  </w:style>
  <w:style w:type="numbering" w:customStyle="1" w:styleId="329">
    <w:name w:val="Нет списка329"/>
    <w:next w:val="a2"/>
    <w:uiPriority w:val="99"/>
    <w:semiHidden/>
    <w:unhideWhenUsed/>
    <w:rsid w:val="00D85D4F"/>
  </w:style>
  <w:style w:type="numbering" w:customStyle="1" w:styleId="12110">
    <w:name w:val="Нет списка12110"/>
    <w:next w:val="a2"/>
    <w:uiPriority w:val="99"/>
    <w:semiHidden/>
    <w:unhideWhenUsed/>
    <w:rsid w:val="00D85D4F"/>
  </w:style>
  <w:style w:type="numbering" w:customStyle="1" w:styleId="2129">
    <w:name w:val="Нет списка2129"/>
    <w:next w:val="a2"/>
    <w:uiPriority w:val="99"/>
    <w:semiHidden/>
    <w:unhideWhenUsed/>
    <w:rsid w:val="00D85D4F"/>
  </w:style>
  <w:style w:type="numbering" w:customStyle="1" w:styleId="59">
    <w:name w:val="Нет списка59"/>
    <w:next w:val="a2"/>
    <w:uiPriority w:val="99"/>
    <w:semiHidden/>
    <w:unhideWhenUsed/>
    <w:rsid w:val="00D85D4F"/>
  </w:style>
  <w:style w:type="numbering" w:customStyle="1" w:styleId="149">
    <w:name w:val="Нет списка149"/>
    <w:next w:val="a2"/>
    <w:uiPriority w:val="99"/>
    <w:semiHidden/>
    <w:unhideWhenUsed/>
    <w:rsid w:val="00D85D4F"/>
  </w:style>
  <w:style w:type="numbering" w:customStyle="1" w:styleId="1139">
    <w:name w:val="Нет списка1139"/>
    <w:next w:val="a2"/>
    <w:uiPriority w:val="99"/>
    <w:semiHidden/>
    <w:unhideWhenUsed/>
    <w:rsid w:val="00D85D4F"/>
  </w:style>
  <w:style w:type="numbering" w:customStyle="1" w:styleId="239">
    <w:name w:val="Нет списка239"/>
    <w:next w:val="a2"/>
    <w:uiPriority w:val="99"/>
    <w:semiHidden/>
    <w:unhideWhenUsed/>
    <w:rsid w:val="00D85D4F"/>
  </w:style>
  <w:style w:type="numbering" w:customStyle="1" w:styleId="339">
    <w:name w:val="Нет списка339"/>
    <w:next w:val="a2"/>
    <w:uiPriority w:val="99"/>
    <w:semiHidden/>
    <w:unhideWhenUsed/>
    <w:rsid w:val="00D85D4F"/>
  </w:style>
  <w:style w:type="numbering" w:customStyle="1" w:styleId="1229">
    <w:name w:val="Нет списка1229"/>
    <w:next w:val="a2"/>
    <w:uiPriority w:val="99"/>
    <w:semiHidden/>
    <w:unhideWhenUsed/>
    <w:rsid w:val="00D85D4F"/>
  </w:style>
  <w:style w:type="numbering" w:customStyle="1" w:styleId="2139">
    <w:name w:val="Нет списка2139"/>
    <w:next w:val="a2"/>
    <w:uiPriority w:val="99"/>
    <w:semiHidden/>
    <w:unhideWhenUsed/>
    <w:rsid w:val="00D85D4F"/>
  </w:style>
  <w:style w:type="numbering" w:customStyle="1" w:styleId="600">
    <w:name w:val="Нет списка60"/>
    <w:next w:val="a2"/>
    <w:uiPriority w:val="99"/>
    <w:semiHidden/>
    <w:unhideWhenUsed/>
    <w:rsid w:val="00D85D4F"/>
  </w:style>
  <w:style w:type="numbering" w:customStyle="1" w:styleId="1500">
    <w:name w:val="Нет списка150"/>
    <w:next w:val="a2"/>
    <w:uiPriority w:val="99"/>
    <w:semiHidden/>
    <w:unhideWhenUsed/>
    <w:rsid w:val="00D85D4F"/>
  </w:style>
  <w:style w:type="numbering" w:customStyle="1" w:styleId="2400">
    <w:name w:val="Нет списка240"/>
    <w:next w:val="a2"/>
    <w:uiPriority w:val="99"/>
    <w:semiHidden/>
    <w:unhideWhenUsed/>
    <w:rsid w:val="00D85D4F"/>
  </w:style>
  <w:style w:type="numbering" w:customStyle="1" w:styleId="3300">
    <w:name w:val="Нет списка330"/>
    <w:next w:val="a2"/>
    <w:uiPriority w:val="99"/>
    <w:semiHidden/>
    <w:unhideWhenUsed/>
    <w:rsid w:val="00D85D4F"/>
  </w:style>
  <w:style w:type="numbering" w:customStyle="1" w:styleId="1130">
    <w:name w:val="Нет списка1130"/>
    <w:next w:val="a2"/>
    <w:uiPriority w:val="99"/>
    <w:semiHidden/>
    <w:unhideWhenUsed/>
    <w:rsid w:val="00D85D4F"/>
  </w:style>
  <w:style w:type="numbering" w:customStyle="1" w:styleId="11112">
    <w:name w:val="Нет списка11112"/>
    <w:next w:val="a2"/>
    <w:uiPriority w:val="99"/>
    <w:semiHidden/>
    <w:unhideWhenUsed/>
    <w:rsid w:val="00D85D4F"/>
  </w:style>
  <w:style w:type="numbering" w:customStyle="1" w:styleId="2130">
    <w:name w:val="Нет списка2130"/>
    <w:next w:val="a2"/>
    <w:uiPriority w:val="99"/>
    <w:semiHidden/>
    <w:unhideWhenUsed/>
    <w:rsid w:val="00D85D4F"/>
  </w:style>
  <w:style w:type="numbering" w:customStyle="1" w:styleId="3112">
    <w:name w:val="Нет списка3112"/>
    <w:next w:val="a2"/>
    <w:uiPriority w:val="99"/>
    <w:semiHidden/>
    <w:unhideWhenUsed/>
    <w:rsid w:val="00D85D4F"/>
  </w:style>
  <w:style w:type="numbering" w:customStyle="1" w:styleId="1230">
    <w:name w:val="Нет списка1230"/>
    <w:next w:val="a2"/>
    <w:uiPriority w:val="99"/>
    <w:semiHidden/>
    <w:unhideWhenUsed/>
    <w:rsid w:val="00D85D4F"/>
  </w:style>
  <w:style w:type="numbering" w:customStyle="1" w:styleId="21112">
    <w:name w:val="Нет списка21112"/>
    <w:next w:val="a2"/>
    <w:uiPriority w:val="99"/>
    <w:semiHidden/>
    <w:unhideWhenUsed/>
    <w:rsid w:val="00D85D4F"/>
  </w:style>
  <w:style w:type="numbering" w:customStyle="1" w:styleId="411">
    <w:name w:val="Нет списка411"/>
    <w:next w:val="a2"/>
    <w:uiPriority w:val="99"/>
    <w:semiHidden/>
    <w:unhideWhenUsed/>
    <w:rsid w:val="00D85D4F"/>
  </w:style>
  <w:style w:type="numbering" w:customStyle="1" w:styleId="1311">
    <w:name w:val="Нет списка1311"/>
    <w:next w:val="a2"/>
    <w:uiPriority w:val="99"/>
    <w:semiHidden/>
    <w:unhideWhenUsed/>
    <w:rsid w:val="00D85D4F"/>
  </w:style>
  <w:style w:type="numbering" w:customStyle="1" w:styleId="11210">
    <w:name w:val="Нет списка11210"/>
    <w:next w:val="a2"/>
    <w:uiPriority w:val="99"/>
    <w:semiHidden/>
    <w:unhideWhenUsed/>
    <w:rsid w:val="00D85D4F"/>
  </w:style>
  <w:style w:type="numbering" w:customStyle="1" w:styleId="2211">
    <w:name w:val="Нет списка2211"/>
    <w:next w:val="a2"/>
    <w:uiPriority w:val="99"/>
    <w:semiHidden/>
    <w:unhideWhenUsed/>
    <w:rsid w:val="00D85D4F"/>
  </w:style>
  <w:style w:type="numbering" w:customStyle="1" w:styleId="3210">
    <w:name w:val="Нет списка3210"/>
    <w:next w:val="a2"/>
    <w:uiPriority w:val="99"/>
    <w:semiHidden/>
    <w:unhideWhenUsed/>
    <w:rsid w:val="00D85D4F"/>
  </w:style>
  <w:style w:type="numbering" w:customStyle="1" w:styleId="12111">
    <w:name w:val="Нет списка12111"/>
    <w:next w:val="a2"/>
    <w:uiPriority w:val="99"/>
    <w:semiHidden/>
    <w:unhideWhenUsed/>
    <w:rsid w:val="00D85D4F"/>
  </w:style>
  <w:style w:type="numbering" w:customStyle="1" w:styleId="21210">
    <w:name w:val="Нет списка21210"/>
    <w:next w:val="a2"/>
    <w:uiPriority w:val="99"/>
    <w:semiHidden/>
    <w:unhideWhenUsed/>
    <w:rsid w:val="00D85D4F"/>
  </w:style>
  <w:style w:type="numbering" w:customStyle="1" w:styleId="5100">
    <w:name w:val="Нет списка510"/>
    <w:next w:val="a2"/>
    <w:uiPriority w:val="99"/>
    <w:semiHidden/>
    <w:unhideWhenUsed/>
    <w:rsid w:val="00D85D4F"/>
  </w:style>
  <w:style w:type="numbering" w:customStyle="1" w:styleId="1410">
    <w:name w:val="Нет списка1410"/>
    <w:next w:val="a2"/>
    <w:uiPriority w:val="99"/>
    <w:semiHidden/>
    <w:unhideWhenUsed/>
    <w:rsid w:val="00D85D4F"/>
  </w:style>
  <w:style w:type="numbering" w:customStyle="1" w:styleId="11310">
    <w:name w:val="Нет списка11310"/>
    <w:next w:val="a2"/>
    <w:uiPriority w:val="99"/>
    <w:semiHidden/>
    <w:unhideWhenUsed/>
    <w:rsid w:val="00D85D4F"/>
  </w:style>
  <w:style w:type="numbering" w:customStyle="1" w:styleId="2310">
    <w:name w:val="Нет списка2310"/>
    <w:next w:val="a2"/>
    <w:uiPriority w:val="99"/>
    <w:semiHidden/>
    <w:unhideWhenUsed/>
    <w:rsid w:val="00D85D4F"/>
  </w:style>
  <w:style w:type="numbering" w:customStyle="1" w:styleId="3310">
    <w:name w:val="Нет списка3310"/>
    <w:next w:val="a2"/>
    <w:uiPriority w:val="99"/>
    <w:semiHidden/>
    <w:unhideWhenUsed/>
    <w:rsid w:val="00D85D4F"/>
  </w:style>
  <w:style w:type="numbering" w:customStyle="1" w:styleId="12210">
    <w:name w:val="Нет списка12210"/>
    <w:next w:val="a2"/>
    <w:uiPriority w:val="99"/>
    <w:semiHidden/>
    <w:unhideWhenUsed/>
    <w:rsid w:val="00D85D4F"/>
  </w:style>
  <w:style w:type="numbering" w:customStyle="1" w:styleId="21310">
    <w:name w:val="Нет списка21310"/>
    <w:next w:val="a2"/>
    <w:uiPriority w:val="99"/>
    <w:semiHidden/>
    <w:unhideWhenUsed/>
    <w:rsid w:val="00D85D4F"/>
  </w:style>
  <w:style w:type="numbering" w:customStyle="1" w:styleId="610">
    <w:name w:val="Нет списка61"/>
    <w:next w:val="a2"/>
    <w:uiPriority w:val="99"/>
    <w:semiHidden/>
    <w:unhideWhenUsed/>
    <w:rsid w:val="00D85D4F"/>
  </w:style>
  <w:style w:type="numbering" w:customStyle="1" w:styleId="151">
    <w:name w:val="Нет списка151"/>
    <w:next w:val="a2"/>
    <w:uiPriority w:val="99"/>
    <w:semiHidden/>
    <w:unhideWhenUsed/>
    <w:rsid w:val="00D85D4F"/>
  </w:style>
  <w:style w:type="numbering" w:customStyle="1" w:styleId="241">
    <w:name w:val="Нет списка241"/>
    <w:next w:val="a2"/>
    <w:uiPriority w:val="99"/>
    <w:semiHidden/>
    <w:unhideWhenUsed/>
    <w:rsid w:val="00D85D4F"/>
  </w:style>
  <w:style w:type="numbering" w:customStyle="1" w:styleId="3400">
    <w:name w:val="Нет списка340"/>
    <w:next w:val="a2"/>
    <w:uiPriority w:val="99"/>
    <w:semiHidden/>
    <w:unhideWhenUsed/>
    <w:rsid w:val="00D85D4F"/>
  </w:style>
  <w:style w:type="numbering" w:customStyle="1" w:styleId="1140">
    <w:name w:val="Нет списка1140"/>
    <w:next w:val="a2"/>
    <w:uiPriority w:val="99"/>
    <w:semiHidden/>
    <w:unhideWhenUsed/>
    <w:rsid w:val="00D85D4F"/>
  </w:style>
  <w:style w:type="numbering" w:customStyle="1" w:styleId="11113">
    <w:name w:val="Нет списка11113"/>
    <w:next w:val="a2"/>
    <w:uiPriority w:val="99"/>
    <w:semiHidden/>
    <w:unhideWhenUsed/>
    <w:rsid w:val="00D85D4F"/>
  </w:style>
  <w:style w:type="numbering" w:customStyle="1" w:styleId="2140">
    <w:name w:val="Нет списка2140"/>
    <w:next w:val="a2"/>
    <w:uiPriority w:val="99"/>
    <w:semiHidden/>
    <w:unhideWhenUsed/>
    <w:rsid w:val="00D85D4F"/>
  </w:style>
  <w:style w:type="numbering" w:customStyle="1" w:styleId="3113">
    <w:name w:val="Нет списка3113"/>
    <w:next w:val="a2"/>
    <w:uiPriority w:val="99"/>
    <w:semiHidden/>
    <w:unhideWhenUsed/>
    <w:rsid w:val="00D85D4F"/>
  </w:style>
  <w:style w:type="numbering" w:customStyle="1" w:styleId="1231">
    <w:name w:val="Нет списка1231"/>
    <w:next w:val="a2"/>
    <w:uiPriority w:val="99"/>
    <w:semiHidden/>
    <w:unhideWhenUsed/>
    <w:rsid w:val="00D85D4F"/>
  </w:style>
  <w:style w:type="numbering" w:customStyle="1" w:styleId="21113">
    <w:name w:val="Нет списка21113"/>
    <w:next w:val="a2"/>
    <w:uiPriority w:val="99"/>
    <w:semiHidden/>
    <w:unhideWhenUsed/>
    <w:rsid w:val="00D85D4F"/>
  </w:style>
  <w:style w:type="numbering" w:customStyle="1" w:styleId="412">
    <w:name w:val="Нет списка412"/>
    <w:next w:val="a2"/>
    <w:uiPriority w:val="99"/>
    <w:semiHidden/>
    <w:unhideWhenUsed/>
    <w:rsid w:val="00D85D4F"/>
  </w:style>
  <w:style w:type="numbering" w:customStyle="1" w:styleId="1312">
    <w:name w:val="Нет списка1312"/>
    <w:next w:val="a2"/>
    <w:uiPriority w:val="99"/>
    <w:semiHidden/>
    <w:unhideWhenUsed/>
    <w:rsid w:val="00D85D4F"/>
  </w:style>
  <w:style w:type="numbering" w:customStyle="1" w:styleId="11211">
    <w:name w:val="Нет списка11211"/>
    <w:next w:val="a2"/>
    <w:uiPriority w:val="99"/>
    <w:semiHidden/>
    <w:unhideWhenUsed/>
    <w:rsid w:val="00D85D4F"/>
  </w:style>
  <w:style w:type="numbering" w:customStyle="1" w:styleId="2212">
    <w:name w:val="Нет списка2212"/>
    <w:next w:val="a2"/>
    <w:uiPriority w:val="99"/>
    <w:semiHidden/>
    <w:unhideWhenUsed/>
    <w:rsid w:val="00D85D4F"/>
  </w:style>
  <w:style w:type="numbering" w:customStyle="1" w:styleId="3211">
    <w:name w:val="Нет списка3211"/>
    <w:next w:val="a2"/>
    <w:uiPriority w:val="99"/>
    <w:semiHidden/>
    <w:unhideWhenUsed/>
    <w:rsid w:val="00D85D4F"/>
  </w:style>
  <w:style w:type="numbering" w:customStyle="1" w:styleId="12112">
    <w:name w:val="Нет списка12112"/>
    <w:next w:val="a2"/>
    <w:uiPriority w:val="99"/>
    <w:semiHidden/>
    <w:unhideWhenUsed/>
    <w:rsid w:val="00D85D4F"/>
  </w:style>
  <w:style w:type="numbering" w:customStyle="1" w:styleId="21211">
    <w:name w:val="Нет списка21211"/>
    <w:next w:val="a2"/>
    <w:uiPriority w:val="99"/>
    <w:semiHidden/>
    <w:unhideWhenUsed/>
    <w:rsid w:val="00D85D4F"/>
  </w:style>
  <w:style w:type="numbering" w:customStyle="1" w:styleId="511">
    <w:name w:val="Нет списка511"/>
    <w:next w:val="a2"/>
    <w:uiPriority w:val="99"/>
    <w:semiHidden/>
    <w:unhideWhenUsed/>
    <w:rsid w:val="00D85D4F"/>
  </w:style>
  <w:style w:type="numbering" w:customStyle="1" w:styleId="1411">
    <w:name w:val="Нет списка1411"/>
    <w:next w:val="a2"/>
    <w:uiPriority w:val="99"/>
    <w:semiHidden/>
    <w:unhideWhenUsed/>
    <w:rsid w:val="00D85D4F"/>
  </w:style>
  <w:style w:type="numbering" w:customStyle="1" w:styleId="11311">
    <w:name w:val="Нет списка11311"/>
    <w:next w:val="a2"/>
    <w:uiPriority w:val="99"/>
    <w:semiHidden/>
    <w:unhideWhenUsed/>
    <w:rsid w:val="00D85D4F"/>
  </w:style>
  <w:style w:type="numbering" w:customStyle="1" w:styleId="2311">
    <w:name w:val="Нет списка2311"/>
    <w:next w:val="a2"/>
    <w:uiPriority w:val="99"/>
    <w:semiHidden/>
    <w:unhideWhenUsed/>
    <w:rsid w:val="00D85D4F"/>
  </w:style>
  <w:style w:type="numbering" w:customStyle="1" w:styleId="3311">
    <w:name w:val="Нет списка3311"/>
    <w:next w:val="a2"/>
    <w:uiPriority w:val="99"/>
    <w:semiHidden/>
    <w:unhideWhenUsed/>
    <w:rsid w:val="00D85D4F"/>
  </w:style>
  <w:style w:type="numbering" w:customStyle="1" w:styleId="12211">
    <w:name w:val="Нет списка12211"/>
    <w:next w:val="a2"/>
    <w:uiPriority w:val="99"/>
    <w:semiHidden/>
    <w:unhideWhenUsed/>
    <w:rsid w:val="00D85D4F"/>
  </w:style>
  <w:style w:type="numbering" w:customStyle="1" w:styleId="21311">
    <w:name w:val="Нет списка21311"/>
    <w:next w:val="a2"/>
    <w:uiPriority w:val="99"/>
    <w:semiHidden/>
    <w:unhideWhenUsed/>
    <w:rsid w:val="00D85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 w:type="numbering" w:customStyle="1" w:styleId="42">
    <w:name w:val="Нет списка4"/>
    <w:next w:val="a2"/>
    <w:uiPriority w:val="99"/>
    <w:semiHidden/>
    <w:unhideWhenUsed/>
    <w:rsid w:val="005E352F"/>
  </w:style>
  <w:style w:type="numbering" w:customStyle="1" w:styleId="130">
    <w:name w:val="Нет списка13"/>
    <w:next w:val="a2"/>
    <w:uiPriority w:val="99"/>
    <w:semiHidden/>
    <w:unhideWhenUsed/>
    <w:rsid w:val="005E352F"/>
  </w:style>
  <w:style w:type="numbering" w:customStyle="1" w:styleId="220">
    <w:name w:val="Нет списка22"/>
    <w:next w:val="a2"/>
    <w:uiPriority w:val="99"/>
    <w:semiHidden/>
    <w:unhideWhenUsed/>
    <w:rsid w:val="005E352F"/>
  </w:style>
  <w:style w:type="numbering" w:customStyle="1" w:styleId="311">
    <w:name w:val="Нет списка31"/>
    <w:next w:val="a2"/>
    <w:uiPriority w:val="99"/>
    <w:semiHidden/>
    <w:unhideWhenUsed/>
    <w:rsid w:val="005E352F"/>
  </w:style>
  <w:style w:type="numbering" w:customStyle="1" w:styleId="111">
    <w:name w:val="Нет списка111"/>
    <w:next w:val="a2"/>
    <w:uiPriority w:val="99"/>
    <w:semiHidden/>
    <w:unhideWhenUsed/>
    <w:rsid w:val="005E352F"/>
  </w:style>
  <w:style w:type="numbering" w:customStyle="1" w:styleId="1111">
    <w:name w:val="Нет списка1111"/>
    <w:next w:val="a2"/>
    <w:uiPriority w:val="99"/>
    <w:semiHidden/>
    <w:unhideWhenUsed/>
    <w:rsid w:val="005E352F"/>
  </w:style>
  <w:style w:type="numbering" w:customStyle="1" w:styleId="211">
    <w:name w:val="Нет списка211"/>
    <w:next w:val="a2"/>
    <w:uiPriority w:val="99"/>
    <w:semiHidden/>
    <w:unhideWhenUsed/>
    <w:rsid w:val="005E352F"/>
  </w:style>
  <w:style w:type="numbering" w:customStyle="1" w:styleId="3110">
    <w:name w:val="Нет списка311"/>
    <w:next w:val="a2"/>
    <w:uiPriority w:val="99"/>
    <w:semiHidden/>
    <w:unhideWhenUsed/>
    <w:rsid w:val="005E352F"/>
  </w:style>
  <w:style w:type="numbering" w:customStyle="1" w:styleId="121">
    <w:name w:val="Нет списка121"/>
    <w:next w:val="a2"/>
    <w:uiPriority w:val="99"/>
    <w:semiHidden/>
    <w:unhideWhenUsed/>
    <w:rsid w:val="005E352F"/>
  </w:style>
  <w:style w:type="numbering" w:customStyle="1" w:styleId="2111">
    <w:name w:val="Нет списка2111"/>
    <w:next w:val="a2"/>
    <w:uiPriority w:val="99"/>
    <w:semiHidden/>
    <w:unhideWhenUsed/>
    <w:rsid w:val="005E352F"/>
  </w:style>
  <w:style w:type="numbering" w:customStyle="1" w:styleId="410">
    <w:name w:val="Нет списка41"/>
    <w:next w:val="a2"/>
    <w:uiPriority w:val="99"/>
    <w:semiHidden/>
    <w:unhideWhenUsed/>
    <w:rsid w:val="005E352F"/>
  </w:style>
  <w:style w:type="numbering" w:customStyle="1" w:styleId="131">
    <w:name w:val="Нет списка131"/>
    <w:next w:val="a2"/>
    <w:uiPriority w:val="99"/>
    <w:semiHidden/>
    <w:unhideWhenUsed/>
    <w:rsid w:val="005E352F"/>
  </w:style>
  <w:style w:type="numbering" w:customStyle="1" w:styleId="112">
    <w:name w:val="Нет списка112"/>
    <w:next w:val="a2"/>
    <w:uiPriority w:val="99"/>
    <w:semiHidden/>
    <w:unhideWhenUsed/>
    <w:rsid w:val="005E352F"/>
  </w:style>
  <w:style w:type="numbering" w:customStyle="1" w:styleId="221">
    <w:name w:val="Нет списка221"/>
    <w:next w:val="a2"/>
    <w:uiPriority w:val="99"/>
    <w:semiHidden/>
    <w:unhideWhenUsed/>
    <w:rsid w:val="005E352F"/>
  </w:style>
  <w:style w:type="numbering" w:customStyle="1" w:styleId="320">
    <w:name w:val="Нет списка32"/>
    <w:next w:val="a2"/>
    <w:uiPriority w:val="99"/>
    <w:semiHidden/>
    <w:unhideWhenUsed/>
    <w:rsid w:val="005E352F"/>
  </w:style>
  <w:style w:type="numbering" w:customStyle="1" w:styleId="1211">
    <w:name w:val="Нет списка1211"/>
    <w:next w:val="a2"/>
    <w:uiPriority w:val="99"/>
    <w:semiHidden/>
    <w:unhideWhenUsed/>
    <w:rsid w:val="005E352F"/>
  </w:style>
  <w:style w:type="numbering" w:customStyle="1" w:styleId="212">
    <w:name w:val="Нет списка212"/>
    <w:next w:val="a2"/>
    <w:uiPriority w:val="99"/>
    <w:semiHidden/>
    <w:unhideWhenUsed/>
    <w:rsid w:val="005E352F"/>
  </w:style>
  <w:style w:type="numbering" w:customStyle="1" w:styleId="51">
    <w:name w:val="Нет списка5"/>
    <w:next w:val="a2"/>
    <w:uiPriority w:val="99"/>
    <w:semiHidden/>
    <w:unhideWhenUsed/>
    <w:rsid w:val="005E352F"/>
  </w:style>
  <w:style w:type="numbering" w:customStyle="1" w:styleId="140">
    <w:name w:val="Нет списка14"/>
    <w:next w:val="a2"/>
    <w:uiPriority w:val="99"/>
    <w:semiHidden/>
    <w:unhideWhenUsed/>
    <w:rsid w:val="005E352F"/>
  </w:style>
  <w:style w:type="numbering" w:customStyle="1" w:styleId="113">
    <w:name w:val="Нет списка113"/>
    <w:next w:val="a2"/>
    <w:uiPriority w:val="99"/>
    <w:semiHidden/>
    <w:unhideWhenUsed/>
    <w:rsid w:val="005E352F"/>
  </w:style>
  <w:style w:type="numbering" w:customStyle="1" w:styleId="230">
    <w:name w:val="Нет списка23"/>
    <w:next w:val="a2"/>
    <w:uiPriority w:val="99"/>
    <w:semiHidden/>
    <w:unhideWhenUsed/>
    <w:rsid w:val="005E352F"/>
  </w:style>
  <w:style w:type="numbering" w:customStyle="1" w:styleId="330">
    <w:name w:val="Нет списка33"/>
    <w:next w:val="a2"/>
    <w:uiPriority w:val="99"/>
    <w:semiHidden/>
    <w:unhideWhenUsed/>
    <w:rsid w:val="005E352F"/>
  </w:style>
  <w:style w:type="numbering" w:customStyle="1" w:styleId="122">
    <w:name w:val="Нет списка122"/>
    <w:next w:val="a2"/>
    <w:uiPriority w:val="99"/>
    <w:semiHidden/>
    <w:unhideWhenUsed/>
    <w:rsid w:val="005E352F"/>
  </w:style>
  <w:style w:type="numbering" w:customStyle="1" w:styleId="213">
    <w:name w:val="Нет списка213"/>
    <w:next w:val="a2"/>
    <w:uiPriority w:val="99"/>
    <w:semiHidden/>
    <w:unhideWhenUsed/>
    <w:rsid w:val="005E352F"/>
  </w:style>
  <w:style w:type="numbering" w:customStyle="1" w:styleId="62">
    <w:name w:val="Нет списка6"/>
    <w:next w:val="a2"/>
    <w:uiPriority w:val="99"/>
    <w:semiHidden/>
    <w:unhideWhenUsed/>
    <w:rsid w:val="005E352F"/>
  </w:style>
  <w:style w:type="numbering" w:customStyle="1" w:styleId="150">
    <w:name w:val="Нет списка15"/>
    <w:next w:val="a2"/>
    <w:uiPriority w:val="99"/>
    <w:semiHidden/>
    <w:unhideWhenUsed/>
    <w:rsid w:val="005E352F"/>
  </w:style>
  <w:style w:type="numbering" w:customStyle="1" w:styleId="240">
    <w:name w:val="Нет списка24"/>
    <w:next w:val="a2"/>
    <w:uiPriority w:val="99"/>
    <w:semiHidden/>
    <w:unhideWhenUsed/>
    <w:rsid w:val="005E352F"/>
  </w:style>
  <w:style w:type="numbering" w:customStyle="1" w:styleId="340">
    <w:name w:val="Нет списка34"/>
    <w:next w:val="a2"/>
    <w:uiPriority w:val="99"/>
    <w:semiHidden/>
    <w:unhideWhenUsed/>
    <w:rsid w:val="005E352F"/>
  </w:style>
  <w:style w:type="numbering" w:customStyle="1" w:styleId="114">
    <w:name w:val="Нет списка114"/>
    <w:next w:val="a2"/>
    <w:uiPriority w:val="99"/>
    <w:semiHidden/>
    <w:unhideWhenUsed/>
    <w:rsid w:val="005E352F"/>
  </w:style>
  <w:style w:type="numbering" w:customStyle="1" w:styleId="1112">
    <w:name w:val="Нет списка1112"/>
    <w:next w:val="a2"/>
    <w:uiPriority w:val="99"/>
    <w:semiHidden/>
    <w:unhideWhenUsed/>
    <w:rsid w:val="005E352F"/>
  </w:style>
  <w:style w:type="numbering" w:customStyle="1" w:styleId="214">
    <w:name w:val="Нет списка214"/>
    <w:next w:val="a2"/>
    <w:uiPriority w:val="99"/>
    <w:semiHidden/>
    <w:unhideWhenUsed/>
    <w:rsid w:val="005E352F"/>
  </w:style>
  <w:style w:type="numbering" w:customStyle="1" w:styleId="312">
    <w:name w:val="Нет списка312"/>
    <w:next w:val="a2"/>
    <w:uiPriority w:val="99"/>
    <w:semiHidden/>
    <w:unhideWhenUsed/>
    <w:rsid w:val="005E352F"/>
  </w:style>
  <w:style w:type="numbering" w:customStyle="1" w:styleId="123">
    <w:name w:val="Нет списка123"/>
    <w:next w:val="a2"/>
    <w:uiPriority w:val="99"/>
    <w:semiHidden/>
    <w:unhideWhenUsed/>
    <w:rsid w:val="005E352F"/>
  </w:style>
  <w:style w:type="numbering" w:customStyle="1" w:styleId="2112">
    <w:name w:val="Нет списка2112"/>
    <w:next w:val="a2"/>
    <w:uiPriority w:val="99"/>
    <w:semiHidden/>
    <w:unhideWhenUsed/>
    <w:rsid w:val="005E352F"/>
  </w:style>
  <w:style w:type="numbering" w:customStyle="1" w:styleId="420">
    <w:name w:val="Нет списка42"/>
    <w:next w:val="a2"/>
    <w:uiPriority w:val="99"/>
    <w:semiHidden/>
    <w:unhideWhenUsed/>
    <w:rsid w:val="005E352F"/>
  </w:style>
  <w:style w:type="numbering" w:customStyle="1" w:styleId="132">
    <w:name w:val="Нет списка132"/>
    <w:next w:val="a2"/>
    <w:uiPriority w:val="99"/>
    <w:semiHidden/>
    <w:unhideWhenUsed/>
    <w:rsid w:val="005E352F"/>
  </w:style>
  <w:style w:type="numbering" w:customStyle="1" w:styleId="1121">
    <w:name w:val="Нет списка1121"/>
    <w:next w:val="a2"/>
    <w:uiPriority w:val="99"/>
    <w:semiHidden/>
    <w:unhideWhenUsed/>
    <w:rsid w:val="005E352F"/>
  </w:style>
  <w:style w:type="numbering" w:customStyle="1" w:styleId="222">
    <w:name w:val="Нет списка222"/>
    <w:next w:val="a2"/>
    <w:uiPriority w:val="99"/>
    <w:semiHidden/>
    <w:unhideWhenUsed/>
    <w:rsid w:val="005E352F"/>
  </w:style>
  <w:style w:type="numbering" w:customStyle="1" w:styleId="321">
    <w:name w:val="Нет списка321"/>
    <w:next w:val="a2"/>
    <w:uiPriority w:val="99"/>
    <w:semiHidden/>
    <w:unhideWhenUsed/>
    <w:rsid w:val="005E352F"/>
  </w:style>
  <w:style w:type="numbering" w:customStyle="1" w:styleId="1212">
    <w:name w:val="Нет списка1212"/>
    <w:next w:val="a2"/>
    <w:uiPriority w:val="99"/>
    <w:semiHidden/>
    <w:unhideWhenUsed/>
    <w:rsid w:val="005E352F"/>
  </w:style>
  <w:style w:type="numbering" w:customStyle="1" w:styleId="2121">
    <w:name w:val="Нет списка2121"/>
    <w:next w:val="a2"/>
    <w:uiPriority w:val="99"/>
    <w:semiHidden/>
    <w:unhideWhenUsed/>
    <w:rsid w:val="005E352F"/>
  </w:style>
  <w:style w:type="numbering" w:customStyle="1" w:styleId="510">
    <w:name w:val="Нет списка51"/>
    <w:next w:val="a2"/>
    <w:uiPriority w:val="99"/>
    <w:semiHidden/>
    <w:unhideWhenUsed/>
    <w:rsid w:val="005E352F"/>
  </w:style>
  <w:style w:type="numbering" w:customStyle="1" w:styleId="141">
    <w:name w:val="Нет списка141"/>
    <w:next w:val="a2"/>
    <w:uiPriority w:val="99"/>
    <w:semiHidden/>
    <w:unhideWhenUsed/>
    <w:rsid w:val="005E352F"/>
  </w:style>
  <w:style w:type="numbering" w:customStyle="1" w:styleId="1131">
    <w:name w:val="Нет списка1131"/>
    <w:next w:val="a2"/>
    <w:uiPriority w:val="99"/>
    <w:semiHidden/>
    <w:unhideWhenUsed/>
    <w:rsid w:val="005E352F"/>
  </w:style>
  <w:style w:type="numbering" w:customStyle="1" w:styleId="231">
    <w:name w:val="Нет списка231"/>
    <w:next w:val="a2"/>
    <w:uiPriority w:val="99"/>
    <w:semiHidden/>
    <w:unhideWhenUsed/>
    <w:rsid w:val="005E352F"/>
  </w:style>
  <w:style w:type="numbering" w:customStyle="1" w:styleId="331">
    <w:name w:val="Нет списка331"/>
    <w:next w:val="a2"/>
    <w:uiPriority w:val="99"/>
    <w:semiHidden/>
    <w:unhideWhenUsed/>
    <w:rsid w:val="005E352F"/>
  </w:style>
  <w:style w:type="numbering" w:customStyle="1" w:styleId="1221">
    <w:name w:val="Нет списка1221"/>
    <w:next w:val="a2"/>
    <w:uiPriority w:val="99"/>
    <w:semiHidden/>
    <w:unhideWhenUsed/>
    <w:rsid w:val="005E352F"/>
  </w:style>
  <w:style w:type="numbering" w:customStyle="1" w:styleId="2131">
    <w:name w:val="Нет списка2131"/>
    <w:next w:val="a2"/>
    <w:uiPriority w:val="99"/>
    <w:semiHidden/>
    <w:unhideWhenUsed/>
    <w:rsid w:val="005E352F"/>
  </w:style>
  <w:style w:type="numbering" w:customStyle="1" w:styleId="71">
    <w:name w:val="Нет списка7"/>
    <w:next w:val="a2"/>
    <w:uiPriority w:val="99"/>
    <w:semiHidden/>
    <w:unhideWhenUsed/>
    <w:rsid w:val="005E352F"/>
  </w:style>
  <w:style w:type="numbering" w:customStyle="1" w:styleId="16">
    <w:name w:val="Нет списка16"/>
    <w:next w:val="a2"/>
    <w:uiPriority w:val="99"/>
    <w:semiHidden/>
    <w:unhideWhenUsed/>
    <w:rsid w:val="005E352F"/>
  </w:style>
  <w:style w:type="numbering" w:customStyle="1" w:styleId="250">
    <w:name w:val="Нет списка25"/>
    <w:next w:val="a2"/>
    <w:uiPriority w:val="99"/>
    <w:semiHidden/>
    <w:unhideWhenUsed/>
    <w:rsid w:val="005E352F"/>
  </w:style>
  <w:style w:type="numbering" w:customStyle="1" w:styleId="350">
    <w:name w:val="Нет списка35"/>
    <w:next w:val="a2"/>
    <w:uiPriority w:val="99"/>
    <w:semiHidden/>
    <w:unhideWhenUsed/>
    <w:rsid w:val="005E352F"/>
  </w:style>
  <w:style w:type="numbering" w:customStyle="1" w:styleId="115">
    <w:name w:val="Нет списка115"/>
    <w:next w:val="a2"/>
    <w:uiPriority w:val="99"/>
    <w:semiHidden/>
    <w:unhideWhenUsed/>
    <w:rsid w:val="005E352F"/>
  </w:style>
  <w:style w:type="numbering" w:customStyle="1" w:styleId="1113">
    <w:name w:val="Нет списка1113"/>
    <w:next w:val="a2"/>
    <w:uiPriority w:val="99"/>
    <w:semiHidden/>
    <w:unhideWhenUsed/>
    <w:rsid w:val="005E352F"/>
  </w:style>
  <w:style w:type="numbering" w:customStyle="1" w:styleId="215">
    <w:name w:val="Нет списка215"/>
    <w:next w:val="a2"/>
    <w:uiPriority w:val="99"/>
    <w:semiHidden/>
    <w:unhideWhenUsed/>
    <w:rsid w:val="005E352F"/>
  </w:style>
  <w:style w:type="numbering" w:customStyle="1" w:styleId="313">
    <w:name w:val="Нет списка313"/>
    <w:next w:val="a2"/>
    <w:uiPriority w:val="99"/>
    <w:semiHidden/>
    <w:unhideWhenUsed/>
    <w:rsid w:val="005E352F"/>
  </w:style>
  <w:style w:type="numbering" w:customStyle="1" w:styleId="124">
    <w:name w:val="Нет списка124"/>
    <w:next w:val="a2"/>
    <w:uiPriority w:val="99"/>
    <w:semiHidden/>
    <w:unhideWhenUsed/>
    <w:rsid w:val="005E352F"/>
  </w:style>
  <w:style w:type="numbering" w:customStyle="1" w:styleId="2113">
    <w:name w:val="Нет списка2113"/>
    <w:next w:val="a2"/>
    <w:uiPriority w:val="99"/>
    <w:semiHidden/>
    <w:unhideWhenUsed/>
    <w:rsid w:val="005E352F"/>
  </w:style>
  <w:style w:type="numbering" w:customStyle="1" w:styleId="43">
    <w:name w:val="Нет списка43"/>
    <w:next w:val="a2"/>
    <w:uiPriority w:val="99"/>
    <w:semiHidden/>
    <w:unhideWhenUsed/>
    <w:rsid w:val="005E352F"/>
  </w:style>
  <w:style w:type="numbering" w:customStyle="1" w:styleId="133">
    <w:name w:val="Нет списка133"/>
    <w:next w:val="a2"/>
    <w:uiPriority w:val="99"/>
    <w:semiHidden/>
    <w:unhideWhenUsed/>
    <w:rsid w:val="005E352F"/>
  </w:style>
  <w:style w:type="numbering" w:customStyle="1" w:styleId="1122">
    <w:name w:val="Нет списка1122"/>
    <w:next w:val="a2"/>
    <w:uiPriority w:val="99"/>
    <w:semiHidden/>
    <w:unhideWhenUsed/>
    <w:rsid w:val="005E352F"/>
  </w:style>
  <w:style w:type="numbering" w:customStyle="1" w:styleId="223">
    <w:name w:val="Нет списка223"/>
    <w:next w:val="a2"/>
    <w:uiPriority w:val="99"/>
    <w:semiHidden/>
    <w:unhideWhenUsed/>
    <w:rsid w:val="005E352F"/>
  </w:style>
  <w:style w:type="numbering" w:customStyle="1" w:styleId="322">
    <w:name w:val="Нет списка322"/>
    <w:next w:val="a2"/>
    <w:uiPriority w:val="99"/>
    <w:semiHidden/>
    <w:unhideWhenUsed/>
    <w:rsid w:val="005E352F"/>
  </w:style>
  <w:style w:type="numbering" w:customStyle="1" w:styleId="1213">
    <w:name w:val="Нет списка1213"/>
    <w:next w:val="a2"/>
    <w:uiPriority w:val="99"/>
    <w:semiHidden/>
    <w:unhideWhenUsed/>
    <w:rsid w:val="005E352F"/>
  </w:style>
  <w:style w:type="numbering" w:customStyle="1" w:styleId="2122">
    <w:name w:val="Нет списка2122"/>
    <w:next w:val="a2"/>
    <w:uiPriority w:val="99"/>
    <w:semiHidden/>
    <w:unhideWhenUsed/>
    <w:rsid w:val="005E352F"/>
  </w:style>
  <w:style w:type="numbering" w:customStyle="1" w:styleId="52">
    <w:name w:val="Нет списка52"/>
    <w:next w:val="a2"/>
    <w:uiPriority w:val="99"/>
    <w:semiHidden/>
    <w:unhideWhenUsed/>
    <w:rsid w:val="005E352F"/>
  </w:style>
  <w:style w:type="numbering" w:customStyle="1" w:styleId="142">
    <w:name w:val="Нет списка142"/>
    <w:next w:val="a2"/>
    <w:uiPriority w:val="99"/>
    <w:semiHidden/>
    <w:unhideWhenUsed/>
    <w:rsid w:val="005E352F"/>
  </w:style>
  <w:style w:type="numbering" w:customStyle="1" w:styleId="1132">
    <w:name w:val="Нет списка1132"/>
    <w:next w:val="a2"/>
    <w:uiPriority w:val="99"/>
    <w:semiHidden/>
    <w:unhideWhenUsed/>
    <w:rsid w:val="005E352F"/>
  </w:style>
  <w:style w:type="numbering" w:customStyle="1" w:styleId="232">
    <w:name w:val="Нет списка232"/>
    <w:next w:val="a2"/>
    <w:uiPriority w:val="99"/>
    <w:semiHidden/>
    <w:unhideWhenUsed/>
    <w:rsid w:val="005E352F"/>
  </w:style>
  <w:style w:type="numbering" w:customStyle="1" w:styleId="332">
    <w:name w:val="Нет списка332"/>
    <w:next w:val="a2"/>
    <w:uiPriority w:val="99"/>
    <w:semiHidden/>
    <w:unhideWhenUsed/>
    <w:rsid w:val="005E352F"/>
  </w:style>
  <w:style w:type="numbering" w:customStyle="1" w:styleId="1222">
    <w:name w:val="Нет списка1222"/>
    <w:next w:val="a2"/>
    <w:uiPriority w:val="99"/>
    <w:semiHidden/>
    <w:unhideWhenUsed/>
    <w:rsid w:val="005E352F"/>
  </w:style>
  <w:style w:type="numbering" w:customStyle="1" w:styleId="2132">
    <w:name w:val="Нет списка2132"/>
    <w:next w:val="a2"/>
    <w:uiPriority w:val="99"/>
    <w:semiHidden/>
    <w:unhideWhenUsed/>
    <w:rsid w:val="005E352F"/>
  </w:style>
  <w:style w:type="numbering" w:customStyle="1" w:styleId="81">
    <w:name w:val="Нет списка8"/>
    <w:next w:val="a2"/>
    <w:uiPriority w:val="99"/>
    <w:semiHidden/>
    <w:unhideWhenUsed/>
    <w:rsid w:val="0010065F"/>
  </w:style>
  <w:style w:type="numbering" w:customStyle="1" w:styleId="17">
    <w:name w:val="Нет списка17"/>
    <w:next w:val="a2"/>
    <w:uiPriority w:val="99"/>
    <w:semiHidden/>
    <w:unhideWhenUsed/>
    <w:rsid w:val="0010065F"/>
  </w:style>
  <w:style w:type="numbering" w:customStyle="1" w:styleId="260">
    <w:name w:val="Нет списка26"/>
    <w:next w:val="a2"/>
    <w:uiPriority w:val="99"/>
    <w:semiHidden/>
    <w:unhideWhenUsed/>
    <w:rsid w:val="0010065F"/>
  </w:style>
  <w:style w:type="numbering" w:customStyle="1" w:styleId="36">
    <w:name w:val="Нет списка36"/>
    <w:next w:val="a2"/>
    <w:uiPriority w:val="99"/>
    <w:semiHidden/>
    <w:unhideWhenUsed/>
    <w:rsid w:val="0010065F"/>
  </w:style>
  <w:style w:type="numbering" w:customStyle="1" w:styleId="116">
    <w:name w:val="Нет списка116"/>
    <w:next w:val="a2"/>
    <w:uiPriority w:val="99"/>
    <w:semiHidden/>
    <w:unhideWhenUsed/>
    <w:rsid w:val="0010065F"/>
  </w:style>
  <w:style w:type="numbering" w:customStyle="1" w:styleId="1114">
    <w:name w:val="Нет списка1114"/>
    <w:next w:val="a2"/>
    <w:uiPriority w:val="99"/>
    <w:semiHidden/>
    <w:unhideWhenUsed/>
    <w:rsid w:val="0010065F"/>
  </w:style>
  <w:style w:type="numbering" w:customStyle="1" w:styleId="216">
    <w:name w:val="Нет списка216"/>
    <w:next w:val="a2"/>
    <w:uiPriority w:val="99"/>
    <w:semiHidden/>
    <w:unhideWhenUsed/>
    <w:rsid w:val="0010065F"/>
  </w:style>
  <w:style w:type="numbering" w:customStyle="1" w:styleId="314">
    <w:name w:val="Нет списка314"/>
    <w:next w:val="a2"/>
    <w:uiPriority w:val="99"/>
    <w:semiHidden/>
    <w:unhideWhenUsed/>
    <w:rsid w:val="0010065F"/>
  </w:style>
  <w:style w:type="numbering" w:customStyle="1" w:styleId="125">
    <w:name w:val="Нет списка125"/>
    <w:next w:val="a2"/>
    <w:uiPriority w:val="99"/>
    <w:semiHidden/>
    <w:unhideWhenUsed/>
    <w:rsid w:val="0010065F"/>
  </w:style>
  <w:style w:type="numbering" w:customStyle="1" w:styleId="2114">
    <w:name w:val="Нет списка2114"/>
    <w:next w:val="a2"/>
    <w:uiPriority w:val="99"/>
    <w:semiHidden/>
    <w:unhideWhenUsed/>
    <w:rsid w:val="0010065F"/>
  </w:style>
  <w:style w:type="numbering" w:customStyle="1" w:styleId="44">
    <w:name w:val="Нет списка44"/>
    <w:next w:val="a2"/>
    <w:uiPriority w:val="99"/>
    <w:semiHidden/>
    <w:unhideWhenUsed/>
    <w:rsid w:val="0010065F"/>
  </w:style>
  <w:style w:type="numbering" w:customStyle="1" w:styleId="134">
    <w:name w:val="Нет списка134"/>
    <w:next w:val="a2"/>
    <w:uiPriority w:val="99"/>
    <w:semiHidden/>
    <w:unhideWhenUsed/>
    <w:rsid w:val="0010065F"/>
  </w:style>
  <w:style w:type="numbering" w:customStyle="1" w:styleId="1123">
    <w:name w:val="Нет списка1123"/>
    <w:next w:val="a2"/>
    <w:uiPriority w:val="99"/>
    <w:semiHidden/>
    <w:unhideWhenUsed/>
    <w:rsid w:val="0010065F"/>
  </w:style>
  <w:style w:type="numbering" w:customStyle="1" w:styleId="224">
    <w:name w:val="Нет списка224"/>
    <w:next w:val="a2"/>
    <w:uiPriority w:val="99"/>
    <w:semiHidden/>
    <w:unhideWhenUsed/>
    <w:rsid w:val="0010065F"/>
  </w:style>
  <w:style w:type="numbering" w:customStyle="1" w:styleId="323">
    <w:name w:val="Нет списка323"/>
    <w:next w:val="a2"/>
    <w:uiPriority w:val="99"/>
    <w:semiHidden/>
    <w:unhideWhenUsed/>
    <w:rsid w:val="0010065F"/>
  </w:style>
  <w:style w:type="numbering" w:customStyle="1" w:styleId="1214">
    <w:name w:val="Нет списка1214"/>
    <w:next w:val="a2"/>
    <w:uiPriority w:val="99"/>
    <w:semiHidden/>
    <w:unhideWhenUsed/>
    <w:rsid w:val="0010065F"/>
  </w:style>
  <w:style w:type="numbering" w:customStyle="1" w:styleId="2123">
    <w:name w:val="Нет списка2123"/>
    <w:next w:val="a2"/>
    <w:uiPriority w:val="99"/>
    <w:semiHidden/>
    <w:unhideWhenUsed/>
    <w:rsid w:val="0010065F"/>
  </w:style>
  <w:style w:type="numbering" w:customStyle="1" w:styleId="53">
    <w:name w:val="Нет списка53"/>
    <w:next w:val="a2"/>
    <w:uiPriority w:val="99"/>
    <w:semiHidden/>
    <w:unhideWhenUsed/>
    <w:rsid w:val="0010065F"/>
  </w:style>
  <w:style w:type="numbering" w:customStyle="1" w:styleId="143">
    <w:name w:val="Нет списка143"/>
    <w:next w:val="a2"/>
    <w:uiPriority w:val="99"/>
    <w:semiHidden/>
    <w:unhideWhenUsed/>
    <w:rsid w:val="0010065F"/>
  </w:style>
  <w:style w:type="numbering" w:customStyle="1" w:styleId="1133">
    <w:name w:val="Нет списка1133"/>
    <w:next w:val="a2"/>
    <w:uiPriority w:val="99"/>
    <w:semiHidden/>
    <w:unhideWhenUsed/>
    <w:rsid w:val="0010065F"/>
  </w:style>
  <w:style w:type="numbering" w:customStyle="1" w:styleId="233">
    <w:name w:val="Нет списка233"/>
    <w:next w:val="a2"/>
    <w:uiPriority w:val="99"/>
    <w:semiHidden/>
    <w:unhideWhenUsed/>
    <w:rsid w:val="0010065F"/>
  </w:style>
  <w:style w:type="numbering" w:customStyle="1" w:styleId="333">
    <w:name w:val="Нет списка333"/>
    <w:next w:val="a2"/>
    <w:uiPriority w:val="99"/>
    <w:semiHidden/>
    <w:unhideWhenUsed/>
    <w:rsid w:val="0010065F"/>
  </w:style>
  <w:style w:type="numbering" w:customStyle="1" w:styleId="1223">
    <w:name w:val="Нет списка1223"/>
    <w:next w:val="a2"/>
    <w:uiPriority w:val="99"/>
    <w:semiHidden/>
    <w:unhideWhenUsed/>
    <w:rsid w:val="0010065F"/>
  </w:style>
  <w:style w:type="numbering" w:customStyle="1" w:styleId="2133">
    <w:name w:val="Нет списка2133"/>
    <w:next w:val="a2"/>
    <w:uiPriority w:val="99"/>
    <w:semiHidden/>
    <w:unhideWhenUsed/>
    <w:rsid w:val="0010065F"/>
  </w:style>
  <w:style w:type="numbering" w:customStyle="1" w:styleId="91">
    <w:name w:val="Нет списка9"/>
    <w:next w:val="a2"/>
    <w:uiPriority w:val="99"/>
    <w:semiHidden/>
    <w:unhideWhenUsed/>
    <w:rsid w:val="0010065F"/>
  </w:style>
  <w:style w:type="numbering" w:customStyle="1" w:styleId="18">
    <w:name w:val="Нет списка18"/>
    <w:next w:val="a2"/>
    <w:uiPriority w:val="99"/>
    <w:semiHidden/>
    <w:unhideWhenUsed/>
    <w:rsid w:val="0010065F"/>
  </w:style>
  <w:style w:type="numbering" w:customStyle="1" w:styleId="27">
    <w:name w:val="Нет списка27"/>
    <w:next w:val="a2"/>
    <w:uiPriority w:val="99"/>
    <w:semiHidden/>
    <w:unhideWhenUsed/>
    <w:rsid w:val="0010065F"/>
  </w:style>
  <w:style w:type="numbering" w:customStyle="1" w:styleId="37">
    <w:name w:val="Нет списка37"/>
    <w:next w:val="a2"/>
    <w:uiPriority w:val="99"/>
    <w:semiHidden/>
    <w:unhideWhenUsed/>
    <w:rsid w:val="0010065F"/>
  </w:style>
  <w:style w:type="numbering" w:customStyle="1" w:styleId="117">
    <w:name w:val="Нет списка117"/>
    <w:next w:val="a2"/>
    <w:uiPriority w:val="99"/>
    <w:semiHidden/>
    <w:unhideWhenUsed/>
    <w:rsid w:val="0010065F"/>
  </w:style>
  <w:style w:type="numbering" w:customStyle="1" w:styleId="1115">
    <w:name w:val="Нет списка1115"/>
    <w:next w:val="a2"/>
    <w:uiPriority w:val="99"/>
    <w:semiHidden/>
    <w:unhideWhenUsed/>
    <w:rsid w:val="0010065F"/>
  </w:style>
  <w:style w:type="numbering" w:customStyle="1" w:styleId="217">
    <w:name w:val="Нет списка217"/>
    <w:next w:val="a2"/>
    <w:uiPriority w:val="99"/>
    <w:semiHidden/>
    <w:unhideWhenUsed/>
    <w:rsid w:val="0010065F"/>
  </w:style>
  <w:style w:type="numbering" w:customStyle="1" w:styleId="315">
    <w:name w:val="Нет списка315"/>
    <w:next w:val="a2"/>
    <w:uiPriority w:val="99"/>
    <w:semiHidden/>
    <w:unhideWhenUsed/>
    <w:rsid w:val="0010065F"/>
  </w:style>
  <w:style w:type="numbering" w:customStyle="1" w:styleId="126">
    <w:name w:val="Нет списка126"/>
    <w:next w:val="a2"/>
    <w:uiPriority w:val="99"/>
    <w:semiHidden/>
    <w:unhideWhenUsed/>
    <w:rsid w:val="0010065F"/>
  </w:style>
  <w:style w:type="numbering" w:customStyle="1" w:styleId="2115">
    <w:name w:val="Нет списка2115"/>
    <w:next w:val="a2"/>
    <w:uiPriority w:val="99"/>
    <w:semiHidden/>
    <w:unhideWhenUsed/>
    <w:rsid w:val="0010065F"/>
  </w:style>
  <w:style w:type="numbering" w:customStyle="1" w:styleId="45">
    <w:name w:val="Нет списка45"/>
    <w:next w:val="a2"/>
    <w:uiPriority w:val="99"/>
    <w:semiHidden/>
    <w:unhideWhenUsed/>
    <w:rsid w:val="0010065F"/>
  </w:style>
  <w:style w:type="numbering" w:customStyle="1" w:styleId="135">
    <w:name w:val="Нет списка135"/>
    <w:next w:val="a2"/>
    <w:uiPriority w:val="99"/>
    <w:semiHidden/>
    <w:unhideWhenUsed/>
    <w:rsid w:val="0010065F"/>
  </w:style>
  <w:style w:type="numbering" w:customStyle="1" w:styleId="1124">
    <w:name w:val="Нет списка1124"/>
    <w:next w:val="a2"/>
    <w:uiPriority w:val="99"/>
    <w:semiHidden/>
    <w:unhideWhenUsed/>
    <w:rsid w:val="0010065F"/>
  </w:style>
  <w:style w:type="numbering" w:customStyle="1" w:styleId="225">
    <w:name w:val="Нет списка225"/>
    <w:next w:val="a2"/>
    <w:uiPriority w:val="99"/>
    <w:semiHidden/>
    <w:unhideWhenUsed/>
    <w:rsid w:val="0010065F"/>
  </w:style>
  <w:style w:type="numbering" w:customStyle="1" w:styleId="324">
    <w:name w:val="Нет списка324"/>
    <w:next w:val="a2"/>
    <w:uiPriority w:val="99"/>
    <w:semiHidden/>
    <w:unhideWhenUsed/>
    <w:rsid w:val="0010065F"/>
  </w:style>
  <w:style w:type="numbering" w:customStyle="1" w:styleId="1215">
    <w:name w:val="Нет списка1215"/>
    <w:next w:val="a2"/>
    <w:uiPriority w:val="99"/>
    <w:semiHidden/>
    <w:unhideWhenUsed/>
    <w:rsid w:val="0010065F"/>
  </w:style>
  <w:style w:type="numbering" w:customStyle="1" w:styleId="2124">
    <w:name w:val="Нет списка2124"/>
    <w:next w:val="a2"/>
    <w:uiPriority w:val="99"/>
    <w:semiHidden/>
    <w:unhideWhenUsed/>
    <w:rsid w:val="0010065F"/>
  </w:style>
  <w:style w:type="numbering" w:customStyle="1" w:styleId="54">
    <w:name w:val="Нет списка54"/>
    <w:next w:val="a2"/>
    <w:uiPriority w:val="99"/>
    <w:semiHidden/>
    <w:unhideWhenUsed/>
    <w:rsid w:val="0010065F"/>
  </w:style>
  <w:style w:type="numbering" w:customStyle="1" w:styleId="144">
    <w:name w:val="Нет списка144"/>
    <w:next w:val="a2"/>
    <w:uiPriority w:val="99"/>
    <w:semiHidden/>
    <w:unhideWhenUsed/>
    <w:rsid w:val="0010065F"/>
  </w:style>
  <w:style w:type="numbering" w:customStyle="1" w:styleId="1134">
    <w:name w:val="Нет списка1134"/>
    <w:next w:val="a2"/>
    <w:uiPriority w:val="99"/>
    <w:semiHidden/>
    <w:unhideWhenUsed/>
    <w:rsid w:val="0010065F"/>
  </w:style>
  <w:style w:type="numbering" w:customStyle="1" w:styleId="234">
    <w:name w:val="Нет списка234"/>
    <w:next w:val="a2"/>
    <w:uiPriority w:val="99"/>
    <w:semiHidden/>
    <w:unhideWhenUsed/>
    <w:rsid w:val="0010065F"/>
  </w:style>
  <w:style w:type="numbering" w:customStyle="1" w:styleId="334">
    <w:name w:val="Нет списка334"/>
    <w:next w:val="a2"/>
    <w:uiPriority w:val="99"/>
    <w:semiHidden/>
    <w:unhideWhenUsed/>
    <w:rsid w:val="0010065F"/>
  </w:style>
  <w:style w:type="numbering" w:customStyle="1" w:styleId="1224">
    <w:name w:val="Нет списка1224"/>
    <w:next w:val="a2"/>
    <w:uiPriority w:val="99"/>
    <w:semiHidden/>
    <w:unhideWhenUsed/>
    <w:rsid w:val="0010065F"/>
  </w:style>
  <w:style w:type="numbering" w:customStyle="1" w:styleId="2134">
    <w:name w:val="Нет списка2134"/>
    <w:next w:val="a2"/>
    <w:uiPriority w:val="99"/>
    <w:semiHidden/>
    <w:unhideWhenUsed/>
    <w:rsid w:val="0010065F"/>
  </w:style>
  <w:style w:type="numbering" w:customStyle="1" w:styleId="100">
    <w:name w:val="Нет списка10"/>
    <w:next w:val="a2"/>
    <w:uiPriority w:val="99"/>
    <w:semiHidden/>
    <w:unhideWhenUsed/>
    <w:rsid w:val="0010065F"/>
  </w:style>
  <w:style w:type="numbering" w:customStyle="1" w:styleId="19">
    <w:name w:val="Нет списка19"/>
    <w:next w:val="a2"/>
    <w:uiPriority w:val="99"/>
    <w:semiHidden/>
    <w:unhideWhenUsed/>
    <w:rsid w:val="0010065F"/>
  </w:style>
  <w:style w:type="numbering" w:customStyle="1" w:styleId="28">
    <w:name w:val="Нет списка28"/>
    <w:next w:val="a2"/>
    <w:uiPriority w:val="99"/>
    <w:semiHidden/>
    <w:unhideWhenUsed/>
    <w:rsid w:val="0010065F"/>
  </w:style>
  <w:style w:type="numbering" w:customStyle="1" w:styleId="38">
    <w:name w:val="Нет списка38"/>
    <w:next w:val="a2"/>
    <w:uiPriority w:val="99"/>
    <w:semiHidden/>
    <w:unhideWhenUsed/>
    <w:rsid w:val="0010065F"/>
  </w:style>
  <w:style w:type="numbering" w:customStyle="1" w:styleId="118">
    <w:name w:val="Нет списка118"/>
    <w:next w:val="a2"/>
    <w:uiPriority w:val="99"/>
    <w:semiHidden/>
    <w:unhideWhenUsed/>
    <w:rsid w:val="0010065F"/>
  </w:style>
  <w:style w:type="numbering" w:customStyle="1" w:styleId="1116">
    <w:name w:val="Нет списка1116"/>
    <w:next w:val="a2"/>
    <w:uiPriority w:val="99"/>
    <w:semiHidden/>
    <w:unhideWhenUsed/>
    <w:rsid w:val="0010065F"/>
  </w:style>
  <w:style w:type="numbering" w:customStyle="1" w:styleId="218">
    <w:name w:val="Нет списка218"/>
    <w:next w:val="a2"/>
    <w:uiPriority w:val="99"/>
    <w:semiHidden/>
    <w:unhideWhenUsed/>
    <w:rsid w:val="0010065F"/>
  </w:style>
  <w:style w:type="numbering" w:customStyle="1" w:styleId="316">
    <w:name w:val="Нет списка316"/>
    <w:next w:val="a2"/>
    <w:uiPriority w:val="99"/>
    <w:semiHidden/>
    <w:unhideWhenUsed/>
    <w:rsid w:val="0010065F"/>
  </w:style>
  <w:style w:type="numbering" w:customStyle="1" w:styleId="127">
    <w:name w:val="Нет списка127"/>
    <w:next w:val="a2"/>
    <w:uiPriority w:val="99"/>
    <w:semiHidden/>
    <w:unhideWhenUsed/>
    <w:rsid w:val="0010065F"/>
  </w:style>
  <w:style w:type="numbering" w:customStyle="1" w:styleId="2116">
    <w:name w:val="Нет списка2116"/>
    <w:next w:val="a2"/>
    <w:uiPriority w:val="99"/>
    <w:semiHidden/>
    <w:unhideWhenUsed/>
    <w:rsid w:val="0010065F"/>
  </w:style>
  <w:style w:type="numbering" w:customStyle="1" w:styleId="46">
    <w:name w:val="Нет списка46"/>
    <w:next w:val="a2"/>
    <w:uiPriority w:val="99"/>
    <w:semiHidden/>
    <w:unhideWhenUsed/>
    <w:rsid w:val="0010065F"/>
  </w:style>
  <w:style w:type="numbering" w:customStyle="1" w:styleId="136">
    <w:name w:val="Нет списка136"/>
    <w:next w:val="a2"/>
    <w:uiPriority w:val="99"/>
    <w:semiHidden/>
    <w:unhideWhenUsed/>
    <w:rsid w:val="0010065F"/>
  </w:style>
  <w:style w:type="numbering" w:customStyle="1" w:styleId="1125">
    <w:name w:val="Нет списка1125"/>
    <w:next w:val="a2"/>
    <w:uiPriority w:val="99"/>
    <w:semiHidden/>
    <w:unhideWhenUsed/>
    <w:rsid w:val="0010065F"/>
  </w:style>
  <w:style w:type="numbering" w:customStyle="1" w:styleId="226">
    <w:name w:val="Нет списка226"/>
    <w:next w:val="a2"/>
    <w:uiPriority w:val="99"/>
    <w:semiHidden/>
    <w:unhideWhenUsed/>
    <w:rsid w:val="0010065F"/>
  </w:style>
  <w:style w:type="numbering" w:customStyle="1" w:styleId="325">
    <w:name w:val="Нет списка325"/>
    <w:next w:val="a2"/>
    <w:uiPriority w:val="99"/>
    <w:semiHidden/>
    <w:unhideWhenUsed/>
    <w:rsid w:val="0010065F"/>
  </w:style>
  <w:style w:type="numbering" w:customStyle="1" w:styleId="1216">
    <w:name w:val="Нет списка1216"/>
    <w:next w:val="a2"/>
    <w:uiPriority w:val="99"/>
    <w:semiHidden/>
    <w:unhideWhenUsed/>
    <w:rsid w:val="0010065F"/>
  </w:style>
  <w:style w:type="numbering" w:customStyle="1" w:styleId="2125">
    <w:name w:val="Нет списка2125"/>
    <w:next w:val="a2"/>
    <w:uiPriority w:val="99"/>
    <w:semiHidden/>
    <w:unhideWhenUsed/>
    <w:rsid w:val="0010065F"/>
  </w:style>
  <w:style w:type="numbering" w:customStyle="1" w:styleId="55">
    <w:name w:val="Нет списка55"/>
    <w:next w:val="a2"/>
    <w:uiPriority w:val="99"/>
    <w:semiHidden/>
    <w:unhideWhenUsed/>
    <w:rsid w:val="0010065F"/>
  </w:style>
  <w:style w:type="numbering" w:customStyle="1" w:styleId="145">
    <w:name w:val="Нет списка145"/>
    <w:next w:val="a2"/>
    <w:uiPriority w:val="99"/>
    <w:semiHidden/>
    <w:unhideWhenUsed/>
    <w:rsid w:val="0010065F"/>
  </w:style>
  <w:style w:type="numbering" w:customStyle="1" w:styleId="1135">
    <w:name w:val="Нет списка1135"/>
    <w:next w:val="a2"/>
    <w:uiPriority w:val="99"/>
    <w:semiHidden/>
    <w:unhideWhenUsed/>
    <w:rsid w:val="0010065F"/>
  </w:style>
  <w:style w:type="numbering" w:customStyle="1" w:styleId="235">
    <w:name w:val="Нет списка235"/>
    <w:next w:val="a2"/>
    <w:uiPriority w:val="99"/>
    <w:semiHidden/>
    <w:unhideWhenUsed/>
    <w:rsid w:val="0010065F"/>
  </w:style>
  <w:style w:type="numbering" w:customStyle="1" w:styleId="335">
    <w:name w:val="Нет списка335"/>
    <w:next w:val="a2"/>
    <w:uiPriority w:val="99"/>
    <w:semiHidden/>
    <w:unhideWhenUsed/>
    <w:rsid w:val="0010065F"/>
  </w:style>
  <w:style w:type="numbering" w:customStyle="1" w:styleId="1225">
    <w:name w:val="Нет списка1225"/>
    <w:next w:val="a2"/>
    <w:uiPriority w:val="99"/>
    <w:semiHidden/>
    <w:unhideWhenUsed/>
    <w:rsid w:val="0010065F"/>
  </w:style>
  <w:style w:type="numbering" w:customStyle="1" w:styleId="2135">
    <w:name w:val="Нет списка2135"/>
    <w:next w:val="a2"/>
    <w:uiPriority w:val="99"/>
    <w:semiHidden/>
    <w:unhideWhenUsed/>
    <w:rsid w:val="0010065F"/>
  </w:style>
  <w:style w:type="numbering" w:customStyle="1" w:styleId="200">
    <w:name w:val="Нет списка20"/>
    <w:next w:val="a2"/>
    <w:uiPriority w:val="99"/>
    <w:semiHidden/>
    <w:unhideWhenUsed/>
    <w:rsid w:val="000E4786"/>
  </w:style>
  <w:style w:type="numbering" w:customStyle="1" w:styleId="1100">
    <w:name w:val="Нет списка110"/>
    <w:next w:val="a2"/>
    <w:uiPriority w:val="99"/>
    <w:semiHidden/>
    <w:unhideWhenUsed/>
    <w:rsid w:val="000E4786"/>
  </w:style>
  <w:style w:type="numbering" w:customStyle="1" w:styleId="29">
    <w:name w:val="Нет списка29"/>
    <w:next w:val="a2"/>
    <w:uiPriority w:val="99"/>
    <w:semiHidden/>
    <w:unhideWhenUsed/>
    <w:rsid w:val="000E4786"/>
  </w:style>
  <w:style w:type="numbering" w:customStyle="1" w:styleId="39">
    <w:name w:val="Нет списка39"/>
    <w:next w:val="a2"/>
    <w:uiPriority w:val="99"/>
    <w:semiHidden/>
    <w:unhideWhenUsed/>
    <w:rsid w:val="000E4786"/>
  </w:style>
  <w:style w:type="numbering" w:customStyle="1" w:styleId="119">
    <w:name w:val="Нет списка119"/>
    <w:next w:val="a2"/>
    <w:uiPriority w:val="99"/>
    <w:semiHidden/>
    <w:unhideWhenUsed/>
    <w:rsid w:val="000E4786"/>
  </w:style>
  <w:style w:type="numbering" w:customStyle="1" w:styleId="1117">
    <w:name w:val="Нет списка1117"/>
    <w:next w:val="a2"/>
    <w:uiPriority w:val="99"/>
    <w:semiHidden/>
    <w:unhideWhenUsed/>
    <w:rsid w:val="000E4786"/>
  </w:style>
  <w:style w:type="numbering" w:customStyle="1" w:styleId="219">
    <w:name w:val="Нет списка219"/>
    <w:next w:val="a2"/>
    <w:uiPriority w:val="99"/>
    <w:semiHidden/>
    <w:unhideWhenUsed/>
    <w:rsid w:val="000E4786"/>
  </w:style>
  <w:style w:type="numbering" w:customStyle="1" w:styleId="317">
    <w:name w:val="Нет списка317"/>
    <w:next w:val="a2"/>
    <w:uiPriority w:val="99"/>
    <w:semiHidden/>
    <w:unhideWhenUsed/>
    <w:rsid w:val="000E4786"/>
  </w:style>
  <w:style w:type="numbering" w:customStyle="1" w:styleId="128">
    <w:name w:val="Нет списка128"/>
    <w:next w:val="a2"/>
    <w:uiPriority w:val="99"/>
    <w:semiHidden/>
    <w:unhideWhenUsed/>
    <w:rsid w:val="000E4786"/>
  </w:style>
  <w:style w:type="numbering" w:customStyle="1" w:styleId="2117">
    <w:name w:val="Нет списка2117"/>
    <w:next w:val="a2"/>
    <w:uiPriority w:val="99"/>
    <w:semiHidden/>
    <w:unhideWhenUsed/>
    <w:rsid w:val="000E4786"/>
  </w:style>
  <w:style w:type="numbering" w:customStyle="1" w:styleId="47">
    <w:name w:val="Нет списка47"/>
    <w:next w:val="a2"/>
    <w:uiPriority w:val="99"/>
    <w:semiHidden/>
    <w:unhideWhenUsed/>
    <w:rsid w:val="000E4786"/>
  </w:style>
  <w:style w:type="numbering" w:customStyle="1" w:styleId="137">
    <w:name w:val="Нет списка137"/>
    <w:next w:val="a2"/>
    <w:uiPriority w:val="99"/>
    <w:semiHidden/>
    <w:unhideWhenUsed/>
    <w:rsid w:val="000E4786"/>
  </w:style>
  <w:style w:type="numbering" w:customStyle="1" w:styleId="1126">
    <w:name w:val="Нет списка1126"/>
    <w:next w:val="a2"/>
    <w:uiPriority w:val="99"/>
    <w:semiHidden/>
    <w:unhideWhenUsed/>
    <w:rsid w:val="000E4786"/>
  </w:style>
  <w:style w:type="numbering" w:customStyle="1" w:styleId="227">
    <w:name w:val="Нет списка227"/>
    <w:next w:val="a2"/>
    <w:uiPriority w:val="99"/>
    <w:semiHidden/>
    <w:unhideWhenUsed/>
    <w:rsid w:val="000E4786"/>
  </w:style>
  <w:style w:type="numbering" w:customStyle="1" w:styleId="326">
    <w:name w:val="Нет списка326"/>
    <w:next w:val="a2"/>
    <w:uiPriority w:val="99"/>
    <w:semiHidden/>
    <w:unhideWhenUsed/>
    <w:rsid w:val="000E4786"/>
  </w:style>
  <w:style w:type="numbering" w:customStyle="1" w:styleId="1217">
    <w:name w:val="Нет списка1217"/>
    <w:next w:val="a2"/>
    <w:uiPriority w:val="99"/>
    <w:semiHidden/>
    <w:unhideWhenUsed/>
    <w:rsid w:val="000E4786"/>
  </w:style>
  <w:style w:type="numbering" w:customStyle="1" w:styleId="2126">
    <w:name w:val="Нет списка2126"/>
    <w:next w:val="a2"/>
    <w:uiPriority w:val="99"/>
    <w:semiHidden/>
    <w:unhideWhenUsed/>
    <w:rsid w:val="000E4786"/>
  </w:style>
  <w:style w:type="numbering" w:customStyle="1" w:styleId="56">
    <w:name w:val="Нет списка56"/>
    <w:next w:val="a2"/>
    <w:uiPriority w:val="99"/>
    <w:semiHidden/>
    <w:unhideWhenUsed/>
    <w:rsid w:val="000E4786"/>
  </w:style>
  <w:style w:type="numbering" w:customStyle="1" w:styleId="146">
    <w:name w:val="Нет списка146"/>
    <w:next w:val="a2"/>
    <w:uiPriority w:val="99"/>
    <w:semiHidden/>
    <w:unhideWhenUsed/>
    <w:rsid w:val="000E4786"/>
  </w:style>
  <w:style w:type="numbering" w:customStyle="1" w:styleId="1136">
    <w:name w:val="Нет списка1136"/>
    <w:next w:val="a2"/>
    <w:uiPriority w:val="99"/>
    <w:semiHidden/>
    <w:unhideWhenUsed/>
    <w:rsid w:val="000E4786"/>
  </w:style>
  <w:style w:type="numbering" w:customStyle="1" w:styleId="236">
    <w:name w:val="Нет списка236"/>
    <w:next w:val="a2"/>
    <w:uiPriority w:val="99"/>
    <w:semiHidden/>
    <w:unhideWhenUsed/>
    <w:rsid w:val="000E4786"/>
  </w:style>
  <w:style w:type="numbering" w:customStyle="1" w:styleId="336">
    <w:name w:val="Нет списка336"/>
    <w:next w:val="a2"/>
    <w:uiPriority w:val="99"/>
    <w:semiHidden/>
    <w:unhideWhenUsed/>
    <w:rsid w:val="000E4786"/>
  </w:style>
  <w:style w:type="numbering" w:customStyle="1" w:styleId="1226">
    <w:name w:val="Нет списка1226"/>
    <w:next w:val="a2"/>
    <w:uiPriority w:val="99"/>
    <w:semiHidden/>
    <w:unhideWhenUsed/>
    <w:rsid w:val="000E4786"/>
  </w:style>
  <w:style w:type="numbering" w:customStyle="1" w:styleId="2136">
    <w:name w:val="Нет списка2136"/>
    <w:next w:val="a2"/>
    <w:uiPriority w:val="99"/>
    <w:semiHidden/>
    <w:unhideWhenUsed/>
    <w:rsid w:val="000E4786"/>
  </w:style>
  <w:style w:type="numbering" w:customStyle="1" w:styleId="300">
    <w:name w:val="Нет списка30"/>
    <w:next w:val="a2"/>
    <w:uiPriority w:val="99"/>
    <w:semiHidden/>
    <w:unhideWhenUsed/>
    <w:rsid w:val="000E4786"/>
  </w:style>
  <w:style w:type="numbering" w:customStyle="1" w:styleId="1200">
    <w:name w:val="Нет списка120"/>
    <w:next w:val="a2"/>
    <w:uiPriority w:val="99"/>
    <w:semiHidden/>
    <w:unhideWhenUsed/>
    <w:rsid w:val="000E4786"/>
  </w:style>
  <w:style w:type="numbering" w:customStyle="1" w:styleId="2100">
    <w:name w:val="Нет списка210"/>
    <w:next w:val="a2"/>
    <w:uiPriority w:val="99"/>
    <w:semiHidden/>
    <w:unhideWhenUsed/>
    <w:rsid w:val="000E4786"/>
  </w:style>
  <w:style w:type="numbering" w:customStyle="1" w:styleId="3100">
    <w:name w:val="Нет списка310"/>
    <w:next w:val="a2"/>
    <w:uiPriority w:val="99"/>
    <w:semiHidden/>
    <w:unhideWhenUsed/>
    <w:rsid w:val="000E4786"/>
  </w:style>
  <w:style w:type="numbering" w:customStyle="1" w:styleId="1110">
    <w:name w:val="Нет списка1110"/>
    <w:next w:val="a2"/>
    <w:uiPriority w:val="99"/>
    <w:semiHidden/>
    <w:unhideWhenUsed/>
    <w:rsid w:val="000E4786"/>
  </w:style>
  <w:style w:type="numbering" w:customStyle="1" w:styleId="1118">
    <w:name w:val="Нет списка1118"/>
    <w:next w:val="a2"/>
    <w:uiPriority w:val="99"/>
    <w:semiHidden/>
    <w:unhideWhenUsed/>
    <w:rsid w:val="000E4786"/>
  </w:style>
  <w:style w:type="numbering" w:customStyle="1" w:styleId="2110">
    <w:name w:val="Нет списка2110"/>
    <w:next w:val="a2"/>
    <w:uiPriority w:val="99"/>
    <w:semiHidden/>
    <w:unhideWhenUsed/>
    <w:rsid w:val="000E4786"/>
  </w:style>
  <w:style w:type="numbering" w:customStyle="1" w:styleId="318">
    <w:name w:val="Нет списка318"/>
    <w:next w:val="a2"/>
    <w:uiPriority w:val="99"/>
    <w:semiHidden/>
    <w:unhideWhenUsed/>
    <w:rsid w:val="000E4786"/>
  </w:style>
  <w:style w:type="numbering" w:customStyle="1" w:styleId="129">
    <w:name w:val="Нет списка129"/>
    <w:next w:val="a2"/>
    <w:uiPriority w:val="99"/>
    <w:semiHidden/>
    <w:unhideWhenUsed/>
    <w:rsid w:val="000E4786"/>
  </w:style>
  <w:style w:type="numbering" w:customStyle="1" w:styleId="2118">
    <w:name w:val="Нет списка2118"/>
    <w:next w:val="a2"/>
    <w:uiPriority w:val="99"/>
    <w:semiHidden/>
    <w:unhideWhenUsed/>
    <w:rsid w:val="000E4786"/>
  </w:style>
  <w:style w:type="numbering" w:customStyle="1" w:styleId="48">
    <w:name w:val="Нет списка48"/>
    <w:next w:val="a2"/>
    <w:uiPriority w:val="99"/>
    <w:semiHidden/>
    <w:unhideWhenUsed/>
    <w:rsid w:val="000E4786"/>
  </w:style>
  <w:style w:type="numbering" w:customStyle="1" w:styleId="138">
    <w:name w:val="Нет списка138"/>
    <w:next w:val="a2"/>
    <w:uiPriority w:val="99"/>
    <w:semiHidden/>
    <w:unhideWhenUsed/>
    <w:rsid w:val="000E4786"/>
  </w:style>
  <w:style w:type="numbering" w:customStyle="1" w:styleId="1127">
    <w:name w:val="Нет списка1127"/>
    <w:next w:val="a2"/>
    <w:uiPriority w:val="99"/>
    <w:semiHidden/>
    <w:unhideWhenUsed/>
    <w:rsid w:val="000E4786"/>
  </w:style>
  <w:style w:type="numbering" w:customStyle="1" w:styleId="228">
    <w:name w:val="Нет списка228"/>
    <w:next w:val="a2"/>
    <w:uiPriority w:val="99"/>
    <w:semiHidden/>
    <w:unhideWhenUsed/>
    <w:rsid w:val="000E4786"/>
  </w:style>
  <w:style w:type="numbering" w:customStyle="1" w:styleId="327">
    <w:name w:val="Нет списка327"/>
    <w:next w:val="a2"/>
    <w:uiPriority w:val="99"/>
    <w:semiHidden/>
    <w:unhideWhenUsed/>
    <w:rsid w:val="000E4786"/>
  </w:style>
  <w:style w:type="numbering" w:customStyle="1" w:styleId="1218">
    <w:name w:val="Нет списка1218"/>
    <w:next w:val="a2"/>
    <w:uiPriority w:val="99"/>
    <w:semiHidden/>
    <w:unhideWhenUsed/>
    <w:rsid w:val="000E4786"/>
  </w:style>
  <w:style w:type="numbering" w:customStyle="1" w:styleId="2127">
    <w:name w:val="Нет списка2127"/>
    <w:next w:val="a2"/>
    <w:uiPriority w:val="99"/>
    <w:semiHidden/>
    <w:unhideWhenUsed/>
    <w:rsid w:val="000E4786"/>
  </w:style>
  <w:style w:type="numbering" w:customStyle="1" w:styleId="57">
    <w:name w:val="Нет списка57"/>
    <w:next w:val="a2"/>
    <w:uiPriority w:val="99"/>
    <w:semiHidden/>
    <w:unhideWhenUsed/>
    <w:rsid w:val="000E4786"/>
  </w:style>
  <w:style w:type="numbering" w:customStyle="1" w:styleId="147">
    <w:name w:val="Нет списка147"/>
    <w:next w:val="a2"/>
    <w:uiPriority w:val="99"/>
    <w:semiHidden/>
    <w:unhideWhenUsed/>
    <w:rsid w:val="000E4786"/>
  </w:style>
  <w:style w:type="numbering" w:customStyle="1" w:styleId="1137">
    <w:name w:val="Нет списка1137"/>
    <w:next w:val="a2"/>
    <w:uiPriority w:val="99"/>
    <w:semiHidden/>
    <w:unhideWhenUsed/>
    <w:rsid w:val="000E4786"/>
  </w:style>
  <w:style w:type="numbering" w:customStyle="1" w:styleId="237">
    <w:name w:val="Нет списка237"/>
    <w:next w:val="a2"/>
    <w:uiPriority w:val="99"/>
    <w:semiHidden/>
    <w:unhideWhenUsed/>
    <w:rsid w:val="000E4786"/>
  </w:style>
  <w:style w:type="numbering" w:customStyle="1" w:styleId="337">
    <w:name w:val="Нет списка337"/>
    <w:next w:val="a2"/>
    <w:uiPriority w:val="99"/>
    <w:semiHidden/>
    <w:unhideWhenUsed/>
    <w:rsid w:val="000E4786"/>
  </w:style>
  <w:style w:type="numbering" w:customStyle="1" w:styleId="1227">
    <w:name w:val="Нет списка1227"/>
    <w:next w:val="a2"/>
    <w:uiPriority w:val="99"/>
    <w:semiHidden/>
    <w:unhideWhenUsed/>
    <w:rsid w:val="000E4786"/>
  </w:style>
  <w:style w:type="numbering" w:customStyle="1" w:styleId="2137">
    <w:name w:val="Нет списка2137"/>
    <w:next w:val="a2"/>
    <w:uiPriority w:val="99"/>
    <w:semiHidden/>
    <w:unhideWhenUsed/>
    <w:rsid w:val="000E4786"/>
  </w:style>
  <w:style w:type="numbering" w:customStyle="1" w:styleId="400">
    <w:name w:val="Нет списка40"/>
    <w:next w:val="a2"/>
    <w:uiPriority w:val="99"/>
    <w:semiHidden/>
    <w:unhideWhenUsed/>
    <w:rsid w:val="000E4786"/>
  </w:style>
  <w:style w:type="numbering" w:customStyle="1" w:styleId="1300">
    <w:name w:val="Нет списка130"/>
    <w:next w:val="a2"/>
    <w:uiPriority w:val="99"/>
    <w:semiHidden/>
    <w:unhideWhenUsed/>
    <w:rsid w:val="000E4786"/>
  </w:style>
  <w:style w:type="numbering" w:customStyle="1" w:styleId="2200">
    <w:name w:val="Нет списка220"/>
    <w:next w:val="a2"/>
    <w:uiPriority w:val="99"/>
    <w:semiHidden/>
    <w:unhideWhenUsed/>
    <w:rsid w:val="000E4786"/>
  </w:style>
  <w:style w:type="numbering" w:customStyle="1" w:styleId="319">
    <w:name w:val="Нет списка319"/>
    <w:next w:val="a2"/>
    <w:uiPriority w:val="99"/>
    <w:semiHidden/>
    <w:unhideWhenUsed/>
    <w:rsid w:val="000E4786"/>
  </w:style>
  <w:style w:type="numbering" w:customStyle="1" w:styleId="1119">
    <w:name w:val="Нет списка1119"/>
    <w:next w:val="a2"/>
    <w:uiPriority w:val="99"/>
    <w:semiHidden/>
    <w:unhideWhenUsed/>
    <w:rsid w:val="000E4786"/>
  </w:style>
  <w:style w:type="numbering" w:customStyle="1" w:styleId="11110">
    <w:name w:val="Нет списка11110"/>
    <w:next w:val="a2"/>
    <w:uiPriority w:val="99"/>
    <w:semiHidden/>
    <w:unhideWhenUsed/>
    <w:rsid w:val="000E4786"/>
  </w:style>
  <w:style w:type="numbering" w:customStyle="1" w:styleId="2119">
    <w:name w:val="Нет списка2119"/>
    <w:next w:val="a2"/>
    <w:uiPriority w:val="99"/>
    <w:semiHidden/>
    <w:unhideWhenUsed/>
    <w:rsid w:val="000E4786"/>
  </w:style>
  <w:style w:type="numbering" w:customStyle="1" w:styleId="31100">
    <w:name w:val="Нет списка3110"/>
    <w:next w:val="a2"/>
    <w:uiPriority w:val="99"/>
    <w:semiHidden/>
    <w:unhideWhenUsed/>
    <w:rsid w:val="000E4786"/>
  </w:style>
  <w:style w:type="numbering" w:customStyle="1" w:styleId="1210">
    <w:name w:val="Нет списка1210"/>
    <w:next w:val="a2"/>
    <w:uiPriority w:val="99"/>
    <w:semiHidden/>
    <w:unhideWhenUsed/>
    <w:rsid w:val="000E4786"/>
  </w:style>
  <w:style w:type="numbering" w:customStyle="1" w:styleId="21110">
    <w:name w:val="Нет списка21110"/>
    <w:next w:val="a2"/>
    <w:uiPriority w:val="99"/>
    <w:semiHidden/>
    <w:unhideWhenUsed/>
    <w:rsid w:val="000E4786"/>
  </w:style>
  <w:style w:type="numbering" w:customStyle="1" w:styleId="49">
    <w:name w:val="Нет списка49"/>
    <w:next w:val="a2"/>
    <w:uiPriority w:val="99"/>
    <w:semiHidden/>
    <w:unhideWhenUsed/>
    <w:rsid w:val="000E4786"/>
  </w:style>
  <w:style w:type="numbering" w:customStyle="1" w:styleId="139">
    <w:name w:val="Нет списка139"/>
    <w:next w:val="a2"/>
    <w:uiPriority w:val="99"/>
    <w:semiHidden/>
    <w:unhideWhenUsed/>
    <w:rsid w:val="000E4786"/>
  </w:style>
  <w:style w:type="numbering" w:customStyle="1" w:styleId="1128">
    <w:name w:val="Нет списка1128"/>
    <w:next w:val="a2"/>
    <w:uiPriority w:val="99"/>
    <w:semiHidden/>
    <w:unhideWhenUsed/>
    <w:rsid w:val="000E4786"/>
  </w:style>
  <w:style w:type="numbering" w:customStyle="1" w:styleId="229">
    <w:name w:val="Нет списка229"/>
    <w:next w:val="a2"/>
    <w:uiPriority w:val="99"/>
    <w:semiHidden/>
    <w:unhideWhenUsed/>
    <w:rsid w:val="000E4786"/>
  </w:style>
  <w:style w:type="numbering" w:customStyle="1" w:styleId="328">
    <w:name w:val="Нет списка328"/>
    <w:next w:val="a2"/>
    <w:uiPriority w:val="99"/>
    <w:semiHidden/>
    <w:unhideWhenUsed/>
    <w:rsid w:val="000E4786"/>
  </w:style>
  <w:style w:type="numbering" w:customStyle="1" w:styleId="1219">
    <w:name w:val="Нет списка1219"/>
    <w:next w:val="a2"/>
    <w:uiPriority w:val="99"/>
    <w:semiHidden/>
    <w:unhideWhenUsed/>
    <w:rsid w:val="000E4786"/>
  </w:style>
  <w:style w:type="numbering" w:customStyle="1" w:styleId="2128">
    <w:name w:val="Нет списка2128"/>
    <w:next w:val="a2"/>
    <w:uiPriority w:val="99"/>
    <w:semiHidden/>
    <w:unhideWhenUsed/>
    <w:rsid w:val="000E4786"/>
  </w:style>
  <w:style w:type="numbering" w:customStyle="1" w:styleId="58">
    <w:name w:val="Нет списка58"/>
    <w:next w:val="a2"/>
    <w:uiPriority w:val="99"/>
    <w:semiHidden/>
    <w:unhideWhenUsed/>
    <w:rsid w:val="000E4786"/>
  </w:style>
  <w:style w:type="numbering" w:customStyle="1" w:styleId="148">
    <w:name w:val="Нет списка148"/>
    <w:next w:val="a2"/>
    <w:uiPriority w:val="99"/>
    <w:semiHidden/>
    <w:unhideWhenUsed/>
    <w:rsid w:val="000E4786"/>
  </w:style>
  <w:style w:type="numbering" w:customStyle="1" w:styleId="1138">
    <w:name w:val="Нет списка1138"/>
    <w:next w:val="a2"/>
    <w:uiPriority w:val="99"/>
    <w:semiHidden/>
    <w:unhideWhenUsed/>
    <w:rsid w:val="000E4786"/>
  </w:style>
  <w:style w:type="numbering" w:customStyle="1" w:styleId="238">
    <w:name w:val="Нет списка238"/>
    <w:next w:val="a2"/>
    <w:uiPriority w:val="99"/>
    <w:semiHidden/>
    <w:unhideWhenUsed/>
    <w:rsid w:val="000E4786"/>
  </w:style>
  <w:style w:type="numbering" w:customStyle="1" w:styleId="338">
    <w:name w:val="Нет списка338"/>
    <w:next w:val="a2"/>
    <w:uiPriority w:val="99"/>
    <w:semiHidden/>
    <w:unhideWhenUsed/>
    <w:rsid w:val="000E4786"/>
  </w:style>
  <w:style w:type="numbering" w:customStyle="1" w:styleId="1228">
    <w:name w:val="Нет списка1228"/>
    <w:next w:val="a2"/>
    <w:uiPriority w:val="99"/>
    <w:semiHidden/>
    <w:unhideWhenUsed/>
    <w:rsid w:val="000E4786"/>
  </w:style>
  <w:style w:type="numbering" w:customStyle="1" w:styleId="2138">
    <w:name w:val="Нет списка2138"/>
    <w:next w:val="a2"/>
    <w:uiPriority w:val="99"/>
    <w:semiHidden/>
    <w:unhideWhenUsed/>
    <w:rsid w:val="000E4786"/>
  </w:style>
  <w:style w:type="numbering" w:customStyle="1" w:styleId="500">
    <w:name w:val="Нет списка50"/>
    <w:next w:val="a2"/>
    <w:uiPriority w:val="99"/>
    <w:semiHidden/>
    <w:unhideWhenUsed/>
    <w:rsid w:val="00D85D4F"/>
  </w:style>
  <w:style w:type="numbering" w:customStyle="1" w:styleId="1400">
    <w:name w:val="Нет списка140"/>
    <w:next w:val="a2"/>
    <w:uiPriority w:val="99"/>
    <w:semiHidden/>
    <w:unhideWhenUsed/>
    <w:rsid w:val="00D85D4F"/>
  </w:style>
  <w:style w:type="numbering" w:customStyle="1" w:styleId="2300">
    <w:name w:val="Нет списка230"/>
    <w:next w:val="a2"/>
    <w:uiPriority w:val="99"/>
    <w:semiHidden/>
    <w:unhideWhenUsed/>
    <w:rsid w:val="00D85D4F"/>
  </w:style>
  <w:style w:type="numbering" w:customStyle="1" w:styleId="3200">
    <w:name w:val="Нет списка320"/>
    <w:next w:val="a2"/>
    <w:uiPriority w:val="99"/>
    <w:semiHidden/>
    <w:unhideWhenUsed/>
    <w:rsid w:val="00D85D4F"/>
  </w:style>
  <w:style w:type="numbering" w:customStyle="1" w:styleId="1120">
    <w:name w:val="Нет списка1120"/>
    <w:next w:val="a2"/>
    <w:uiPriority w:val="99"/>
    <w:semiHidden/>
    <w:unhideWhenUsed/>
    <w:rsid w:val="00D85D4F"/>
  </w:style>
  <w:style w:type="numbering" w:customStyle="1" w:styleId="11111">
    <w:name w:val="Нет списка11111"/>
    <w:next w:val="a2"/>
    <w:uiPriority w:val="99"/>
    <w:semiHidden/>
    <w:unhideWhenUsed/>
    <w:rsid w:val="00D85D4F"/>
  </w:style>
  <w:style w:type="numbering" w:customStyle="1" w:styleId="2120">
    <w:name w:val="Нет списка2120"/>
    <w:next w:val="a2"/>
    <w:uiPriority w:val="99"/>
    <w:semiHidden/>
    <w:unhideWhenUsed/>
    <w:rsid w:val="00D85D4F"/>
  </w:style>
  <w:style w:type="numbering" w:customStyle="1" w:styleId="3111">
    <w:name w:val="Нет списка3111"/>
    <w:next w:val="a2"/>
    <w:uiPriority w:val="99"/>
    <w:semiHidden/>
    <w:unhideWhenUsed/>
    <w:rsid w:val="00D85D4F"/>
  </w:style>
  <w:style w:type="numbering" w:customStyle="1" w:styleId="1220">
    <w:name w:val="Нет списка1220"/>
    <w:next w:val="a2"/>
    <w:uiPriority w:val="99"/>
    <w:semiHidden/>
    <w:unhideWhenUsed/>
    <w:rsid w:val="00D85D4F"/>
  </w:style>
  <w:style w:type="numbering" w:customStyle="1" w:styleId="21111">
    <w:name w:val="Нет списка21111"/>
    <w:next w:val="a2"/>
    <w:uiPriority w:val="99"/>
    <w:semiHidden/>
    <w:unhideWhenUsed/>
    <w:rsid w:val="00D85D4F"/>
  </w:style>
  <w:style w:type="numbering" w:customStyle="1" w:styleId="4100">
    <w:name w:val="Нет списка410"/>
    <w:next w:val="a2"/>
    <w:uiPriority w:val="99"/>
    <w:semiHidden/>
    <w:unhideWhenUsed/>
    <w:rsid w:val="00D85D4F"/>
  </w:style>
  <w:style w:type="numbering" w:customStyle="1" w:styleId="1310">
    <w:name w:val="Нет списка1310"/>
    <w:next w:val="a2"/>
    <w:uiPriority w:val="99"/>
    <w:semiHidden/>
    <w:unhideWhenUsed/>
    <w:rsid w:val="00D85D4F"/>
  </w:style>
  <w:style w:type="numbering" w:customStyle="1" w:styleId="1129">
    <w:name w:val="Нет списка1129"/>
    <w:next w:val="a2"/>
    <w:uiPriority w:val="99"/>
    <w:semiHidden/>
    <w:unhideWhenUsed/>
    <w:rsid w:val="00D85D4F"/>
  </w:style>
  <w:style w:type="numbering" w:customStyle="1" w:styleId="2210">
    <w:name w:val="Нет списка2210"/>
    <w:next w:val="a2"/>
    <w:uiPriority w:val="99"/>
    <w:semiHidden/>
    <w:unhideWhenUsed/>
    <w:rsid w:val="00D85D4F"/>
  </w:style>
  <w:style w:type="numbering" w:customStyle="1" w:styleId="329">
    <w:name w:val="Нет списка329"/>
    <w:next w:val="a2"/>
    <w:uiPriority w:val="99"/>
    <w:semiHidden/>
    <w:unhideWhenUsed/>
    <w:rsid w:val="00D85D4F"/>
  </w:style>
  <w:style w:type="numbering" w:customStyle="1" w:styleId="12110">
    <w:name w:val="Нет списка12110"/>
    <w:next w:val="a2"/>
    <w:uiPriority w:val="99"/>
    <w:semiHidden/>
    <w:unhideWhenUsed/>
    <w:rsid w:val="00D85D4F"/>
  </w:style>
  <w:style w:type="numbering" w:customStyle="1" w:styleId="2129">
    <w:name w:val="Нет списка2129"/>
    <w:next w:val="a2"/>
    <w:uiPriority w:val="99"/>
    <w:semiHidden/>
    <w:unhideWhenUsed/>
    <w:rsid w:val="00D85D4F"/>
  </w:style>
  <w:style w:type="numbering" w:customStyle="1" w:styleId="59">
    <w:name w:val="Нет списка59"/>
    <w:next w:val="a2"/>
    <w:uiPriority w:val="99"/>
    <w:semiHidden/>
    <w:unhideWhenUsed/>
    <w:rsid w:val="00D85D4F"/>
  </w:style>
  <w:style w:type="numbering" w:customStyle="1" w:styleId="149">
    <w:name w:val="Нет списка149"/>
    <w:next w:val="a2"/>
    <w:uiPriority w:val="99"/>
    <w:semiHidden/>
    <w:unhideWhenUsed/>
    <w:rsid w:val="00D85D4F"/>
  </w:style>
  <w:style w:type="numbering" w:customStyle="1" w:styleId="1139">
    <w:name w:val="Нет списка1139"/>
    <w:next w:val="a2"/>
    <w:uiPriority w:val="99"/>
    <w:semiHidden/>
    <w:unhideWhenUsed/>
    <w:rsid w:val="00D85D4F"/>
  </w:style>
  <w:style w:type="numbering" w:customStyle="1" w:styleId="239">
    <w:name w:val="Нет списка239"/>
    <w:next w:val="a2"/>
    <w:uiPriority w:val="99"/>
    <w:semiHidden/>
    <w:unhideWhenUsed/>
    <w:rsid w:val="00D85D4F"/>
  </w:style>
  <w:style w:type="numbering" w:customStyle="1" w:styleId="339">
    <w:name w:val="Нет списка339"/>
    <w:next w:val="a2"/>
    <w:uiPriority w:val="99"/>
    <w:semiHidden/>
    <w:unhideWhenUsed/>
    <w:rsid w:val="00D85D4F"/>
  </w:style>
  <w:style w:type="numbering" w:customStyle="1" w:styleId="1229">
    <w:name w:val="Нет списка1229"/>
    <w:next w:val="a2"/>
    <w:uiPriority w:val="99"/>
    <w:semiHidden/>
    <w:unhideWhenUsed/>
    <w:rsid w:val="00D85D4F"/>
  </w:style>
  <w:style w:type="numbering" w:customStyle="1" w:styleId="2139">
    <w:name w:val="Нет списка2139"/>
    <w:next w:val="a2"/>
    <w:uiPriority w:val="99"/>
    <w:semiHidden/>
    <w:unhideWhenUsed/>
    <w:rsid w:val="00D85D4F"/>
  </w:style>
  <w:style w:type="numbering" w:customStyle="1" w:styleId="600">
    <w:name w:val="Нет списка60"/>
    <w:next w:val="a2"/>
    <w:uiPriority w:val="99"/>
    <w:semiHidden/>
    <w:unhideWhenUsed/>
    <w:rsid w:val="00D85D4F"/>
  </w:style>
  <w:style w:type="numbering" w:customStyle="1" w:styleId="1500">
    <w:name w:val="Нет списка150"/>
    <w:next w:val="a2"/>
    <w:uiPriority w:val="99"/>
    <w:semiHidden/>
    <w:unhideWhenUsed/>
    <w:rsid w:val="00D85D4F"/>
  </w:style>
  <w:style w:type="numbering" w:customStyle="1" w:styleId="2400">
    <w:name w:val="Нет списка240"/>
    <w:next w:val="a2"/>
    <w:uiPriority w:val="99"/>
    <w:semiHidden/>
    <w:unhideWhenUsed/>
    <w:rsid w:val="00D85D4F"/>
  </w:style>
  <w:style w:type="numbering" w:customStyle="1" w:styleId="3300">
    <w:name w:val="Нет списка330"/>
    <w:next w:val="a2"/>
    <w:uiPriority w:val="99"/>
    <w:semiHidden/>
    <w:unhideWhenUsed/>
    <w:rsid w:val="00D85D4F"/>
  </w:style>
  <w:style w:type="numbering" w:customStyle="1" w:styleId="1130">
    <w:name w:val="Нет списка1130"/>
    <w:next w:val="a2"/>
    <w:uiPriority w:val="99"/>
    <w:semiHidden/>
    <w:unhideWhenUsed/>
    <w:rsid w:val="00D85D4F"/>
  </w:style>
  <w:style w:type="numbering" w:customStyle="1" w:styleId="11112">
    <w:name w:val="Нет списка11112"/>
    <w:next w:val="a2"/>
    <w:uiPriority w:val="99"/>
    <w:semiHidden/>
    <w:unhideWhenUsed/>
    <w:rsid w:val="00D85D4F"/>
  </w:style>
  <w:style w:type="numbering" w:customStyle="1" w:styleId="2130">
    <w:name w:val="Нет списка2130"/>
    <w:next w:val="a2"/>
    <w:uiPriority w:val="99"/>
    <w:semiHidden/>
    <w:unhideWhenUsed/>
    <w:rsid w:val="00D85D4F"/>
  </w:style>
  <w:style w:type="numbering" w:customStyle="1" w:styleId="3112">
    <w:name w:val="Нет списка3112"/>
    <w:next w:val="a2"/>
    <w:uiPriority w:val="99"/>
    <w:semiHidden/>
    <w:unhideWhenUsed/>
    <w:rsid w:val="00D85D4F"/>
  </w:style>
  <w:style w:type="numbering" w:customStyle="1" w:styleId="1230">
    <w:name w:val="Нет списка1230"/>
    <w:next w:val="a2"/>
    <w:uiPriority w:val="99"/>
    <w:semiHidden/>
    <w:unhideWhenUsed/>
    <w:rsid w:val="00D85D4F"/>
  </w:style>
  <w:style w:type="numbering" w:customStyle="1" w:styleId="21112">
    <w:name w:val="Нет списка21112"/>
    <w:next w:val="a2"/>
    <w:uiPriority w:val="99"/>
    <w:semiHidden/>
    <w:unhideWhenUsed/>
    <w:rsid w:val="00D85D4F"/>
  </w:style>
  <w:style w:type="numbering" w:customStyle="1" w:styleId="411">
    <w:name w:val="Нет списка411"/>
    <w:next w:val="a2"/>
    <w:uiPriority w:val="99"/>
    <w:semiHidden/>
    <w:unhideWhenUsed/>
    <w:rsid w:val="00D85D4F"/>
  </w:style>
  <w:style w:type="numbering" w:customStyle="1" w:styleId="1311">
    <w:name w:val="Нет списка1311"/>
    <w:next w:val="a2"/>
    <w:uiPriority w:val="99"/>
    <w:semiHidden/>
    <w:unhideWhenUsed/>
    <w:rsid w:val="00D85D4F"/>
  </w:style>
  <w:style w:type="numbering" w:customStyle="1" w:styleId="11210">
    <w:name w:val="Нет списка11210"/>
    <w:next w:val="a2"/>
    <w:uiPriority w:val="99"/>
    <w:semiHidden/>
    <w:unhideWhenUsed/>
    <w:rsid w:val="00D85D4F"/>
  </w:style>
  <w:style w:type="numbering" w:customStyle="1" w:styleId="2211">
    <w:name w:val="Нет списка2211"/>
    <w:next w:val="a2"/>
    <w:uiPriority w:val="99"/>
    <w:semiHidden/>
    <w:unhideWhenUsed/>
    <w:rsid w:val="00D85D4F"/>
  </w:style>
  <w:style w:type="numbering" w:customStyle="1" w:styleId="3210">
    <w:name w:val="Нет списка3210"/>
    <w:next w:val="a2"/>
    <w:uiPriority w:val="99"/>
    <w:semiHidden/>
    <w:unhideWhenUsed/>
    <w:rsid w:val="00D85D4F"/>
  </w:style>
  <w:style w:type="numbering" w:customStyle="1" w:styleId="12111">
    <w:name w:val="Нет списка12111"/>
    <w:next w:val="a2"/>
    <w:uiPriority w:val="99"/>
    <w:semiHidden/>
    <w:unhideWhenUsed/>
    <w:rsid w:val="00D85D4F"/>
  </w:style>
  <w:style w:type="numbering" w:customStyle="1" w:styleId="21210">
    <w:name w:val="Нет списка21210"/>
    <w:next w:val="a2"/>
    <w:uiPriority w:val="99"/>
    <w:semiHidden/>
    <w:unhideWhenUsed/>
    <w:rsid w:val="00D85D4F"/>
  </w:style>
  <w:style w:type="numbering" w:customStyle="1" w:styleId="5100">
    <w:name w:val="Нет списка510"/>
    <w:next w:val="a2"/>
    <w:uiPriority w:val="99"/>
    <w:semiHidden/>
    <w:unhideWhenUsed/>
    <w:rsid w:val="00D85D4F"/>
  </w:style>
  <w:style w:type="numbering" w:customStyle="1" w:styleId="1410">
    <w:name w:val="Нет списка1410"/>
    <w:next w:val="a2"/>
    <w:uiPriority w:val="99"/>
    <w:semiHidden/>
    <w:unhideWhenUsed/>
    <w:rsid w:val="00D85D4F"/>
  </w:style>
  <w:style w:type="numbering" w:customStyle="1" w:styleId="11310">
    <w:name w:val="Нет списка11310"/>
    <w:next w:val="a2"/>
    <w:uiPriority w:val="99"/>
    <w:semiHidden/>
    <w:unhideWhenUsed/>
    <w:rsid w:val="00D85D4F"/>
  </w:style>
  <w:style w:type="numbering" w:customStyle="1" w:styleId="2310">
    <w:name w:val="Нет списка2310"/>
    <w:next w:val="a2"/>
    <w:uiPriority w:val="99"/>
    <w:semiHidden/>
    <w:unhideWhenUsed/>
    <w:rsid w:val="00D85D4F"/>
  </w:style>
  <w:style w:type="numbering" w:customStyle="1" w:styleId="3310">
    <w:name w:val="Нет списка3310"/>
    <w:next w:val="a2"/>
    <w:uiPriority w:val="99"/>
    <w:semiHidden/>
    <w:unhideWhenUsed/>
    <w:rsid w:val="00D85D4F"/>
  </w:style>
  <w:style w:type="numbering" w:customStyle="1" w:styleId="12210">
    <w:name w:val="Нет списка12210"/>
    <w:next w:val="a2"/>
    <w:uiPriority w:val="99"/>
    <w:semiHidden/>
    <w:unhideWhenUsed/>
    <w:rsid w:val="00D85D4F"/>
  </w:style>
  <w:style w:type="numbering" w:customStyle="1" w:styleId="21310">
    <w:name w:val="Нет списка21310"/>
    <w:next w:val="a2"/>
    <w:uiPriority w:val="99"/>
    <w:semiHidden/>
    <w:unhideWhenUsed/>
    <w:rsid w:val="00D85D4F"/>
  </w:style>
  <w:style w:type="numbering" w:customStyle="1" w:styleId="610">
    <w:name w:val="Нет списка61"/>
    <w:next w:val="a2"/>
    <w:uiPriority w:val="99"/>
    <w:semiHidden/>
    <w:unhideWhenUsed/>
    <w:rsid w:val="00D85D4F"/>
  </w:style>
  <w:style w:type="numbering" w:customStyle="1" w:styleId="151">
    <w:name w:val="Нет списка151"/>
    <w:next w:val="a2"/>
    <w:uiPriority w:val="99"/>
    <w:semiHidden/>
    <w:unhideWhenUsed/>
    <w:rsid w:val="00D85D4F"/>
  </w:style>
  <w:style w:type="numbering" w:customStyle="1" w:styleId="241">
    <w:name w:val="Нет списка241"/>
    <w:next w:val="a2"/>
    <w:uiPriority w:val="99"/>
    <w:semiHidden/>
    <w:unhideWhenUsed/>
    <w:rsid w:val="00D85D4F"/>
  </w:style>
  <w:style w:type="numbering" w:customStyle="1" w:styleId="3400">
    <w:name w:val="Нет списка340"/>
    <w:next w:val="a2"/>
    <w:uiPriority w:val="99"/>
    <w:semiHidden/>
    <w:unhideWhenUsed/>
    <w:rsid w:val="00D85D4F"/>
  </w:style>
  <w:style w:type="numbering" w:customStyle="1" w:styleId="1140">
    <w:name w:val="Нет списка1140"/>
    <w:next w:val="a2"/>
    <w:uiPriority w:val="99"/>
    <w:semiHidden/>
    <w:unhideWhenUsed/>
    <w:rsid w:val="00D85D4F"/>
  </w:style>
  <w:style w:type="numbering" w:customStyle="1" w:styleId="11113">
    <w:name w:val="Нет списка11113"/>
    <w:next w:val="a2"/>
    <w:uiPriority w:val="99"/>
    <w:semiHidden/>
    <w:unhideWhenUsed/>
    <w:rsid w:val="00D85D4F"/>
  </w:style>
  <w:style w:type="numbering" w:customStyle="1" w:styleId="2140">
    <w:name w:val="Нет списка2140"/>
    <w:next w:val="a2"/>
    <w:uiPriority w:val="99"/>
    <w:semiHidden/>
    <w:unhideWhenUsed/>
    <w:rsid w:val="00D85D4F"/>
  </w:style>
  <w:style w:type="numbering" w:customStyle="1" w:styleId="3113">
    <w:name w:val="Нет списка3113"/>
    <w:next w:val="a2"/>
    <w:uiPriority w:val="99"/>
    <w:semiHidden/>
    <w:unhideWhenUsed/>
    <w:rsid w:val="00D85D4F"/>
  </w:style>
  <w:style w:type="numbering" w:customStyle="1" w:styleId="1231">
    <w:name w:val="Нет списка1231"/>
    <w:next w:val="a2"/>
    <w:uiPriority w:val="99"/>
    <w:semiHidden/>
    <w:unhideWhenUsed/>
    <w:rsid w:val="00D85D4F"/>
  </w:style>
  <w:style w:type="numbering" w:customStyle="1" w:styleId="21113">
    <w:name w:val="Нет списка21113"/>
    <w:next w:val="a2"/>
    <w:uiPriority w:val="99"/>
    <w:semiHidden/>
    <w:unhideWhenUsed/>
    <w:rsid w:val="00D85D4F"/>
  </w:style>
  <w:style w:type="numbering" w:customStyle="1" w:styleId="412">
    <w:name w:val="Нет списка412"/>
    <w:next w:val="a2"/>
    <w:uiPriority w:val="99"/>
    <w:semiHidden/>
    <w:unhideWhenUsed/>
    <w:rsid w:val="00D85D4F"/>
  </w:style>
  <w:style w:type="numbering" w:customStyle="1" w:styleId="1312">
    <w:name w:val="Нет списка1312"/>
    <w:next w:val="a2"/>
    <w:uiPriority w:val="99"/>
    <w:semiHidden/>
    <w:unhideWhenUsed/>
    <w:rsid w:val="00D85D4F"/>
  </w:style>
  <w:style w:type="numbering" w:customStyle="1" w:styleId="11211">
    <w:name w:val="Нет списка11211"/>
    <w:next w:val="a2"/>
    <w:uiPriority w:val="99"/>
    <w:semiHidden/>
    <w:unhideWhenUsed/>
    <w:rsid w:val="00D85D4F"/>
  </w:style>
  <w:style w:type="numbering" w:customStyle="1" w:styleId="2212">
    <w:name w:val="Нет списка2212"/>
    <w:next w:val="a2"/>
    <w:uiPriority w:val="99"/>
    <w:semiHidden/>
    <w:unhideWhenUsed/>
    <w:rsid w:val="00D85D4F"/>
  </w:style>
  <w:style w:type="numbering" w:customStyle="1" w:styleId="3211">
    <w:name w:val="Нет списка3211"/>
    <w:next w:val="a2"/>
    <w:uiPriority w:val="99"/>
    <w:semiHidden/>
    <w:unhideWhenUsed/>
    <w:rsid w:val="00D85D4F"/>
  </w:style>
  <w:style w:type="numbering" w:customStyle="1" w:styleId="12112">
    <w:name w:val="Нет списка12112"/>
    <w:next w:val="a2"/>
    <w:uiPriority w:val="99"/>
    <w:semiHidden/>
    <w:unhideWhenUsed/>
    <w:rsid w:val="00D85D4F"/>
  </w:style>
  <w:style w:type="numbering" w:customStyle="1" w:styleId="21211">
    <w:name w:val="Нет списка21211"/>
    <w:next w:val="a2"/>
    <w:uiPriority w:val="99"/>
    <w:semiHidden/>
    <w:unhideWhenUsed/>
    <w:rsid w:val="00D85D4F"/>
  </w:style>
  <w:style w:type="numbering" w:customStyle="1" w:styleId="511">
    <w:name w:val="Нет списка511"/>
    <w:next w:val="a2"/>
    <w:uiPriority w:val="99"/>
    <w:semiHidden/>
    <w:unhideWhenUsed/>
    <w:rsid w:val="00D85D4F"/>
  </w:style>
  <w:style w:type="numbering" w:customStyle="1" w:styleId="1411">
    <w:name w:val="Нет списка1411"/>
    <w:next w:val="a2"/>
    <w:uiPriority w:val="99"/>
    <w:semiHidden/>
    <w:unhideWhenUsed/>
    <w:rsid w:val="00D85D4F"/>
  </w:style>
  <w:style w:type="numbering" w:customStyle="1" w:styleId="11311">
    <w:name w:val="Нет списка11311"/>
    <w:next w:val="a2"/>
    <w:uiPriority w:val="99"/>
    <w:semiHidden/>
    <w:unhideWhenUsed/>
    <w:rsid w:val="00D85D4F"/>
  </w:style>
  <w:style w:type="numbering" w:customStyle="1" w:styleId="2311">
    <w:name w:val="Нет списка2311"/>
    <w:next w:val="a2"/>
    <w:uiPriority w:val="99"/>
    <w:semiHidden/>
    <w:unhideWhenUsed/>
    <w:rsid w:val="00D85D4F"/>
  </w:style>
  <w:style w:type="numbering" w:customStyle="1" w:styleId="3311">
    <w:name w:val="Нет списка3311"/>
    <w:next w:val="a2"/>
    <w:uiPriority w:val="99"/>
    <w:semiHidden/>
    <w:unhideWhenUsed/>
    <w:rsid w:val="00D85D4F"/>
  </w:style>
  <w:style w:type="numbering" w:customStyle="1" w:styleId="12211">
    <w:name w:val="Нет списка12211"/>
    <w:next w:val="a2"/>
    <w:uiPriority w:val="99"/>
    <w:semiHidden/>
    <w:unhideWhenUsed/>
    <w:rsid w:val="00D85D4F"/>
  </w:style>
  <w:style w:type="numbering" w:customStyle="1" w:styleId="21311">
    <w:name w:val="Нет списка21311"/>
    <w:next w:val="a2"/>
    <w:uiPriority w:val="99"/>
    <w:semiHidden/>
    <w:unhideWhenUsed/>
    <w:rsid w:val="00D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18C2-98E5-4176-8CB0-3D69F976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12772</Words>
  <Characters>72803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Горюнова Наталья Александровна</cp:lastModifiedBy>
  <cp:revision>4</cp:revision>
  <cp:lastPrinted>2023-02-13T11:14:00Z</cp:lastPrinted>
  <dcterms:created xsi:type="dcterms:W3CDTF">2024-02-12T12:36:00Z</dcterms:created>
  <dcterms:modified xsi:type="dcterms:W3CDTF">2024-04-01T14:37:00Z</dcterms:modified>
</cp:coreProperties>
</file>